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7BEF5" w14:textId="111DB278" w:rsidR="00B00BC8" w:rsidRPr="004F3BC1" w:rsidRDefault="00E06F01" w:rsidP="00B00BC8">
      <w:pPr>
        <w:ind w:right="-240"/>
        <w:rPr>
          <w:rFonts w:ascii="Arial" w:hAnsi="Arial" w:cs="Arial"/>
          <w:b/>
          <w:bCs/>
          <w:sz w:val="22"/>
          <w:szCs w:val="22"/>
          <w:u w:val="single"/>
          <w:lang w:val="sl-SI"/>
        </w:rPr>
      </w:pPr>
      <w:bookmarkStart w:id="0" w:name="date"/>
      <w:bookmarkEnd w:id="0"/>
      <w:r w:rsidRPr="004F3BC1">
        <w:rPr>
          <w:rFonts w:ascii="Arial" w:hAnsi="Arial" w:cs="Arial"/>
          <w:b/>
          <w:bCs/>
          <w:sz w:val="22"/>
          <w:szCs w:val="22"/>
          <w:u w:val="single"/>
          <w:lang w:val="sl-SI"/>
        </w:rPr>
        <w:t xml:space="preserve">ZA OBJAVO 4. SEPTEMBRA </w:t>
      </w:r>
      <w:r w:rsidR="00B00BC8" w:rsidRPr="004F3BC1">
        <w:rPr>
          <w:rFonts w:ascii="Arial" w:hAnsi="Arial" w:cs="Arial"/>
          <w:b/>
          <w:bCs/>
          <w:sz w:val="22"/>
          <w:szCs w:val="22"/>
          <w:u w:val="single"/>
          <w:lang w:val="sl-SI"/>
        </w:rPr>
        <w:t>20</w:t>
      </w:r>
      <w:r w:rsidR="0048215F" w:rsidRPr="004F3BC1">
        <w:rPr>
          <w:rFonts w:ascii="Arial" w:hAnsi="Arial" w:cs="Arial"/>
          <w:b/>
          <w:bCs/>
          <w:sz w:val="22"/>
          <w:szCs w:val="22"/>
          <w:u w:val="single"/>
          <w:lang w:val="sl-SI"/>
        </w:rPr>
        <w:t>20</w:t>
      </w:r>
      <w:r w:rsidR="00CD5D8E" w:rsidRPr="004F3BC1">
        <w:rPr>
          <w:rFonts w:ascii="Arial" w:hAnsi="Arial" w:cs="Arial"/>
          <w:b/>
          <w:bCs/>
          <w:sz w:val="22"/>
          <w:szCs w:val="22"/>
          <w:u w:val="single"/>
          <w:lang w:val="sl-SI"/>
        </w:rPr>
        <w:t xml:space="preserve"> OB 10.00H</w:t>
      </w:r>
    </w:p>
    <w:p w14:paraId="10458A7C" w14:textId="77777777" w:rsidR="00B00BC8" w:rsidRPr="004F3BC1" w:rsidRDefault="00B00BC8" w:rsidP="00B00BC8">
      <w:pPr>
        <w:pStyle w:val="Telobesedila2"/>
        <w:spacing w:line="240" w:lineRule="auto"/>
        <w:rPr>
          <w:rFonts w:ascii="Arial" w:hAnsi="Arial" w:cs="Arial"/>
          <w:b/>
          <w:bCs/>
          <w:sz w:val="32"/>
          <w:szCs w:val="32"/>
          <w:lang w:val="sl-SI"/>
        </w:rPr>
      </w:pPr>
    </w:p>
    <w:p w14:paraId="5C66202B" w14:textId="40BCE7DA" w:rsidR="004347D4" w:rsidRPr="004F3BC1" w:rsidRDefault="004347D4" w:rsidP="00B00BC8">
      <w:pPr>
        <w:pStyle w:val="Telobesedila2"/>
        <w:spacing w:line="240" w:lineRule="auto"/>
        <w:rPr>
          <w:rFonts w:ascii="Arial" w:hAnsi="Arial" w:cs="Arial"/>
          <w:b/>
          <w:bCs/>
          <w:sz w:val="32"/>
          <w:szCs w:val="32"/>
          <w:lang w:val="sl-SI"/>
        </w:rPr>
      </w:pPr>
      <w:r w:rsidRPr="004F3BC1">
        <w:rPr>
          <w:rFonts w:ascii="Arial" w:hAnsi="Arial" w:cs="Arial"/>
          <w:b/>
          <w:bCs/>
          <w:sz w:val="32"/>
          <w:szCs w:val="32"/>
          <w:lang w:val="sl-SI"/>
        </w:rPr>
        <w:t>T</w:t>
      </w:r>
      <w:r w:rsidR="00E06F01" w:rsidRPr="004F3BC1">
        <w:rPr>
          <w:rFonts w:ascii="Arial" w:hAnsi="Arial" w:cs="Arial"/>
          <w:b/>
          <w:bCs/>
          <w:sz w:val="32"/>
          <w:szCs w:val="32"/>
          <w:lang w:val="sl-SI"/>
        </w:rPr>
        <w:t xml:space="preserve">okrat </w:t>
      </w:r>
      <w:proofErr w:type="spellStart"/>
      <w:r w:rsidR="00C44491">
        <w:rPr>
          <w:rFonts w:ascii="Arial" w:hAnsi="Arial" w:cs="Arial"/>
          <w:b/>
          <w:bCs/>
          <w:sz w:val="32"/>
          <w:szCs w:val="32"/>
          <w:lang w:val="sl-SI"/>
        </w:rPr>
        <w:t>personalizirano</w:t>
      </w:r>
      <w:proofErr w:type="spellEnd"/>
      <w:r w:rsidRPr="004F3BC1">
        <w:rPr>
          <w:rFonts w:ascii="Arial" w:hAnsi="Arial" w:cs="Arial"/>
          <w:b/>
          <w:bCs/>
          <w:sz w:val="32"/>
          <w:szCs w:val="32"/>
          <w:lang w:val="sl-SI"/>
        </w:rPr>
        <w:t xml:space="preserve">: </w:t>
      </w:r>
      <w:r w:rsidR="00E06F01" w:rsidRPr="004F3BC1">
        <w:rPr>
          <w:rFonts w:ascii="Arial" w:hAnsi="Arial" w:cs="Arial"/>
          <w:b/>
          <w:bCs/>
          <w:sz w:val="32"/>
          <w:szCs w:val="32"/>
          <w:lang w:val="sl-SI"/>
        </w:rPr>
        <w:t xml:space="preserve">zdaj lahko vaš avto ugotovi, kaj vam je všeč </w:t>
      </w:r>
      <w:r w:rsidR="00917C71" w:rsidRPr="004F3BC1">
        <w:rPr>
          <w:rFonts w:ascii="Arial" w:hAnsi="Arial" w:cs="Arial"/>
          <w:b/>
          <w:bCs/>
          <w:sz w:val="32"/>
          <w:szCs w:val="32"/>
          <w:lang w:val="sl-SI"/>
        </w:rPr>
        <w:t>–</w:t>
      </w:r>
      <w:r w:rsidR="00181663" w:rsidRPr="004F3BC1">
        <w:rPr>
          <w:rFonts w:ascii="Arial" w:hAnsi="Arial" w:cs="Arial"/>
          <w:b/>
          <w:bCs/>
          <w:sz w:val="32"/>
          <w:szCs w:val="32"/>
          <w:lang w:val="sl-SI"/>
        </w:rPr>
        <w:t xml:space="preserve"> </w:t>
      </w:r>
      <w:r w:rsidR="00E06F01" w:rsidRPr="004F3BC1">
        <w:rPr>
          <w:rFonts w:ascii="Arial" w:hAnsi="Arial" w:cs="Arial"/>
          <w:b/>
          <w:bCs/>
          <w:sz w:val="32"/>
          <w:szCs w:val="32"/>
          <w:lang w:val="sl-SI"/>
        </w:rPr>
        <w:t>tehnologija predlaga, kdaj pokličite mamo ali se odpravite v fitnes</w:t>
      </w:r>
    </w:p>
    <w:p w14:paraId="2C9B3482" w14:textId="77777777" w:rsidR="00B00BC8" w:rsidRPr="004F3BC1" w:rsidRDefault="00B00BC8" w:rsidP="00B00BC8">
      <w:pPr>
        <w:pStyle w:val="Telobesedila2"/>
        <w:spacing w:line="240" w:lineRule="auto"/>
        <w:rPr>
          <w:rFonts w:ascii="Arial" w:hAnsi="Arial" w:cs="Arial"/>
          <w:b/>
          <w:bCs/>
          <w:sz w:val="22"/>
          <w:szCs w:val="22"/>
          <w:lang w:val="sl-SI"/>
        </w:rPr>
      </w:pPr>
    </w:p>
    <w:p w14:paraId="224E151D" w14:textId="7701D159" w:rsidR="00CD5D8E" w:rsidRPr="004F3BC1" w:rsidRDefault="00CD5D8E" w:rsidP="00CD5D8E">
      <w:pPr>
        <w:numPr>
          <w:ilvl w:val="0"/>
          <w:numId w:val="8"/>
        </w:numPr>
        <w:rPr>
          <w:rFonts w:ascii="Arial" w:hAnsi="Arial" w:cs="Arial"/>
          <w:sz w:val="22"/>
          <w:szCs w:val="22"/>
          <w:lang w:val="sl-SI"/>
        </w:rPr>
      </w:pPr>
      <w:r w:rsidRPr="004F3BC1">
        <w:rPr>
          <w:rFonts w:ascii="Arial" w:hAnsi="Arial" w:cs="Arial"/>
          <w:sz w:val="22"/>
          <w:szCs w:val="22"/>
          <w:lang w:val="sl-SI"/>
        </w:rPr>
        <w:t>Fordov sistem SYNC naslednje generacije bo prvič na voljo v povsem električnem Mustangu Mach-E, vozniku pa nadzor zagotavljajo veliki zasloni na dotik, intuitivna zasnova in glasovno upravljanje s pogovornim jezikom</w:t>
      </w:r>
    </w:p>
    <w:p w14:paraId="37ADDF93" w14:textId="77777777" w:rsidR="00CD5D8E" w:rsidRPr="004F3BC1" w:rsidRDefault="00CD5D8E" w:rsidP="00CD5D8E">
      <w:pPr>
        <w:ind w:left="360"/>
        <w:rPr>
          <w:rFonts w:ascii="Arial" w:hAnsi="Arial" w:cs="Arial"/>
          <w:sz w:val="22"/>
          <w:szCs w:val="22"/>
          <w:lang w:val="sl-SI"/>
        </w:rPr>
      </w:pPr>
    </w:p>
    <w:p w14:paraId="593A3C5C" w14:textId="33F86B26" w:rsidR="00B00BC8" w:rsidRPr="004F3BC1" w:rsidRDefault="00E06F01" w:rsidP="00B00BC8">
      <w:pPr>
        <w:numPr>
          <w:ilvl w:val="0"/>
          <w:numId w:val="8"/>
        </w:numPr>
        <w:rPr>
          <w:rFonts w:ascii="Arial" w:hAnsi="Arial" w:cs="Arial"/>
          <w:sz w:val="22"/>
          <w:szCs w:val="22"/>
          <w:lang w:val="sl-SI"/>
        </w:rPr>
      </w:pPr>
      <w:r w:rsidRPr="004F3BC1">
        <w:rPr>
          <w:rFonts w:ascii="Arial" w:hAnsi="Arial" w:cs="Arial"/>
          <w:sz w:val="22"/>
          <w:szCs w:val="22"/>
          <w:lang w:val="sl-SI"/>
        </w:rPr>
        <w:t xml:space="preserve">Sistem za komunikacije in razvedrilo </w:t>
      </w:r>
      <w:r w:rsidR="005B764B" w:rsidRPr="004F3BC1">
        <w:rPr>
          <w:rFonts w:ascii="Arial" w:hAnsi="Arial" w:cs="Arial"/>
          <w:sz w:val="22"/>
          <w:szCs w:val="22"/>
          <w:lang w:val="sl-SI"/>
        </w:rPr>
        <w:t>Ford</w:t>
      </w:r>
      <w:r w:rsidR="003B4D4D" w:rsidRPr="004F3BC1">
        <w:rPr>
          <w:rFonts w:ascii="Arial" w:hAnsi="Arial" w:cs="Arial"/>
          <w:sz w:val="22"/>
          <w:szCs w:val="22"/>
          <w:lang w:val="sl-SI"/>
        </w:rPr>
        <w:t xml:space="preserve"> </w:t>
      </w:r>
      <w:r w:rsidR="00090D3E" w:rsidRPr="004F3BC1">
        <w:rPr>
          <w:rFonts w:ascii="Arial" w:hAnsi="Arial" w:cs="Arial"/>
          <w:sz w:val="22"/>
          <w:szCs w:val="22"/>
          <w:lang w:val="sl-SI"/>
        </w:rPr>
        <w:t xml:space="preserve">SYNC </w:t>
      </w:r>
      <w:r w:rsidRPr="004F3BC1">
        <w:rPr>
          <w:rFonts w:ascii="Arial" w:hAnsi="Arial" w:cs="Arial"/>
          <w:sz w:val="22"/>
          <w:szCs w:val="22"/>
          <w:lang w:val="sl-SI"/>
        </w:rPr>
        <w:t xml:space="preserve">z uporabo strojnega učenja nudi novo raven </w:t>
      </w:r>
      <w:proofErr w:type="spellStart"/>
      <w:r w:rsidRPr="004F3BC1">
        <w:rPr>
          <w:rFonts w:ascii="Arial" w:hAnsi="Arial" w:cs="Arial"/>
          <w:sz w:val="22"/>
          <w:szCs w:val="22"/>
          <w:lang w:val="sl-SI"/>
        </w:rPr>
        <w:t>personalizacije</w:t>
      </w:r>
      <w:proofErr w:type="spellEnd"/>
      <w:r w:rsidRPr="004F3BC1">
        <w:rPr>
          <w:rFonts w:ascii="Arial" w:hAnsi="Arial" w:cs="Arial"/>
          <w:sz w:val="22"/>
          <w:szCs w:val="22"/>
          <w:lang w:val="sl-SI"/>
        </w:rPr>
        <w:t xml:space="preserve"> </w:t>
      </w:r>
      <w:r w:rsidR="00AE5587" w:rsidRPr="004F3BC1">
        <w:rPr>
          <w:rFonts w:ascii="Arial" w:hAnsi="Arial" w:cs="Arial"/>
          <w:sz w:val="22"/>
          <w:szCs w:val="22"/>
          <w:lang w:val="sl-SI"/>
        </w:rPr>
        <w:t>–</w:t>
      </w:r>
      <w:r w:rsidR="00326F6A" w:rsidRPr="004F3BC1">
        <w:rPr>
          <w:rFonts w:ascii="Arial" w:hAnsi="Arial" w:cs="Arial"/>
          <w:sz w:val="22"/>
          <w:szCs w:val="22"/>
          <w:lang w:val="sl-SI"/>
        </w:rPr>
        <w:t xml:space="preserve"> </w:t>
      </w:r>
      <w:r w:rsidRPr="004F3BC1">
        <w:rPr>
          <w:rFonts w:ascii="Arial" w:hAnsi="Arial" w:cs="Arial"/>
          <w:sz w:val="22"/>
          <w:szCs w:val="22"/>
          <w:lang w:val="sl-SI"/>
        </w:rPr>
        <w:t>z upoštevanjem voznikovega vedenja poskrbi za pametne predloge</w:t>
      </w:r>
    </w:p>
    <w:p w14:paraId="2A2A8D29" w14:textId="77777777" w:rsidR="00B00BC8" w:rsidRPr="004F3BC1" w:rsidRDefault="00B00BC8" w:rsidP="00D5002C">
      <w:pPr>
        <w:rPr>
          <w:rFonts w:ascii="Arial" w:hAnsi="Arial" w:cs="Arial"/>
          <w:sz w:val="22"/>
          <w:szCs w:val="22"/>
          <w:lang w:val="sl-SI"/>
        </w:rPr>
      </w:pPr>
    </w:p>
    <w:p w14:paraId="4C17C0D0" w14:textId="742CE3EE" w:rsidR="00B00BC8" w:rsidRPr="004F3BC1" w:rsidRDefault="001F1FE5" w:rsidP="000E533C">
      <w:pPr>
        <w:numPr>
          <w:ilvl w:val="0"/>
          <w:numId w:val="8"/>
        </w:numPr>
        <w:rPr>
          <w:rFonts w:ascii="Arial" w:hAnsi="Arial" w:cs="Arial"/>
          <w:sz w:val="22"/>
          <w:szCs w:val="22"/>
          <w:lang w:val="sl-SI"/>
        </w:rPr>
      </w:pPr>
      <w:r w:rsidRPr="004F3BC1">
        <w:rPr>
          <w:rFonts w:ascii="Arial" w:hAnsi="Arial" w:cs="Arial"/>
          <w:sz w:val="22"/>
          <w:szCs w:val="22"/>
          <w:lang w:val="sl-SI"/>
        </w:rPr>
        <w:t xml:space="preserve">Nova funkcija za </w:t>
      </w:r>
      <w:r w:rsidR="00E06F01" w:rsidRPr="004F3BC1">
        <w:rPr>
          <w:rFonts w:ascii="Arial" w:hAnsi="Arial" w:cs="Arial"/>
          <w:sz w:val="22"/>
          <w:szCs w:val="22"/>
          <w:lang w:val="sl-SI"/>
        </w:rPr>
        <w:t>nastavitev vozila na daljavo (</w:t>
      </w:r>
      <w:proofErr w:type="spellStart"/>
      <w:r w:rsidR="00AF5AE2" w:rsidRPr="004F3BC1">
        <w:rPr>
          <w:rFonts w:ascii="Arial" w:hAnsi="Arial" w:cs="Arial"/>
          <w:i/>
          <w:iCs/>
          <w:sz w:val="22"/>
          <w:szCs w:val="22"/>
          <w:lang w:val="sl-SI"/>
        </w:rPr>
        <w:t>Remote</w:t>
      </w:r>
      <w:proofErr w:type="spellEnd"/>
      <w:r w:rsidR="00AF5AE2" w:rsidRPr="004F3BC1">
        <w:rPr>
          <w:rFonts w:ascii="Arial" w:hAnsi="Arial" w:cs="Arial"/>
          <w:i/>
          <w:iCs/>
          <w:sz w:val="22"/>
          <w:szCs w:val="22"/>
          <w:lang w:val="sl-SI"/>
        </w:rPr>
        <w:t xml:space="preserve"> </w:t>
      </w:r>
      <w:proofErr w:type="spellStart"/>
      <w:r w:rsidR="00AF5AE2" w:rsidRPr="004F3BC1">
        <w:rPr>
          <w:rFonts w:ascii="Arial" w:hAnsi="Arial" w:cs="Arial"/>
          <w:i/>
          <w:iCs/>
          <w:sz w:val="22"/>
          <w:szCs w:val="22"/>
          <w:lang w:val="sl-SI"/>
        </w:rPr>
        <w:t>Vehicle</w:t>
      </w:r>
      <w:proofErr w:type="spellEnd"/>
      <w:r w:rsidR="00AF5AE2" w:rsidRPr="004F3BC1">
        <w:rPr>
          <w:rFonts w:ascii="Arial" w:hAnsi="Arial" w:cs="Arial"/>
          <w:i/>
          <w:iCs/>
          <w:sz w:val="22"/>
          <w:szCs w:val="22"/>
          <w:lang w:val="sl-SI"/>
        </w:rPr>
        <w:t xml:space="preserve"> </w:t>
      </w:r>
      <w:proofErr w:type="spellStart"/>
      <w:r w:rsidR="00AF5AE2" w:rsidRPr="004F3BC1">
        <w:rPr>
          <w:rFonts w:ascii="Arial" w:hAnsi="Arial" w:cs="Arial"/>
          <w:i/>
          <w:iCs/>
          <w:sz w:val="22"/>
          <w:szCs w:val="22"/>
          <w:lang w:val="sl-SI"/>
        </w:rPr>
        <w:t>Setup</w:t>
      </w:r>
      <w:proofErr w:type="spellEnd"/>
      <w:r w:rsidR="00E06F01" w:rsidRPr="004F3BC1">
        <w:rPr>
          <w:rFonts w:ascii="Arial" w:hAnsi="Arial" w:cs="Arial"/>
          <w:sz w:val="22"/>
          <w:szCs w:val="22"/>
          <w:lang w:val="sl-SI"/>
        </w:rPr>
        <w:t>)</w:t>
      </w:r>
      <w:r w:rsidRPr="004F3BC1">
        <w:rPr>
          <w:rFonts w:ascii="Arial" w:hAnsi="Arial" w:cs="Arial"/>
          <w:sz w:val="22"/>
          <w:szCs w:val="22"/>
          <w:lang w:val="sl-SI"/>
        </w:rPr>
        <w:t xml:space="preserve"> voznikom omogoča, da že </w:t>
      </w:r>
      <w:r w:rsidR="004F3BC1" w:rsidRPr="004F3BC1">
        <w:rPr>
          <w:rFonts w:ascii="Arial" w:hAnsi="Arial" w:cs="Arial"/>
          <w:sz w:val="22"/>
          <w:szCs w:val="22"/>
          <w:lang w:val="sl-SI"/>
        </w:rPr>
        <w:t xml:space="preserve">pred dobavo </w:t>
      </w:r>
      <w:r w:rsidR="004F3BC1">
        <w:rPr>
          <w:rFonts w:ascii="Arial" w:hAnsi="Arial" w:cs="Arial"/>
          <w:sz w:val="22"/>
          <w:szCs w:val="22"/>
          <w:lang w:val="sl-SI"/>
        </w:rPr>
        <w:t xml:space="preserve">od </w:t>
      </w:r>
      <w:r w:rsidR="00E06F01" w:rsidRPr="004F3BC1">
        <w:rPr>
          <w:rFonts w:ascii="Arial" w:hAnsi="Arial" w:cs="Arial"/>
          <w:sz w:val="22"/>
          <w:szCs w:val="22"/>
          <w:lang w:val="sl-SI"/>
        </w:rPr>
        <w:t xml:space="preserve">doma </w:t>
      </w:r>
      <w:r w:rsidR="006A7E5A" w:rsidRPr="004F3BC1">
        <w:rPr>
          <w:rFonts w:ascii="Arial" w:hAnsi="Arial" w:cs="Arial"/>
          <w:sz w:val="22"/>
          <w:szCs w:val="22"/>
          <w:lang w:val="sl-SI"/>
        </w:rPr>
        <w:t>prilag</w:t>
      </w:r>
      <w:r w:rsidRPr="004F3BC1">
        <w:rPr>
          <w:rFonts w:ascii="Arial" w:hAnsi="Arial" w:cs="Arial"/>
          <w:sz w:val="22"/>
          <w:szCs w:val="22"/>
          <w:lang w:val="sl-SI"/>
        </w:rPr>
        <w:t xml:space="preserve">odijo </w:t>
      </w:r>
      <w:r w:rsidR="00E06F01" w:rsidRPr="004F3BC1">
        <w:rPr>
          <w:rFonts w:ascii="Arial" w:hAnsi="Arial" w:cs="Arial"/>
          <w:sz w:val="22"/>
          <w:szCs w:val="22"/>
          <w:lang w:val="sl-SI"/>
        </w:rPr>
        <w:t>konfiguracijo novega vozila</w:t>
      </w:r>
      <w:r w:rsidR="004F3BC1">
        <w:rPr>
          <w:rFonts w:ascii="Arial" w:hAnsi="Arial" w:cs="Arial"/>
          <w:sz w:val="22"/>
          <w:szCs w:val="22"/>
          <w:lang w:val="sl-SI"/>
        </w:rPr>
        <w:t xml:space="preserve"> </w:t>
      </w:r>
      <w:r w:rsidR="00A421AA" w:rsidRPr="004F3BC1">
        <w:rPr>
          <w:rFonts w:ascii="Arial" w:hAnsi="Arial" w:cs="Arial"/>
          <w:sz w:val="22"/>
          <w:szCs w:val="22"/>
          <w:lang w:val="sl-SI"/>
        </w:rPr>
        <w:t>–</w:t>
      </w:r>
      <w:r w:rsidR="00BF203A" w:rsidRPr="004F3BC1">
        <w:rPr>
          <w:rFonts w:ascii="Arial" w:hAnsi="Arial" w:cs="Arial"/>
          <w:sz w:val="22"/>
          <w:szCs w:val="22"/>
          <w:lang w:val="sl-SI"/>
        </w:rPr>
        <w:t xml:space="preserve"> </w:t>
      </w:r>
      <w:r w:rsidR="00E06F01" w:rsidRPr="004F3BC1">
        <w:rPr>
          <w:rFonts w:ascii="Arial" w:hAnsi="Arial" w:cs="Arial"/>
          <w:sz w:val="22"/>
          <w:szCs w:val="22"/>
          <w:lang w:val="sl-SI"/>
        </w:rPr>
        <w:t xml:space="preserve">od odzivnosti vožnje do barv </w:t>
      </w:r>
      <w:r w:rsidR="00000ECD" w:rsidRPr="004F3BC1">
        <w:rPr>
          <w:rFonts w:ascii="Arial" w:hAnsi="Arial" w:cs="Arial"/>
          <w:sz w:val="22"/>
          <w:szCs w:val="22"/>
          <w:lang w:val="sl-SI"/>
        </w:rPr>
        <w:t>ambient</w:t>
      </w:r>
      <w:r w:rsidR="000D14AD" w:rsidRPr="004F3BC1">
        <w:rPr>
          <w:rFonts w:ascii="Arial" w:hAnsi="Arial" w:cs="Arial"/>
          <w:sz w:val="22"/>
          <w:szCs w:val="22"/>
          <w:lang w:val="sl-SI"/>
        </w:rPr>
        <w:t>al</w:t>
      </w:r>
      <w:r w:rsidR="006A7E5A" w:rsidRPr="004F3BC1">
        <w:rPr>
          <w:rFonts w:ascii="Arial" w:hAnsi="Arial" w:cs="Arial"/>
          <w:sz w:val="22"/>
          <w:szCs w:val="22"/>
          <w:lang w:val="sl-SI"/>
        </w:rPr>
        <w:t>ne osvetlitve</w:t>
      </w:r>
      <w:r w:rsidR="00000ECD" w:rsidRPr="004F3BC1">
        <w:rPr>
          <w:rFonts w:ascii="Arial" w:hAnsi="Arial" w:cs="Arial"/>
          <w:sz w:val="22"/>
          <w:szCs w:val="22"/>
          <w:lang w:val="sl-SI"/>
        </w:rPr>
        <w:t xml:space="preserve"> </w:t>
      </w:r>
      <w:r w:rsidR="00E06F01" w:rsidRPr="004F3BC1">
        <w:rPr>
          <w:rFonts w:ascii="Arial" w:hAnsi="Arial" w:cs="Arial"/>
          <w:sz w:val="22"/>
          <w:szCs w:val="22"/>
          <w:lang w:val="sl-SI"/>
        </w:rPr>
        <w:t>k</w:t>
      </w:r>
      <w:r w:rsidR="00654885" w:rsidRPr="004F3BC1">
        <w:rPr>
          <w:rFonts w:ascii="Arial" w:hAnsi="Arial" w:cs="Arial"/>
          <w:sz w:val="22"/>
          <w:szCs w:val="22"/>
          <w:lang w:val="sl-SI"/>
        </w:rPr>
        <w:t>abin</w:t>
      </w:r>
      <w:r w:rsidR="00E06F01" w:rsidRPr="004F3BC1">
        <w:rPr>
          <w:rFonts w:ascii="Arial" w:hAnsi="Arial" w:cs="Arial"/>
          <w:sz w:val="22"/>
          <w:szCs w:val="22"/>
          <w:lang w:val="sl-SI"/>
        </w:rPr>
        <w:t>e</w:t>
      </w:r>
    </w:p>
    <w:p w14:paraId="464CC5B4" w14:textId="77777777" w:rsidR="00B00BC8" w:rsidRPr="004F3BC1" w:rsidRDefault="00B00BC8" w:rsidP="00B00BC8">
      <w:pPr>
        <w:rPr>
          <w:lang w:val="sl-SI"/>
        </w:rPr>
      </w:pPr>
    </w:p>
    <w:p w14:paraId="0A495193" w14:textId="77777777" w:rsidR="00B00BC8" w:rsidRPr="004F3BC1" w:rsidRDefault="00B00BC8" w:rsidP="00B00BC8">
      <w:pPr>
        <w:rPr>
          <w:lang w:val="sl-SI"/>
        </w:rPr>
      </w:pPr>
    </w:p>
    <w:p w14:paraId="137F544A" w14:textId="5DE26C85" w:rsidR="009405B7" w:rsidRPr="004F3BC1" w:rsidRDefault="00E06F01" w:rsidP="00594869">
      <w:pPr>
        <w:rPr>
          <w:rFonts w:ascii="Arial" w:hAnsi="Arial" w:cs="Arial"/>
          <w:sz w:val="22"/>
          <w:szCs w:val="22"/>
          <w:lang w:val="sl-SI"/>
        </w:rPr>
      </w:pPr>
      <w:r w:rsidRPr="004F3BC1">
        <w:rPr>
          <w:rFonts w:ascii="Arial" w:hAnsi="Arial" w:cs="Arial"/>
          <w:b/>
          <w:sz w:val="22"/>
          <w:szCs w:val="22"/>
          <w:lang w:val="sl-SI"/>
        </w:rPr>
        <w:t xml:space="preserve">Köln, 4. september </w:t>
      </w:r>
      <w:r w:rsidR="00B00BC8" w:rsidRPr="004F3BC1">
        <w:rPr>
          <w:rFonts w:ascii="Arial" w:hAnsi="Arial" w:cs="Arial"/>
          <w:b/>
          <w:sz w:val="22"/>
          <w:szCs w:val="22"/>
          <w:lang w:val="sl-SI"/>
        </w:rPr>
        <w:t>20</w:t>
      </w:r>
      <w:r w:rsidR="0048215F" w:rsidRPr="004F3BC1">
        <w:rPr>
          <w:rFonts w:ascii="Arial" w:hAnsi="Arial" w:cs="Arial"/>
          <w:b/>
          <w:sz w:val="22"/>
          <w:szCs w:val="22"/>
          <w:lang w:val="sl-SI"/>
        </w:rPr>
        <w:t>20</w:t>
      </w:r>
      <w:r w:rsidR="00B00BC8" w:rsidRPr="004F3BC1">
        <w:rPr>
          <w:rFonts w:ascii="Arial" w:hAnsi="Arial" w:cs="Arial"/>
          <w:b/>
          <w:sz w:val="22"/>
          <w:szCs w:val="22"/>
          <w:lang w:val="sl-SI"/>
        </w:rPr>
        <w:t xml:space="preserve"> </w:t>
      </w:r>
      <w:r w:rsidR="00B00BC8" w:rsidRPr="004F3BC1">
        <w:rPr>
          <w:rFonts w:ascii="Arial" w:hAnsi="Arial" w:cs="Arial"/>
          <w:sz w:val="22"/>
          <w:szCs w:val="22"/>
          <w:lang w:val="sl-SI"/>
        </w:rPr>
        <w:t>–</w:t>
      </w:r>
      <w:r w:rsidR="00594869" w:rsidRPr="004F3BC1">
        <w:rPr>
          <w:rFonts w:ascii="Arial" w:hAnsi="Arial" w:cs="Arial"/>
          <w:sz w:val="22"/>
          <w:szCs w:val="22"/>
          <w:lang w:val="sl-SI"/>
        </w:rPr>
        <w:t xml:space="preserve"> </w:t>
      </w:r>
      <w:r w:rsidR="00324FD6" w:rsidRPr="004F3BC1">
        <w:rPr>
          <w:rFonts w:ascii="Arial" w:hAnsi="Arial" w:cs="Arial"/>
          <w:sz w:val="22"/>
          <w:szCs w:val="22"/>
          <w:lang w:val="sl-SI"/>
        </w:rPr>
        <w:t>V</w:t>
      </w:r>
      <w:r w:rsidR="001F1FE5" w:rsidRPr="004F3BC1">
        <w:rPr>
          <w:rFonts w:ascii="Arial" w:hAnsi="Arial" w:cs="Arial"/>
          <w:sz w:val="22"/>
          <w:szCs w:val="22"/>
          <w:lang w:val="sl-SI"/>
        </w:rPr>
        <w:t xml:space="preserve">eliko voznikov med uporabo spoznava svoje vozilo, v katerem preživijo veliko časa, a kako dobro vozila poznajo nas? Kmalu </w:t>
      </w:r>
      <w:r w:rsidR="00324FD6" w:rsidRPr="004F3BC1">
        <w:rPr>
          <w:rFonts w:ascii="Arial" w:hAnsi="Arial" w:cs="Arial"/>
          <w:sz w:val="22"/>
          <w:szCs w:val="22"/>
          <w:lang w:val="sl-SI"/>
        </w:rPr>
        <w:t xml:space="preserve">bo avto </w:t>
      </w:r>
      <w:r w:rsidR="001F1FE5" w:rsidRPr="004F3BC1">
        <w:rPr>
          <w:rFonts w:ascii="Arial" w:hAnsi="Arial" w:cs="Arial"/>
          <w:sz w:val="22"/>
          <w:szCs w:val="22"/>
          <w:lang w:val="sl-SI"/>
        </w:rPr>
        <w:t>voznika</w:t>
      </w:r>
      <w:r w:rsidR="00324FD6" w:rsidRPr="004F3BC1">
        <w:rPr>
          <w:rFonts w:ascii="Arial" w:hAnsi="Arial" w:cs="Arial"/>
          <w:sz w:val="22"/>
          <w:szCs w:val="22"/>
          <w:lang w:val="sl-SI"/>
        </w:rPr>
        <w:t xml:space="preserve"> opozoril, da ob tem času običajno pokliče nekoga, da je na urniku telovadba ali </w:t>
      </w:r>
      <w:r w:rsidR="001F1FE5" w:rsidRPr="004F3BC1">
        <w:rPr>
          <w:rFonts w:ascii="Arial" w:hAnsi="Arial" w:cs="Arial"/>
          <w:sz w:val="22"/>
          <w:szCs w:val="22"/>
          <w:lang w:val="sl-SI"/>
        </w:rPr>
        <w:t>ga</w:t>
      </w:r>
      <w:r w:rsidR="00324FD6" w:rsidRPr="004F3BC1">
        <w:rPr>
          <w:rFonts w:ascii="Arial" w:hAnsi="Arial" w:cs="Arial"/>
          <w:sz w:val="22"/>
          <w:szCs w:val="22"/>
          <w:lang w:val="sl-SI"/>
        </w:rPr>
        <w:t xml:space="preserve"> </w:t>
      </w:r>
      <w:r w:rsidR="00A41BF3">
        <w:rPr>
          <w:rFonts w:ascii="Arial" w:hAnsi="Arial" w:cs="Arial"/>
          <w:sz w:val="22"/>
          <w:szCs w:val="22"/>
          <w:lang w:val="sl-SI"/>
        </w:rPr>
        <w:t xml:space="preserve">bo </w:t>
      </w:r>
      <w:r w:rsidR="00324FD6" w:rsidRPr="004F3BC1">
        <w:rPr>
          <w:rFonts w:ascii="Arial" w:hAnsi="Arial" w:cs="Arial"/>
          <w:sz w:val="22"/>
          <w:szCs w:val="22"/>
          <w:lang w:val="sl-SI"/>
        </w:rPr>
        <w:t xml:space="preserve">usmeril proti priljubljeni kavarni </w:t>
      </w:r>
      <w:r w:rsidR="009405B7" w:rsidRPr="004F3BC1">
        <w:rPr>
          <w:rFonts w:ascii="Arial" w:hAnsi="Arial" w:cs="Arial"/>
          <w:sz w:val="22"/>
          <w:szCs w:val="22"/>
          <w:lang w:val="sl-SI"/>
        </w:rPr>
        <w:t xml:space="preserve">– </w:t>
      </w:r>
      <w:r w:rsidR="00324FD6" w:rsidRPr="004F3BC1">
        <w:rPr>
          <w:rFonts w:ascii="Arial" w:hAnsi="Arial" w:cs="Arial"/>
          <w:sz w:val="22"/>
          <w:szCs w:val="22"/>
          <w:lang w:val="sl-SI"/>
        </w:rPr>
        <w:t xml:space="preserve">če so te dejavnosti del </w:t>
      </w:r>
      <w:r w:rsidR="00A41BF3">
        <w:rPr>
          <w:rFonts w:ascii="Arial" w:hAnsi="Arial" w:cs="Arial"/>
          <w:sz w:val="22"/>
          <w:szCs w:val="22"/>
          <w:lang w:val="sl-SI"/>
        </w:rPr>
        <w:t xml:space="preserve">voznikove </w:t>
      </w:r>
      <w:r w:rsidR="00324FD6" w:rsidRPr="004F3BC1">
        <w:rPr>
          <w:rFonts w:ascii="Arial" w:hAnsi="Arial" w:cs="Arial"/>
          <w:sz w:val="22"/>
          <w:szCs w:val="22"/>
          <w:lang w:val="sl-SI"/>
        </w:rPr>
        <w:t>rutine</w:t>
      </w:r>
      <w:r w:rsidR="009405B7" w:rsidRPr="004F3BC1">
        <w:rPr>
          <w:rFonts w:ascii="Arial" w:hAnsi="Arial" w:cs="Arial"/>
          <w:sz w:val="22"/>
          <w:szCs w:val="22"/>
          <w:lang w:val="sl-SI"/>
        </w:rPr>
        <w:t>.</w:t>
      </w:r>
    </w:p>
    <w:p w14:paraId="75A9BD3F" w14:textId="77777777" w:rsidR="009405B7" w:rsidRPr="004F3BC1" w:rsidRDefault="009405B7" w:rsidP="00594869">
      <w:pPr>
        <w:rPr>
          <w:rFonts w:ascii="Arial" w:hAnsi="Arial" w:cs="Arial"/>
          <w:sz w:val="22"/>
          <w:szCs w:val="22"/>
          <w:lang w:val="sl-SI"/>
        </w:rPr>
      </w:pPr>
    </w:p>
    <w:p w14:paraId="2D0EEFC8" w14:textId="2C278EFC" w:rsidR="00BF2923" w:rsidRPr="004F3BC1" w:rsidRDefault="00324FD6" w:rsidP="009405B7">
      <w:pPr>
        <w:rPr>
          <w:rFonts w:ascii="Arial" w:hAnsi="Arial" w:cs="Arial"/>
          <w:sz w:val="22"/>
          <w:szCs w:val="22"/>
          <w:lang w:val="sl-SI"/>
        </w:rPr>
      </w:pPr>
      <w:r w:rsidRPr="004F3BC1">
        <w:rPr>
          <w:rFonts w:ascii="Arial" w:hAnsi="Arial" w:cs="Arial"/>
          <w:sz w:val="22"/>
          <w:szCs w:val="22"/>
          <w:lang w:val="sl-SI"/>
        </w:rPr>
        <w:t>Fordov sistem SYNC naslednje generacije, ki bo prvič na voljo v povsem novem in povsem električnem Mustangu Mach-E, se dejansko uči iz voznikovega ravnanja in poskrbi za pametne predloge</w:t>
      </w:r>
      <w:r w:rsidR="009405B7" w:rsidRPr="004F3BC1">
        <w:rPr>
          <w:rFonts w:ascii="Arial" w:hAnsi="Arial" w:cs="Arial"/>
          <w:sz w:val="22"/>
          <w:szCs w:val="22"/>
          <w:lang w:val="sl-SI"/>
        </w:rPr>
        <w:t>.</w:t>
      </w:r>
      <w:r w:rsidR="001F1FE5" w:rsidRPr="004F3BC1">
        <w:rPr>
          <w:rFonts w:ascii="Arial" w:hAnsi="Arial" w:cs="Arial"/>
          <w:sz w:val="22"/>
          <w:szCs w:val="22"/>
          <w:lang w:val="sl-SI"/>
        </w:rPr>
        <w:t xml:space="preserve"> Pri tem kombinira glasovno upravljanje z ukazi iz pogovornega jezika</w:t>
      </w:r>
      <w:r w:rsidR="00A41BF3">
        <w:rPr>
          <w:rFonts w:ascii="Arial" w:hAnsi="Arial" w:cs="Arial"/>
          <w:sz w:val="22"/>
          <w:szCs w:val="22"/>
          <w:lang w:val="sl-SI"/>
        </w:rPr>
        <w:t>,</w:t>
      </w:r>
      <w:r w:rsidR="001F1FE5" w:rsidRPr="004F3BC1">
        <w:rPr>
          <w:rFonts w:ascii="Arial" w:hAnsi="Arial" w:cs="Arial"/>
          <w:sz w:val="22"/>
          <w:szCs w:val="22"/>
          <w:lang w:val="sl-SI"/>
        </w:rPr>
        <w:t xml:space="preserve"> rezultate iskanja prek spleta in podatke strojnega učenja, da s predlogi glede na prejšnje vožnje prihrani vaš dragoceni čas</w:t>
      </w:r>
    </w:p>
    <w:p w14:paraId="0B7FDC67" w14:textId="77777777" w:rsidR="00BF2923" w:rsidRPr="004F3BC1" w:rsidRDefault="00BF2923" w:rsidP="009405B7">
      <w:pPr>
        <w:rPr>
          <w:rFonts w:ascii="Arial" w:hAnsi="Arial" w:cs="Arial"/>
          <w:sz w:val="22"/>
          <w:szCs w:val="22"/>
          <w:lang w:val="sl-SI"/>
        </w:rPr>
      </w:pPr>
    </w:p>
    <w:p w14:paraId="22DD7017" w14:textId="68868846" w:rsidR="00A621F9" w:rsidRPr="004F3BC1" w:rsidRDefault="00BF2923" w:rsidP="00A621F9">
      <w:pPr>
        <w:rPr>
          <w:rFonts w:ascii="Arial" w:hAnsi="Arial" w:cs="Arial"/>
          <w:sz w:val="22"/>
          <w:szCs w:val="22"/>
          <w:lang w:val="sl-SI"/>
        </w:rPr>
      </w:pPr>
      <w:r w:rsidRPr="004F3BC1">
        <w:rPr>
          <w:rFonts w:ascii="Arial" w:hAnsi="Arial" w:cs="Arial"/>
          <w:sz w:val="22"/>
          <w:szCs w:val="22"/>
          <w:lang w:val="sl-SI"/>
        </w:rPr>
        <w:t xml:space="preserve">Ford </w:t>
      </w:r>
      <w:r w:rsidR="00324FD6" w:rsidRPr="004F3BC1">
        <w:rPr>
          <w:rFonts w:ascii="Arial" w:hAnsi="Arial" w:cs="Arial"/>
          <w:sz w:val="22"/>
          <w:szCs w:val="22"/>
          <w:lang w:val="sl-SI"/>
        </w:rPr>
        <w:t xml:space="preserve">je prek ekskluzivnega virtualnega dogodka v Evropi </w:t>
      </w:r>
      <w:r w:rsidR="00A41BF3" w:rsidRPr="004F3BC1">
        <w:rPr>
          <w:rFonts w:ascii="Arial" w:hAnsi="Arial" w:cs="Arial"/>
          <w:sz w:val="22"/>
          <w:szCs w:val="22"/>
          <w:lang w:val="sl-SI"/>
        </w:rPr>
        <w:t xml:space="preserve">prvič </w:t>
      </w:r>
      <w:r w:rsidR="00324FD6" w:rsidRPr="004F3BC1">
        <w:rPr>
          <w:rFonts w:ascii="Arial" w:hAnsi="Arial" w:cs="Arial"/>
          <w:sz w:val="22"/>
          <w:szCs w:val="22"/>
          <w:lang w:val="sl-SI"/>
        </w:rPr>
        <w:t>predstavil svoj novi sistem za komunikacije in razvedrilo</w:t>
      </w:r>
      <w:r w:rsidRPr="004F3BC1">
        <w:rPr>
          <w:rFonts w:ascii="Arial" w:hAnsi="Arial" w:cs="Arial"/>
          <w:sz w:val="22"/>
          <w:szCs w:val="22"/>
          <w:lang w:val="sl-SI"/>
        </w:rPr>
        <w:t xml:space="preserve">. </w:t>
      </w:r>
      <w:r w:rsidR="001F1FE5" w:rsidRPr="004F3BC1">
        <w:rPr>
          <w:rFonts w:ascii="Arial" w:hAnsi="Arial" w:cs="Arial"/>
          <w:sz w:val="22"/>
          <w:szCs w:val="22"/>
          <w:lang w:val="sl-SI"/>
        </w:rPr>
        <w:t xml:space="preserve">Danes so predstavili </w:t>
      </w:r>
      <w:r w:rsidR="00980BB8" w:rsidRPr="004F3BC1">
        <w:rPr>
          <w:rFonts w:ascii="Arial" w:hAnsi="Arial" w:cs="Arial"/>
          <w:sz w:val="22"/>
          <w:szCs w:val="22"/>
          <w:lang w:val="sl-SI"/>
        </w:rPr>
        <w:t>tudi nov</w:t>
      </w:r>
      <w:r w:rsidR="001F1FE5" w:rsidRPr="004F3BC1">
        <w:rPr>
          <w:rFonts w:ascii="Arial" w:hAnsi="Arial" w:cs="Arial"/>
          <w:sz w:val="22"/>
          <w:szCs w:val="22"/>
          <w:lang w:val="sl-SI"/>
        </w:rPr>
        <w:t>o</w:t>
      </w:r>
      <w:r w:rsidR="00980BB8" w:rsidRPr="004F3BC1">
        <w:rPr>
          <w:rFonts w:ascii="Arial" w:hAnsi="Arial" w:cs="Arial"/>
          <w:sz w:val="22"/>
          <w:szCs w:val="22"/>
          <w:lang w:val="sl-SI"/>
        </w:rPr>
        <w:t xml:space="preserve"> funkcij</w:t>
      </w:r>
      <w:r w:rsidR="001F1FE5" w:rsidRPr="004F3BC1">
        <w:rPr>
          <w:rFonts w:ascii="Arial" w:hAnsi="Arial" w:cs="Arial"/>
          <w:sz w:val="22"/>
          <w:szCs w:val="22"/>
          <w:lang w:val="sl-SI"/>
        </w:rPr>
        <w:t>o za nastavitev vozila na daljavo (</w:t>
      </w:r>
      <w:proofErr w:type="spellStart"/>
      <w:r w:rsidR="001F1FE5" w:rsidRPr="00A41BF3">
        <w:rPr>
          <w:rFonts w:ascii="Arial" w:hAnsi="Arial" w:cs="Arial"/>
          <w:i/>
          <w:iCs/>
          <w:sz w:val="22"/>
          <w:szCs w:val="22"/>
          <w:lang w:val="sl-SI"/>
        </w:rPr>
        <w:t>Remote</w:t>
      </w:r>
      <w:proofErr w:type="spellEnd"/>
      <w:r w:rsidR="001F1FE5" w:rsidRPr="00A41BF3">
        <w:rPr>
          <w:rFonts w:ascii="Arial" w:hAnsi="Arial" w:cs="Arial"/>
          <w:i/>
          <w:iCs/>
          <w:sz w:val="22"/>
          <w:szCs w:val="22"/>
          <w:lang w:val="sl-SI"/>
        </w:rPr>
        <w:t xml:space="preserve"> </w:t>
      </w:r>
      <w:proofErr w:type="spellStart"/>
      <w:r w:rsidR="001F1FE5" w:rsidRPr="00A41BF3">
        <w:rPr>
          <w:rFonts w:ascii="Arial" w:hAnsi="Arial" w:cs="Arial"/>
          <w:i/>
          <w:iCs/>
          <w:sz w:val="22"/>
          <w:szCs w:val="22"/>
          <w:lang w:val="sl-SI"/>
        </w:rPr>
        <w:t>Vehicle</w:t>
      </w:r>
      <w:proofErr w:type="spellEnd"/>
      <w:r w:rsidR="001F1FE5" w:rsidRPr="00A41BF3">
        <w:rPr>
          <w:rFonts w:ascii="Arial" w:hAnsi="Arial" w:cs="Arial"/>
          <w:i/>
          <w:iCs/>
          <w:sz w:val="22"/>
          <w:szCs w:val="22"/>
          <w:lang w:val="sl-SI"/>
        </w:rPr>
        <w:t xml:space="preserve"> </w:t>
      </w:r>
      <w:proofErr w:type="spellStart"/>
      <w:r w:rsidR="001F1FE5" w:rsidRPr="00A41BF3">
        <w:rPr>
          <w:rFonts w:ascii="Arial" w:hAnsi="Arial" w:cs="Arial"/>
          <w:i/>
          <w:iCs/>
          <w:sz w:val="22"/>
          <w:szCs w:val="22"/>
          <w:lang w:val="sl-SI"/>
        </w:rPr>
        <w:t>Setup</w:t>
      </w:r>
      <w:proofErr w:type="spellEnd"/>
      <w:r w:rsidR="001F1FE5" w:rsidRPr="004F3BC1">
        <w:rPr>
          <w:rFonts w:ascii="Arial" w:hAnsi="Arial" w:cs="Arial"/>
          <w:sz w:val="22"/>
          <w:szCs w:val="22"/>
          <w:lang w:val="sl-SI"/>
        </w:rPr>
        <w:t>)</w:t>
      </w:r>
      <w:r w:rsidR="00980BB8" w:rsidRPr="004F3BC1">
        <w:rPr>
          <w:rFonts w:ascii="Arial" w:hAnsi="Arial" w:cs="Arial"/>
          <w:sz w:val="22"/>
          <w:szCs w:val="22"/>
          <w:lang w:val="sl-SI"/>
        </w:rPr>
        <w:t xml:space="preserve">, ki lastnikom omogoča </w:t>
      </w:r>
      <w:proofErr w:type="spellStart"/>
      <w:r w:rsidR="00980BB8" w:rsidRPr="004F3BC1">
        <w:rPr>
          <w:rFonts w:ascii="Arial" w:hAnsi="Arial" w:cs="Arial"/>
          <w:sz w:val="22"/>
          <w:szCs w:val="22"/>
          <w:lang w:val="sl-SI"/>
        </w:rPr>
        <w:t>personalizacijo</w:t>
      </w:r>
      <w:proofErr w:type="spellEnd"/>
      <w:r w:rsidR="00980BB8" w:rsidRPr="004F3BC1">
        <w:rPr>
          <w:rFonts w:ascii="Arial" w:hAnsi="Arial" w:cs="Arial"/>
          <w:sz w:val="22"/>
          <w:szCs w:val="22"/>
          <w:lang w:val="sl-SI"/>
        </w:rPr>
        <w:t xml:space="preserve"> svojega novega avta, preden ga prevzamejo</w:t>
      </w:r>
      <w:r w:rsidR="001F1FE5" w:rsidRPr="004F3BC1">
        <w:rPr>
          <w:rFonts w:ascii="Arial" w:hAnsi="Arial" w:cs="Arial"/>
          <w:sz w:val="22"/>
          <w:szCs w:val="22"/>
          <w:lang w:val="sl-SI"/>
        </w:rPr>
        <w:t xml:space="preserve"> – </w:t>
      </w:r>
      <w:r w:rsidR="00980BB8" w:rsidRPr="004F3BC1">
        <w:rPr>
          <w:rFonts w:ascii="Arial" w:hAnsi="Arial" w:cs="Arial"/>
          <w:sz w:val="22"/>
          <w:szCs w:val="22"/>
          <w:lang w:val="sl-SI"/>
        </w:rPr>
        <w:t xml:space="preserve">vnaprej </w:t>
      </w:r>
      <w:r w:rsidR="001F1FE5" w:rsidRPr="004F3BC1">
        <w:rPr>
          <w:rFonts w:ascii="Arial" w:hAnsi="Arial" w:cs="Arial"/>
          <w:sz w:val="22"/>
          <w:szCs w:val="22"/>
          <w:lang w:val="sl-SI"/>
        </w:rPr>
        <w:t xml:space="preserve">lahko </w:t>
      </w:r>
      <w:r w:rsidR="00980BB8" w:rsidRPr="004F3BC1">
        <w:rPr>
          <w:rFonts w:ascii="Arial" w:hAnsi="Arial" w:cs="Arial"/>
          <w:sz w:val="22"/>
          <w:szCs w:val="22"/>
          <w:lang w:val="sl-SI"/>
        </w:rPr>
        <w:t xml:space="preserve">izberejo nastavitve od želenih voznih načinov do barv za </w:t>
      </w:r>
      <w:r w:rsidR="001314FE" w:rsidRPr="004F3BC1">
        <w:rPr>
          <w:rFonts w:ascii="Arial" w:hAnsi="Arial" w:cs="Arial"/>
          <w:sz w:val="22"/>
          <w:szCs w:val="22"/>
          <w:lang w:val="sl-SI"/>
        </w:rPr>
        <w:t>ambient</w:t>
      </w:r>
      <w:r w:rsidR="000D14AD" w:rsidRPr="004F3BC1">
        <w:rPr>
          <w:rFonts w:ascii="Arial" w:hAnsi="Arial" w:cs="Arial"/>
          <w:sz w:val="22"/>
          <w:szCs w:val="22"/>
          <w:lang w:val="sl-SI"/>
        </w:rPr>
        <w:t>alno osvetlitev</w:t>
      </w:r>
      <w:r w:rsidR="001314FE" w:rsidRPr="004F3BC1">
        <w:rPr>
          <w:rFonts w:ascii="Arial" w:hAnsi="Arial" w:cs="Arial"/>
          <w:sz w:val="22"/>
          <w:szCs w:val="22"/>
          <w:lang w:val="sl-SI"/>
        </w:rPr>
        <w:t xml:space="preserve"> </w:t>
      </w:r>
      <w:r w:rsidR="00980BB8" w:rsidRPr="004F3BC1">
        <w:rPr>
          <w:rFonts w:ascii="Arial" w:hAnsi="Arial" w:cs="Arial"/>
          <w:sz w:val="22"/>
          <w:szCs w:val="22"/>
          <w:lang w:val="sl-SI"/>
        </w:rPr>
        <w:t>kabine</w:t>
      </w:r>
      <w:r w:rsidR="00A621F9" w:rsidRPr="004F3BC1">
        <w:rPr>
          <w:rFonts w:ascii="Arial" w:hAnsi="Arial" w:cs="Arial"/>
          <w:sz w:val="22"/>
          <w:szCs w:val="22"/>
          <w:lang w:val="sl-SI"/>
        </w:rPr>
        <w:t>.</w:t>
      </w:r>
    </w:p>
    <w:p w14:paraId="4D61FEF8" w14:textId="77777777" w:rsidR="00BF2923" w:rsidRPr="004F3BC1" w:rsidRDefault="00BF2923" w:rsidP="00BF2923">
      <w:pPr>
        <w:rPr>
          <w:rFonts w:ascii="Arial" w:hAnsi="Arial" w:cs="Arial"/>
          <w:sz w:val="22"/>
          <w:szCs w:val="22"/>
          <w:lang w:val="sl-SI"/>
        </w:rPr>
      </w:pPr>
    </w:p>
    <w:p w14:paraId="6E077372" w14:textId="4E855135" w:rsidR="00BF2923" w:rsidRPr="004F3BC1" w:rsidRDefault="00BF2923" w:rsidP="00BF2923">
      <w:pPr>
        <w:rPr>
          <w:rFonts w:ascii="Arial" w:hAnsi="Arial" w:cs="Arial"/>
          <w:sz w:val="22"/>
          <w:szCs w:val="22"/>
          <w:lang w:val="sl-SI"/>
        </w:rPr>
      </w:pPr>
      <w:r w:rsidRPr="004F3BC1">
        <w:rPr>
          <w:rFonts w:ascii="Arial" w:hAnsi="Arial" w:cs="Arial"/>
          <w:sz w:val="22"/>
          <w:szCs w:val="22"/>
          <w:lang w:val="sl-SI"/>
        </w:rPr>
        <w:t>“</w:t>
      </w:r>
      <w:r w:rsidR="00763122" w:rsidRPr="004F3BC1">
        <w:rPr>
          <w:rFonts w:ascii="Arial" w:hAnsi="Arial" w:cs="Arial"/>
          <w:sz w:val="22"/>
          <w:szCs w:val="22"/>
          <w:lang w:val="sl-SI"/>
        </w:rPr>
        <w:t xml:space="preserve">Kot obsedeni smo garali, da bo imeti </w:t>
      </w:r>
      <w:r w:rsidRPr="004F3BC1">
        <w:rPr>
          <w:rFonts w:ascii="Arial" w:hAnsi="Arial" w:cs="Arial"/>
          <w:sz w:val="22"/>
          <w:szCs w:val="22"/>
          <w:lang w:val="sl-SI"/>
        </w:rPr>
        <w:t>Mustang</w:t>
      </w:r>
      <w:r w:rsidR="00763122" w:rsidRPr="004F3BC1">
        <w:rPr>
          <w:rFonts w:ascii="Arial" w:hAnsi="Arial" w:cs="Arial"/>
          <w:sz w:val="22"/>
          <w:szCs w:val="22"/>
          <w:lang w:val="sl-SI"/>
        </w:rPr>
        <w:t>a</w:t>
      </w:r>
      <w:r w:rsidRPr="004F3BC1">
        <w:rPr>
          <w:rFonts w:ascii="Arial" w:hAnsi="Arial" w:cs="Arial"/>
          <w:sz w:val="22"/>
          <w:szCs w:val="22"/>
          <w:lang w:val="sl-SI"/>
        </w:rPr>
        <w:t xml:space="preserve"> Mach-E </w:t>
      </w:r>
      <w:r w:rsidR="00763122" w:rsidRPr="004F3BC1">
        <w:rPr>
          <w:rFonts w:ascii="Arial" w:hAnsi="Arial" w:cs="Arial"/>
          <w:sz w:val="22"/>
          <w:szCs w:val="22"/>
          <w:lang w:val="sl-SI"/>
        </w:rPr>
        <w:t>najbolj osebna in najbolj povezana vozna izkušnja, kar jih je možno doseči</w:t>
      </w:r>
      <w:r w:rsidRPr="004F3BC1">
        <w:rPr>
          <w:rFonts w:ascii="Arial" w:hAnsi="Arial" w:cs="Arial"/>
          <w:sz w:val="22"/>
          <w:szCs w:val="22"/>
          <w:lang w:val="sl-SI"/>
        </w:rPr>
        <w:t xml:space="preserve">,” </w:t>
      </w:r>
      <w:r w:rsidR="00763122" w:rsidRPr="004F3BC1">
        <w:rPr>
          <w:rFonts w:ascii="Arial" w:hAnsi="Arial" w:cs="Arial"/>
          <w:sz w:val="22"/>
          <w:szCs w:val="22"/>
          <w:lang w:val="sl-SI"/>
        </w:rPr>
        <w:t xml:space="preserve">je povedal </w:t>
      </w:r>
      <w:r w:rsidRPr="004F3BC1">
        <w:rPr>
          <w:rFonts w:ascii="Arial" w:hAnsi="Arial" w:cs="Arial"/>
          <w:sz w:val="22"/>
          <w:szCs w:val="22"/>
          <w:lang w:val="sl-SI"/>
        </w:rPr>
        <w:t xml:space="preserve">Jan </w:t>
      </w:r>
      <w:proofErr w:type="spellStart"/>
      <w:r w:rsidRPr="004F3BC1">
        <w:rPr>
          <w:rFonts w:ascii="Arial" w:hAnsi="Arial" w:cs="Arial"/>
          <w:sz w:val="22"/>
          <w:szCs w:val="22"/>
          <w:lang w:val="sl-SI"/>
        </w:rPr>
        <w:t>Schroll</w:t>
      </w:r>
      <w:proofErr w:type="spellEnd"/>
      <w:r w:rsidRPr="004F3BC1">
        <w:rPr>
          <w:rFonts w:ascii="Arial" w:hAnsi="Arial" w:cs="Arial"/>
          <w:sz w:val="22"/>
          <w:szCs w:val="22"/>
          <w:lang w:val="sl-SI"/>
        </w:rPr>
        <w:t xml:space="preserve">, </w:t>
      </w:r>
      <w:r w:rsidR="00763122" w:rsidRPr="004F3BC1">
        <w:rPr>
          <w:rFonts w:ascii="Arial" w:hAnsi="Arial" w:cs="Arial"/>
          <w:sz w:val="22"/>
          <w:szCs w:val="22"/>
          <w:lang w:val="sl-SI"/>
        </w:rPr>
        <w:t xml:space="preserve">vodja za področje povezljivosti pri </w:t>
      </w:r>
      <w:r w:rsidRPr="004F3BC1">
        <w:rPr>
          <w:rFonts w:ascii="Arial" w:hAnsi="Arial" w:cs="Arial"/>
          <w:sz w:val="22"/>
          <w:szCs w:val="22"/>
          <w:lang w:val="sl-SI"/>
        </w:rPr>
        <w:t>Ford</w:t>
      </w:r>
      <w:r w:rsidR="00763122" w:rsidRPr="004F3BC1">
        <w:rPr>
          <w:rFonts w:ascii="Arial" w:hAnsi="Arial" w:cs="Arial"/>
          <w:sz w:val="22"/>
          <w:szCs w:val="22"/>
          <w:lang w:val="sl-SI"/>
        </w:rPr>
        <w:t>u Evropa</w:t>
      </w:r>
      <w:r w:rsidRPr="004F3BC1">
        <w:rPr>
          <w:rFonts w:ascii="Arial" w:hAnsi="Arial" w:cs="Arial"/>
          <w:sz w:val="22"/>
          <w:szCs w:val="22"/>
          <w:lang w:val="sl-SI"/>
        </w:rPr>
        <w:t xml:space="preserve">. “SYNC </w:t>
      </w:r>
      <w:r w:rsidR="00763122" w:rsidRPr="004F3BC1">
        <w:rPr>
          <w:rFonts w:ascii="Arial" w:hAnsi="Arial" w:cs="Arial"/>
          <w:sz w:val="22"/>
          <w:szCs w:val="22"/>
          <w:lang w:val="sl-SI"/>
        </w:rPr>
        <w:t>naslednje generacije je najpametnejša različica doslej in dlje kot boste imeli avto, pametnejši bo</w:t>
      </w:r>
      <w:r w:rsidRPr="004F3BC1">
        <w:rPr>
          <w:rFonts w:ascii="Arial" w:hAnsi="Arial" w:cs="Arial"/>
          <w:sz w:val="22"/>
          <w:szCs w:val="22"/>
          <w:lang w:val="sl-SI"/>
        </w:rPr>
        <w:t xml:space="preserve">. </w:t>
      </w:r>
      <w:r w:rsidR="00763122" w:rsidRPr="004F3BC1">
        <w:rPr>
          <w:rFonts w:ascii="Arial" w:hAnsi="Arial" w:cs="Arial"/>
          <w:sz w:val="22"/>
          <w:szCs w:val="22"/>
          <w:lang w:val="sl-SI"/>
        </w:rPr>
        <w:t>Zasnovan je tako, da spoznava, kakšne so vaše želje – in kdaj naj bodo uresničene. Vi se le udobno namestite in uživajte v vožnji</w:t>
      </w:r>
      <w:r w:rsidRPr="004F3BC1">
        <w:rPr>
          <w:rFonts w:ascii="Arial" w:hAnsi="Arial" w:cs="Arial"/>
          <w:sz w:val="22"/>
          <w:szCs w:val="22"/>
          <w:lang w:val="sl-SI"/>
        </w:rPr>
        <w:t>.”</w:t>
      </w:r>
    </w:p>
    <w:p w14:paraId="1B835B7F" w14:textId="77777777" w:rsidR="00BF2923" w:rsidRPr="004F3BC1" w:rsidRDefault="00BF2923" w:rsidP="00594869">
      <w:pPr>
        <w:rPr>
          <w:rFonts w:ascii="Arial" w:hAnsi="Arial" w:cs="Arial"/>
          <w:sz w:val="22"/>
          <w:szCs w:val="22"/>
          <w:lang w:val="sl-SI"/>
        </w:rPr>
      </w:pPr>
    </w:p>
    <w:p w14:paraId="7100DF3F" w14:textId="30FF810E" w:rsidR="00101C42" w:rsidRPr="004F3BC1" w:rsidRDefault="006C2CDB" w:rsidP="00550C08">
      <w:pPr>
        <w:rPr>
          <w:rFonts w:ascii="Arial" w:hAnsi="Arial" w:cs="Arial"/>
          <w:b/>
          <w:bCs/>
          <w:sz w:val="22"/>
          <w:szCs w:val="22"/>
          <w:lang w:val="sl-SI"/>
        </w:rPr>
      </w:pPr>
      <w:r w:rsidRPr="004F3BC1">
        <w:rPr>
          <w:rFonts w:ascii="Arial" w:hAnsi="Arial" w:cs="Arial"/>
          <w:b/>
          <w:bCs/>
          <w:sz w:val="22"/>
          <w:szCs w:val="22"/>
          <w:lang w:val="sl-SI"/>
        </w:rPr>
        <w:t>Osebni dotik</w:t>
      </w:r>
    </w:p>
    <w:p w14:paraId="73C84C92" w14:textId="5B185C85" w:rsidR="00EA0CFA" w:rsidRPr="004F3BC1" w:rsidRDefault="006C2CDB" w:rsidP="00B00BC8">
      <w:pPr>
        <w:rPr>
          <w:rFonts w:ascii="Arial" w:hAnsi="Arial" w:cs="Arial"/>
          <w:sz w:val="22"/>
          <w:szCs w:val="22"/>
          <w:lang w:val="sl-SI"/>
        </w:rPr>
      </w:pPr>
      <w:r w:rsidRPr="004F3BC1">
        <w:rPr>
          <w:rFonts w:ascii="Arial" w:hAnsi="Arial" w:cs="Arial"/>
          <w:sz w:val="22"/>
          <w:szCs w:val="22"/>
          <w:lang w:val="sl-SI"/>
        </w:rPr>
        <w:t xml:space="preserve">Programska oprema za </w:t>
      </w:r>
      <w:r w:rsidR="000B338D" w:rsidRPr="004F3BC1">
        <w:rPr>
          <w:rFonts w:ascii="Arial" w:hAnsi="Arial" w:cs="Arial"/>
          <w:sz w:val="22"/>
          <w:szCs w:val="22"/>
          <w:lang w:val="sl-SI"/>
        </w:rPr>
        <w:t>Ford</w:t>
      </w:r>
      <w:r w:rsidRPr="004F3BC1">
        <w:rPr>
          <w:rFonts w:ascii="Arial" w:hAnsi="Arial" w:cs="Arial"/>
          <w:sz w:val="22"/>
          <w:szCs w:val="22"/>
          <w:lang w:val="sl-SI"/>
        </w:rPr>
        <w:t xml:space="preserve">ov sistem </w:t>
      </w:r>
      <w:r w:rsidR="0085540E" w:rsidRPr="004F3BC1">
        <w:rPr>
          <w:rFonts w:ascii="Arial" w:hAnsi="Arial" w:cs="Arial"/>
          <w:sz w:val="22"/>
          <w:szCs w:val="22"/>
          <w:lang w:val="sl-SI"/>
        </w:rPr>
        <w:t>SYNC</w:t>
      </w:r>
      <w:r w:rsidR="00E622DF" w:rsidRPr="004F3BC1">
        <w:rPr>
          <w:rFonts w:ascii="Arial" w:hAnsi="Arial" w:cs="Arial"/>
          <w:sz w:val="22"/>
          <w:szCs w:val="22"/>
          <w:lang w:val="sl-SI"/>
        </w:rPr>
        <w:t xml:space="preserve"> </w:t>
      </w:r>
      <w:r w:rsidRPr="004F3BC1">
        <w:rPr>
          <w:rFonts w:ascii="Arial" w:hAnsi="Arial" w:cs="Arial"/>
          <w:sz w:val="22"/>
          <w:szCs w:val="22"/>
          <w:lang w:val="sl-SI"/>
        </w:rPr>
        <w:t>naslednje generacije je bila napisana povsem na novo, da je Fordova filozofija osredotočenosti na uporabnika postavljena neposredno v osrčje voznikove izkušnje</w:t>
      </w:r>
      <w:r w:rsidR="00E622DF" w:rsidRPr="004F3BC1">
        <w:rPr>
          <w:rFonts w:ascii="Arial" w:hAnsi="Arial" w:cs="Arial"/>
          <w:sz w:val="22"/>
          <w:szCs w:val="22"/>
          <w:lang w:val="sl-SI"/>
        </w:rPr>
        <w:t>.</w:t>
      </w:r>
      <w:r w:rsidR="00EA0CFA" w:rsidRPr="004F3BC1">
        <w:rPr>
          <w:rFonts w:ascii="Arial" w:hAnsi="Arial" w:cs="Arial"/>
          <w:sz w:val="22"/>
          <w:szCs w:val="22"/>
          <w:lang w:val="sl-SI"/>
        </w:rPr>
        <w:t xml:space="preserve"> </w:t>
      </w:r>
      <w:r w:rsidRPr="004F3BC1">
        <w:rPr>
          <w:rFonts w:ascii="Arial" w:hAnsi="Arial" w:cs="Arial"/>
          <w:sz w:val="22"/>
          <w:szCs w:val="22"/>
          <w:lang w:val="sl-SI"/>
        </w:rPr>
        <w:t xml:space="preserve">V Mustangu Mach-E omogoča prilagajanje več kot 80 nastavitev vozila – od </w:t>
      </w:r>
      <w:r w:rsidR="003A4ECC" w:rsidRPr="004F3BC1">
        <w:rPr>
          <w:rFonts w:ascii="Arial" w:hAnsi="Arial" w:cs="Arial"/>
          <w:sz w:val="22"/>
          <w:szCs w:val="22"/>
          <w:lang w:val="sl-SI"/>
        </w:rPr>
        <w:lastRenderedPageBreak/>
        <w:t>temperature</w:t>
      </w:r>
      <w:r w:rsidR="00FD292D" w:rsidRPr="004F3BC1">
        <w:rPr>
          <w:rFonts w:ascii="Arial" w:hAnsi="Arial" w:cs="Arial"/>
          <w:sz w:val="22"/>
          <w:szCs w:val="22"/>
          <w:lang w:val="sl-SI"/>
        </w:rPr>
        <w:t xml:space="preserve"> </w:t>
      </w:r>
      <w:r w:rsidRPr="004F3BC1">
        <w:rPr>
          <w:rFonts w:ascii="Arial" w:hAnsi="Arial" w:cs="Arial"/>
          <w:sz w:val="22"/>
          <w:szCs w:val="22"/>
          <w:lang w:val="sl-SI"/>
        </w:rPr>
        <w:t xml:space="preserve">v kabini in položaja sedežev do </w:t>
      </w:r>
      <w:r w:rsidR="00FD292D" w:rsidRPr="004F3BC1">
        <w:rPr>
          <w:rFonts w:ascii="Arial" w:hAnsi="Arial" w:cs="Arial"/>
          <w:sz w:val="22"/>
          <w:szCs w:val="22"/>
          <w:lang w:val="sl-SI"/>
        </w:rPr>
        <w:t>ambient</w:t>
      </w:r>
      <w:r w:rsidRPr="004F3BC1">
        <w:rPr>
          <w:rFonts w:ascii="Arial" w:hAnsi="Arial" w:cs="Arial"/>
          <w:sz w:val="22"/>
          <w:szCs w:val="22"/>
          <w:lang w:val="sl-SI"/>
        </w:rPr>
        <w:t>alne osvetlitve. Tako dobi vozna izkušnja resnično osebni pečat</w:t>
      </w:r>
      <w:r w:rsidR="00FD292D" w:rsidRPr="004F3BC1">
        <w:rPr>
          <w:rFonts w:ascii="Arial" w:hAnsi="Arial" w:cs="Arial"/>
          <w:sz w:val="22"/>
          <w:szCs w:val="22"/>
          <w:lang w:val="sl-SI"/>
        </w:rPr>
        <w:t>.</w:t>
      </w:r>
    </w:p>
    <w:p w14:paraId="1CF28E74" w14:textId="77777777" w:rsidR="00EA0CFA" w:rsidRPr="004F3BC1" w:rsidRDefault="00EA0CFA" w:rsidP="00B00BC8">
      <w:pPr>
        <w:rPr>
          <w:rFonts w:ascii="Arial" w:hAnsi="Arial" w:cs="Arial"/>
          <w:sz w:val="22"/>
          <w:szCs w:val="22"/>
          <w:lang w:val="sl-SI"/>
        </w:rPr>
      </w:pPr>
    </w:p>
    <w:p w14:paraId="5CD1A56C" w14:textId="6FAB7028" w:rsidR="00602BA3" w:rsidRPr="004F3BC1" w:rsidRDefault="006C2CDB" w:rsidP="00B00BC8">
      <w:pPr>
        <w:rPr>
          <w:rFonts w:ascii="Arial" w:hAnsi="Arial" w:cs="Arial"/>
          <w:sz w:val="22"/>
          <w:szCs w:val="22"/>
          <w:lang w:val="sl-SI"/>
        </w:rPr>
      </w:pPr>
      <w:r w:rsidRPr="004F3BC1">
        <w:rPr>
          <w:rFonts w:ascii="Arial" w:hAnsi="Arial" w:cs="Arial"/>
          <w:sz w:val="22"/>
          <w:szCs w:val="22"/>
          <w:lang w:val="sl-SI"/>
        </w:rPr>
        <w:t xml:space="preserve">Prek pametnega telefona ali obeska na ključu lahko sistem celo prepozna posamezne voznike in uporabi njihove izbrane nastavitve, ko se bližajo vozilu in še preden vstopijo vanj, zato lahko vsak družinski član </w:t>
      </w:r>
      <w:r w:rsidR="00DE2F2A" w:rsidRPr="004F3BC1">
        <w:rPr>
          <w:rFonts w:ascii="Arial" w:hAnsi="Arial" w:cs="Arial"/>
          <w:sz w:val="22"/>
          <w:szCs w:val="22"/>
          <w:lang w:val="sl-SI"/>
        </w:rPr>
        <w:t>takoj zazna, da ga obdaja edinstvena kabina z njegovimi prilagoditvami za vožnjo in razvedrilo</w:t>
      </w:r>
      <w:r w:rsidR="00272B86" w:rsidRPr="004F3BC1">
        <w:rPr>
          <w:rFonts w:ascii="Arial" w:hAnsi="Arial" w:cs="Arial"/>
          <w:sz w:val="22"/>
          <w:szCs w:val="22"/>
          <w:lang w:val="sl-SI"/>
        </w:rPr>
        <w:t>.</w:t>
      </w:r>
    </w:p>
    <w:p w14:paraId="3EF6162C" w14:textId="01BD6A48" w:rsidR="00272B86" w:rsidRPr="004F3BC1" w:rsidRDefault="00272B86" w:rsidP="00B00BC8">
      <w:pPr>
        <w:rPr>
          <w:rFonts w:ascii="Arial" w:hAnsi="Arial" w:cs="Arial"/>
          <w:sz w:val="22"/>
          <w:szCs w:val="22"/>
          <w:lang w:val="sl-SI"/>
        </w:rPr>
      </w:pPr>
    </w:p>
    <w:p w14:paraId="1A2829DD" w14:textId="09CEC395" w:rsidR="008C3146" w:rsidRPr="004F3BC1" w:rsidRDefault="00233D8C" w:rsidP="008C3146">
      <w:pPr>
        <w:rPr>
          <w:rFonts w:ascii="Arial" w:hAnsi="Arial" w:cs="Arial"/>
          <w:sz w:val="22"/>
          <w:szCs w:val="22"/>
          <w:lang w:val="sl-SI"/>
        </w:rPr>
      </w:pPr>
      <w:r w:rsidRPr="004F3BC1">
        <w:rPr>
          <w:rFonts w:ascii="Arial" w:hAnsi="Arial" w:cs="Arial"/>
          <w:sz w:val="22"/>
          <w:szCs w:val="22"/>
          <w:lang w:val="sl-SI"/>
        </w:rPr>
        <w:t xml:space="preserve">Sistem </w:t>
      </w:r>
      <w:r w:rsidR="001F1FE5" w:rsidRPr="004F3BC1">
        <w:rPr>
          <w:rFonts w:ascii="Arial" w:hAnsi="Arial" w:cs="Arial"/>
          <w:sz w:val="22"/>
          <w:szCs w:val="22"/>
          <w:lang w:val="sl-SI"/>
        </w:rPr>
        <w:t xml:space="preserve">s pomočjo </w:t>
      </w:r>
      <w:r w:rsidRPr="004F3BC1">
        <w:rPr>
          <w:rFonts w:ascii="Arial" w:hAnsi="Arial" w:cs="Arial"/>
          <w:sz w:val="22"/>
          <w:szCs w:val="22"/>
          <w:lang w:val="sl-SI"/>
        </w:rPr>
        <w:t>algoritm</w:t>
      </w:r>
      <w:r w:rsidR="001F1FE5" w:rsidRPr="004F3BC1">
        <w:rPr>
          <w:rFonts w:ascii="Arial" w:hAnsi="Arial" w:cs="Arial"/>
          <w:sz w:val="22"/>
          <w:szCs w:val="22"/>
          <w:lang w:val="sl-SI"/>
        </w:rPr>
        <w:t>a</w:t>
      </w:r>
      <w:r w:rsidRPr="004F3BC1">
        <w:rPr>
          <w:rFonts w:ascii="Arial" w:hAnsi="Arial" w:cs="Arial"/>
          <w:sz w:val="22"/>
          <w:szCs w:val="22"/>
          <w:lang w:val="sl-SI"/>
        </w:rPr>
        <w:t xml:space="preserve"> strojnega učenja</w:t>
      </w:r>
      <w:r w:rsidR="001F1FE5" w:rsidRPr="004F3BC1">
        <w:rPr>
          <w:rFonts w:ascii="Arial" w:hAnsi="Arial" w:cs="Arial"/>
          <w:sz w:val="22"/>
          <w:szCs w:val="22"/>
          <w:lang w:val="sl-SI"/>
        </w:rPr>
        <w:t xml:space="preserve"> </w:t>
      </w:r>
      <w:r w:rsidRPr="004F3BC1">
        <w:rPr>
          <w:rFonts w:ascii="Arial" w:hAnsi="Arial" w:cs="Arial"/>
          <w:sz w:val="22"/>
          <w:szCs w:val="22"/>
          <w:lang w:val="sl-SI"/>
        </w:rPr>
        <w:t xml:space="preserve">sčasoma čedalje bolje </w:t>
      </w:r>
      <w:r w:rsidR="001F1FE5" w:rsidRPr="004F3BC1">
        <w:rPr>
          <w:rFonts w:ascii="Arial" w:hAnsi="Arial" w:cs="Arial"/>
          <w:sz w:val="22"/>
          <w:szCs w:val="22"/>
          <w:lang w:val="sl-SI"/>
        </w:rPr>
        <w:t>s</w:t>
      </w:r>
      <w:r w:rsidRPr="004F3BC1">
        <w:rPr>
          <w:rFonts w:ascii="Arial" w:hAnsi="Arial" w:cs="Arial"/>
          <w:sz w:val="22"/>
          <w:szCs w:val="22"/>
          <w:lang w:val="sl-SI"/>
        </w:rPr>
        <w:t>pozna voznikove navade</w:t>
      </w:r>
      <w:r w:rsidR="00B60446" w:rsidRPr="004F3BC1">
        <w:rPr>
          <w:rFonts w:ascii="Arial" w:hAnsi="Arial" w:cs="Arial"/>
          <w:sz w:val="22"/>
          <w:szCs w:val="22"/>
          <w:lang w:val="sl-SI"/>
        </w:rPr>
        <w:t xml:space="preserve">. </w:t>
      </w:r>
      <w:r w:rsidRPr="004F3BC1">
        <w:rPr>
          <w:rFonts w:ascii="Arial" w:hAnsi="Arial" w:cs="Arial"/>
          <w:sz w:val="22"/>
          <w:szCs w:val="22"/>
          <w:lang w:val="sl-SI"/>
        </w:rPr>
        <w:t>Obisk fitnesa vsak petek</w:t>
      </w:r>
      <w:r w:rsidR="008C3146" w:rsidRPr="004F3BC1">
        <w:rPr>
          <w:rFonts w:ascii="Arial" w:hAnsi="Arial" w:cs="Arial"/>
          <w:sz w:val="22"/>
          <w:szCs w:val="22"/>
          <w:lang w:val="sl-SI"/>
        </w:rPr>
        <w:t xml:space="preserve">? </w:t>
      </w:r>
      <w:r w:rsidRPr="004F3BC1">
        <w:rPr>
          <w:rFonts w:ascii="Arial" w:hAnsi="Arial" w:cs="Arial"/>
          <w:sz w:val="22"/>
          <w:szCs w:val="22"/>
          <w:lang w:val="sl-SI"/>
        </w:rPr>
        <w:t>Klic domov na poti iz službe</w:t>
      </w:r>
      <w:r w:rsidR="008C3146" w:rsidRPr="004F3BC1">
        <w:rPr>
          <w:rFonts w:ascii="Arial" w:hAnsi="Arial" w:cs="Arial"/>
          <w:sz w:val="22"/>
          <w:szCs w:val="22"/>
          <w:lang w:val="sl-SI"/>
        </w:rPr>
        <w:t xml:space="preserve">? </w:t>
      </w:r>
      <w:r w:rsidRPr="004F3BC1">
        <w:rPr>
          <w:rFonts w:ascii="Arial" w:hAnsi="Arial" w:cs="Arial"/>
          <w:sz w:val="22"/>
          <w:szCs w:val="22"/>
          <w:lang w:val="sl-SI"/>
        </w:rPr>
        <w:t>Sistem SYNC naslednje generacije se nauči vsake lastnikove rutine, da v pravem trenutku predlaga ustrezno navigacijsko vodenje in predlog za komunikacijo, voznik pa lahko ostane osredotočen na promet</w:t>
      </w:r>
      <w:r w:rsidR="00B80C93" w:rsidRPr="004F3BC1">
        <w:rPr>
          <w:rFonts w:ascii="Arial" w:hAnsi="Arial" w:cs="Arial"/>
          <w:sz w:val="22"/>
          <w:szCs w:val="22"/>
          <w:lang w:val="sl-SI"/>
        </w:rPr>
        <w:t>.</w:t>
      </w:r>
    </w:p>
    <w:p w14:paraId="5AA30CE5" w14:textId="2D09F1A6" w:rsidR="00272B86" w:rsidRPr="004F3BC1" w:rsidRDefault="00272B86" w:rsidP="00B00BC8">
      <w:pPr>
        <w:rPr>
          <w:rFonts w:ascii="Arial" w:hAnsi="Arial" w:cs="Arial"/>
          <w:sz w:val="22"/>
          <w:szCs w:val="22"/>
          <w:lang w:val="sl-SI"/>
        </w:rPr>
      </w:pPr>
    </w:p>
    <w:p w14:paraId="31A7A9B3" w14:textId="065949BA" w:rsidR="00FD0209" w:rsidRPr="004F3BC1" w:rsidRDefault="00233D8C" w:rsidP="00DA7017">
      <w:pPr>
        <w:rPr>
          <w:rFonts w:ascii="Arial" w:hAnsi="Arial" w:cs="Arial"/>
          <w:sz w:val="22"/>
          <w:szCs w:val="22"/>
          <w:lang w:val="sl-SI"/>
        </w:rPr>
      </w:pPr>
      <w:r w:rsidRPr="004F3BC1">
        <w:rPr>
          <w:rFonts w:ascii="Arial" w:hAnsi="Arial" w:cs="Arial"/>
          <w:sz w:val="22"/>
          <w:szCs w:val="22"/>
          <w:lang w:val="sl-SI"/>
        </w:rPr>
        <w:t xml:space="preserve">V </w:t>
      </w:r>
      <w:r w:rsidR="006A761B" w:rsidRPr="004F3BC1">
        <w:rPr>
          <w:rFonts w:ascii="Arial" w:hAnsi="Arial" w:cs="Arial"/>
          <w:sz w:val="22"/>
          <w:szCs w:val="22"/>
          <w:lang w:val="sl-SI"/>
        </w:rPr>
        <w:t>Mustang</w:t>
      </w:r>
      <w:r w:rsidRPr="004F3BC1">
        <w:rPr>
          <w:rFonts w:ascii="Arial" w:hAnsi="Arial" w:cs="Arial"/>
          <w:sz w:val="22"/>
          <w:szCs w:val="22"/>
          <w:lang w:val="sl-SI"/>
        </w:rPr>
        <w:t>u</w:t>
      </w:r>
      <w:r w:rsidR="006A761B" w:rsidRPr="004F3BC1">
        <w:rPr>
          <w:rFonts w:ascii="Arial" w:hAnsi="Arial" w:cs="Arial"/>
          <w:sz w:val="22"/>
          <w:szCs w:val="22"/>
          <w:lang w:val="sl-SI"/>
        </w:rPr>
        <w:t xml:space="preserve"> Mach-E</w:t>
      </w:r>
      <w:r w:rsidRPr="004F3BC1">
        <w:rPr>
          <w:rFonts w:ascii="Arial" w:hAnsi="Arial" w:cs="Arial"/>
          <w:sz w:val="22"/>
          <w:szCs w:val="22"/>
          <w:lang w:val="sl-SI"/>
        </w:rPr>
        <w:t xml:space="preserve"> je sistem SYNC naslednje generacije opremljen s 15,5-palčnim zaslonom na dotik s polno visoko ločljivostjo</w:t>
      </w:r>
      <w:r w:rsidR="006A761B" w:rsidRPr="004F3BC1">
        <w:rPr>
          <w:rFonts w:ascii="Arial" w:hAnsi="Arial" w:cs="Arial"/>
          <w:sz w:val="22"/>
          <w:szCs w:val="22"/>
          <w:lang w:val="sl-SI"/>
        </w:rPr>
        <w:t xml:space="preserve">. </w:t>
      </w:r>
      <w:r w:rsidRPr="004F3BC1">
        <w:rPr>
          <w:rFonts w:ascii="Arial" w:hAnsi="Arial" w:cs="Arial"/>
          <w:sz w:val="22"/>
          <w:szCs w:val="22"/>
          <w:lang w:val="sl-SI"/>
        </w:rPr>
        <w:t>Velika, do uporabnika prijazna konzola je odlično berljiva z enim samim pogledom, vmesnik pa je ‘obrzdan’ za posredovanje urejenih in hitro razumljivih informacij</w:t>
      </w:r>
      <w:r w:rsidR="00907ADA" w:rsidRPr="004F3BC1">
        <w:rPr>
          <w:rFonts w:ascii="Arial" w:hAnsi="Arial" w:cs="Arial"/>
          <w:sz w:val="22"/>
          <w:szCs w:val="22"/>
          <w:lang w:val="sl-SI"/>
        </w:rPr>
        <w:t>.</w:t>
      </w:r>
      <w:r w:rsidR="00FD0209" w:rsidRPr="004F3BC1">
        <w:rPr>
          <w:rFonts w:ascii="Arial" w:hAnsi="Arial" w:cs="Arial"/>
          <w:sz w:val="22"/>
          <w:szCs w:val="22"/>
          <w:lang w:val="sl-SI"/>
        </w:rPr>
        <w:t xml:space="preserve"> </w:t>
      </w:r>
      <w:r w:rsidRPr="004F3BC1">
        <w:rPr>
          <w:rFonts w:ascii="Arial" w:hAnsi="Arial" w:cs="Arial"/>
          <w:sz w:val="22"/>
          <w:szCs w:val="22"/>
          <w:lang w:val="sl-SI"/>
        </w:rPr>
        <w:t xml:space="preserve">Pri vseh funkcijah so na voljo dobro znane kretnje za povečevanje z raztegom in nastavljanje z obračanjem prikazanih krmilnih elementov, značilni vrtljivi gumb </w:t>
      </w:r>
      <w:r w:rsidR="001F1FE5" w:rsidRPr="004F3BC1">
        <w:rPr>
          <w:rFonts w:ascii="Arial" w:hAnsi="Arial" w:cs="Arial"/>
          <w:sz w:val="22"/>
          <w:szCs w:val="22"/>
          <w:lang w:val="sl-SI"/>
        </w:rPr>
        <w:t xml:space="preserve">pod zaslonom </w:t>
      </w:r>
      <w:r w:rsidRPr="004F3BC1">
        <w:rPr>
          <w:rFonts w:ascii="Arial" w:hAnsi="Arial" w:cs="Arial"/>
          <w:sz w:val="22"/>
          <w:szCs w:val="22"/>
          <w:lang w:val="sl-SI"/>
        </w:rPr>
        <w:t>pa omogoča hitro in na otip prepoznavno prilagajanje glasnosti predvajanja glasbe ali konferenčnih telefonskih klicev</w:t>
      </w:r>
      <w:r w:rsidR="005350F6" w:rsidRPr="004F3BC1">
        <w:rPr>
          <w:rFonts w:ascii="Arial" w:hAnsi="Arial" w:cs="Arial"/>
          <w:sz w:val="22"/>
          <w:szCs w:val="22"/>
          <w:lang w:val="sl-SI"/>
        </w:rPr>
        <w:t>.</w:t>
      </w:r>
    </w:p>
    <w:p w14:paraId="37C1C0BC" w14:textId="77777777" w:rsidR="00FD0209" w:rsidRPr="004F3BC1" w:rsidRDefault="00FD0209" w:rsidP="00DA7017">
      <w:pPr>
        <w:rPr>
          <w:rFonts w:ascii="Arial" w:hAnsi="Arial" w:cs="Arial"/>
          <w:sz w:val="22"/>
          <w:szCs w:val="22"/>
          <w:lang w:val="sl-SI"/>
        </w:rPr>
      </w:pPr>
    </w:p>
    <w:p w14:paraId="1FEC4F05" w14:textId="14C4F3EB" w:rsidR="00036861" w:rsidRPr="004F3BC1" w:rsidRDefault="00B87669" w:rsidP="00036861">
      <w:pPr>
        <w:rPr>
          <w:rFonts w:ascii="Arial" w:hAnsi="Arial" w:cs="Arial"/>
          <w:sz w:val="22"/>
          <w:szCs w:val="22"/>
          <w:lang w:val="sl-SI"/>
        </w:rPr>
      </w:pPr>
      <w:r w:rsidRPr="004F3BC1">
        <w:rPr>
          <w:rFonts w:ascii="Arial" w:hAnsi="Arial" w:cs="Arial"/>
          <w:sz w:val="22"/>
          <w:szCs w:val="22"/>
          <w:lang w:val="sl-SI"/>
        </w:rPr>
        <w:t xml:space="preserve">Pomikanje po vmesniku sistema </w:t>
      </w:r>
      <w:r w:rsidR="0033391B" w:rsidRPr="004F3BC1">
        <w:rPr>
          <w:rFonts w:ascii="Arial" w:hAnsi="Arial" w:cs="Arial"/>
          <w:sz w:val="22"/>
          <w:szCs w:val="22"/>
          <w:lang w:val="sl-SI"/>
        </w:rPr>
        <w:t xml:space="preserve">SYNC </w:t>
      </w:r>
      <w:r w:rsidRPr="004F3BC1">
        <w:rPr>
          <w:rFonts w:ascii="Arial" w:hAnsi="Arial" w:cs="Arial"/>
          <w:sz w:val="22"/>
          <w:szCs w:val="22"/>
          <w:lang w:val="sl-SI"/>
        </w:rPr>
        <w:t>je zastavljeno na novo, da voznika do želene aplikacije, informacije ali krmilnega elementa nikoli ne loči več kot en sam ali največ dva dotika</w:t>
      </w:r>
      <w:r w:rsidR="00DE6636" w:rsidRPr="004F3BC1">
        <w:rPr>
          <w:rFonts w:ascii="Arial" w:hAnsi="Arial" w:cs="Arial"/>
          <w:sz w:val="22"/>
          <w:szCs w:val="22"/>
          <w:lang w:val="sl-SI"/>
        </w:rPr>
        <w:t>.</w:t>
      </w:r>
      <w:r w:rsidR="00547F89" w:rsidRPr="004F3BC1">
        <w:rPr>
          <w:rFonts w:ascii="Arial" w:hAnsi="Arial" w:cs="Arial"/>
          <w:sz w:val="22"/>
          <w:szCs w:val="22"/>
          <w:lang w:val="sl-SI"/>
        </w:rPr>
        <w:t xml:space="preserve"> </w:t>
      </w:r>
      <w:r w:rsidRPr="004F3BC1">
        <w:rPr>
          <w:rFonts w:ascii="Arial" w:hAnsi="Arial" w:cs="Arial"/>
          <w:sz w:val="22"/>
          <w:szCs w:val="22"/>
          <w:lang w:val="sl-SI"/>
        </w:rPr>
        <w:t>Velik zaslon in kartični razpored omogočata sočasen prikaz različnih aplikacij, zato vhodni telefonski klic med vožnjo skozi zapleteno križišče ne pomeni več zgrešenega odcepa, ker bi usmeritve izginile iz zaslona</w:t>
      </w:r>
      <w:r w:rsidR="00DC7279" w:rsidRPr="004F3BC1">
        <w:rPr>
          <w:rFonts w:ascii="Arial" w:hAnsi="Arial" w:cs="Arial"/>
          <w:sz w:val="22"/>
          <w:szCs w:val="22"/>
          <w:lang w:val="sl-SI"/>
        </w:rPr>
        <w:t>.</w:t>
      </w:r>
    </w:p>
    <w:p w14:paraId="76AF9668" w14:textId="4929F9C2" w:rsidR="00C75766" w:rsidRPr="004F3BC1" w:rsidRDefault="00C75766" w:rsidP="00036861">
      <w:pPr>
        <w:rPr>
          <w:rFonts w:ascii="Arial" w:hAnsi="Arial" w:cs="Arial"/>
          <w:sz w:val="22"/>
          <w:szCs w:val="22"/>
          <w:lang w:val="sl-SI"/>
        </w:rPr>
      </w:pPr>
    </w:p>
    <w:p w14:paraId="06244953" w14:textId="26F976B9" w:rsidR="00816C81" w:rsidRPr="004F3BC1" w:rsidRDefault="00B87669" w:rsidP="00816C81">
      <w:pPr>
        <w:rPr>
          <w:rFonts w:ascii="Arial" w:hAnsi="Arial" w:cs="Arial"/>
          <w:b/>
          <w:bCs/>
          <w:sz w:val="22"/>
          <w:szCs w:val="22"/>
          <w:lang w:val="sl-SI"/>
        </w:rPr>
      </w:pPr>
      <w:r w:rsidRPr="004F3BC1">
        <w:rPr>
          <w:rFonts w:ascii="Arial" w:hAnsi="Arial" w:cs="Arial"/>
          <w:b/>
          <w:bCs/>
          <w:sz w:val="22"/>
          <w:szCs w:val="22"/>
          <w:lang w:val="sl-SI"/>
        </w:rPr>
        <w:t>Pripravljeni, nastavi, zdaj</w:t>
      </w:r>
      <w:r w:rsidR="00816C81" w:rsidRPr="004F3BC1">
        <w:rPr>
          <w:rFonts w:ascii="Arial" w:hAnsi="Arial" w:cs="Arial"/>
          <w:b/>
          <w:bCs/>
          <w:sz w:val="22"/>
          <w:szCs w:val="22"/>
          <w:lang w:val="sl-SI"/>
        </w:rPr>
        <w:t>!</w:t>
      </w:r>
    </w:p>
    <w:p w14:paraId="391DA3C2" w14:textId="76D5946D" w:rsidR="00816C81" w:rsidRPr="004F3BC1" w:rsidRDefault="00816C81" w:rsidP="00816C81">
      <w:pPr>
        <w:rPr>
          <w:rFonts w:ascii="Arial" w:hAnsi="Arial" w:cs="Arial"/>
          <w:sz w:val="22"/>
          <w:szCs w:val="22"/>
          <w:lang w:val="sl-SI"/>
        </w:rPr>
      </w:pPr>
      <w:r w:rsidRPr="004F3BC1">
        <w:rPr>
          <w:rFonts w:ascii="Arial" w:hAnsi="Arial" w:cs="Arial"/>
          <w:sz w:val="22"/>
          <w:szCs w:val="22"/>
          <w:lang w:val="sl-SI"/>
        </w:rPr>
        <w:t>Mustang Mach-E</w:t>
      </w:r>
      <w:r w:rsidR="00D65B58" w:rsidRPr="004F3BC1">
        <w:rPr>
          <w:rFonts w:ascii="Arial" w:hAnsi="Arial" w:cs="Arial"/>
          <w:sz w:val="22"/>
          <w:szCs w:val="22"/>
          <w:lang w:val="sl-SI"/>
        </w:rPr>
        <w:t xml:space="preserve"> </w:t>
      </w:r>
      <w:r w:rsidR="00A07573" w:rsidRPr="004F3BC1">
        <w:rPr>
          <w:rFonts w:ascii="Arial" w:hAnsi="Arial" w:cs="Arial"/>
          <w:sz w:val="22"/>
          <w:szCs w:val="22"/>
          <w:lang w:val="sl-SI"/>
        </w:rPr>
        <w:t>z novo funkcijo za nastavitev vozila na daljavo (</w:t>
      </w:r>
      <w:proofErr w:type="spellStart"/>
      <w:r w:rsidR="00A07573" w:rsidRPr="00764DED">
        <w:rPr>
          <w:rFonts w:ascii="Arial" w:hAnsi="Arial" w:cs="Arial"/>
          <w:i/>
          <w:iCs/>
          <w:sz w:val="22"/>
          <w:szCs w:val="22"/>
          <w:lang w:val="sl-SI"/>
        </w:rPr>
        <w:t>Remote</w:t>
      </w:r>
      <w:proofErr w:type="spellEnd"/>
      <w:r w:rsidR="00A07573" w:rsidRPr="00764DED">
        <w:rPr>
          <w:rFonts w:ascii="Arial" w:hAnsi="Arial" w:cs="Arial"/>
          <w:i/>
          <w:iCs/>
          <w:sz w:val="22"/>
          <w:szCs w:val="22"/>
          <w:lang w:val="sl-SI"/>
        </w:rPr>
        <w:t xml:space="preserve"> </w:t>
      </w:r>
      <w:proofErr w:type="spellStart"/>
      <w:r w:rsidR="00A07573" w:rsidRPr="00764DED">
        <w:rPr>
          <w:rFonts w:ascii="Arial" w:hAnsi="Arial" w:cs="Arial"/>
          <w:i/>
          <w:iCs/>
          <w:sz w:val="22"/>
          <w:szCs w:val="22"/>
          <w:lang w:val="sl-SI"/>
        </w:rPr>
        <w:t>Vehicle</w:t>
      </w:r>
      <w:proofErr w:type="spellEnd"/>
      <w:r w:rsidR="00A07573" w:rsidRPr="00764DED">
        <w:rPr>
          <w:rFonts w:ascii="Arial" w:hAnsi="Arial" w:cs="Arial"/>
          <w:i/>
          <w:iCs/>
          <w:sz w:val="22"/>
          <w:szCs w:val="22"/>
          <w:lang w:val="sl-SI"/>
        </w:rPr>
        <w:t xml:space="preserve"> </w:t>
      </w:r>
      <w:proofErr w:type="spellStart"/>
      <w:r w:rsidR="00A07573" w:rsidRPr="00764DED">
        <w:rPr>
          <w:rFonts w:ascii="Arial" w:hAnsi="Arial" w:cs="Arial"/>
          <w:i/>
          <w:iCs/>
          <w:sz w:val="22"/>
          <w:szCs w:val="22"/>
          <w:lang w:val="sl-SI"/>
        </w:rPr>
        <w:t>Setup</w:t>
      </w:r>
      <w:proofErr w:type="spellEnd"/>
      <w:r w:rsidR="00A07573" w:rsidRPr="004F3BC1">
        <w:rPr>
          <w:rFonts w:ascii="Arial" w:hAnsi="Arial" w:cs="Arial"/>
          <w:sz w:val="22"/>
          <w:szCs w:val="22"/>
          <w:lang w:val="sl-SI"/>
        </w:rPr>
        <w:t xml:space="preserve">) svojim lastnikom </w:t>
      </w:r>
      <w:r w:rsidR="00D65B58" w:rsidRPr="004F3BC1">
        <w:rPr>
          <w:rFonts w:ascii="Arial" w:hAnsi="Arial" w:cs="Arial"/>
          <w:sz w:val="22"/>
          <w:szCs w:val="22"/>
          <w:lang w:val="sl-SI"/>
        </w:rPr>
        <w:t xml:space="preserve">omogoča predhodno konfiguracijo funkcij vozila že pred dobavo. </w:t>
      </w:r>
      <w:r w:rsidR="00A07573" w:rsidRPr="004F3BC1">
        <w:rPr>
          <w:rFonts w:ascii="Arial" w:hAnsi="Arial" w:cs="Arial"/>
          <w:sz w:val="22"/>
          <w:szCs w:val="22"/>
          <w:lang w:val="sl-SI"/>
        </w:rPr>
        <w:t xml:space="preserve">Lastnik preprosto ustvari </w:t>
      </w:r>
      <w:r w:rsidR="00D65B58" w:rsidRPr="004F3BC1">
        <w:rPr>
          <w:rFonts w:ascii="Arial" w:hAnsi="Arial" w:cs="Arial"/>
          <w:sz w:val="22"/>
          <w:szCs w:val="22"/>
          <w:lang w:val="sl-SI"/>
        </w:rPr>
        <w:t>osebn</w:t>
      </w:r>
      <w:r w:rsidR="00A07573" w:rsidRPr="004F3BC1">
        <w:rPr>
          <w:rFonts w:ascii="Arial" w:hAnsi="Arial" w:cs="Arial"/>
          <w:sz w:val="22"/>
          <w:szCs w:val="22"/>
          <w:lang w:val="sl-SI"/>
        </w:rPr>
        <w:t>i</w:t>
      </w:r>
      <w:r w:rsidR="00D65B58" w:rsidRPr="004F3BC1">
        <w:rPr>
          <w:rFonts w:ascii="Arial" w:hAnsi="Arial" w:cs="Arial"/>
          <w:sz w:val="22"/>
          <w:szCs w:val="22"/>
          <w:lang w:val="sl-SI"/>
        </w:rPr>
        <w:t xml:space="preserve"> profil </w:t>
      </w:r>
      <w:r w:rsidR="00764DED">
        <w:rPr>
          <w:rFonts w:ascii="Arial" w:hAnsi="Arial" w:cs="Arial"/>
          <w:sz w:val="22"/>
          <w:szCs w:val="22"/>
          <w:lang w:val="sl-SI"/>
        </w:rPr>
        <w:t>ter</w:t>
      </w:r>
      <w:r w:rsidR="00A07573" w:rsidRPr="004F3BC1">
        <w:rPr>
          <w:rFonts w:ascii="Arial" w:hAnsi="Arial" w:cs="Arial"/>
          <w:sz w:val="22"/>
          <w:szCs w:val="22"/>
          <w:lang w:val="sl-SI"/>
        </w:rPr>
        <w:t xml:space="preserve"> </w:t>
      </w:r>
      <w:r w:rsidR="00D65B58" w:rsidRPr="004F3BC1">
        <w:rPr>
          <w:rFonts w:ascii="Arial" w:hAnsi="Arial" w:cs="Arial"/>
          <w:sz w:val="22"/>
          <w:szCs w:val="22"/>
          <w:lang w:val="sl-SI"/>
        </w:rPr>
        <w:t>shran</w:t>
      </w:r>
      <w:r w:rsidR="00A07573" w:rsidRPr="004F3BC1">
        <w:rPr>
          <w:rFonts w:ascii="Arial" w:hAnsi="Arial" w:cs="Arial"/>
          <w:sz w:val="22"/>
          <w:szCs w:val="22"/>
          <w:lang w:val="sl-SI"/>
        </w:rPr>
        <w:t xml:space="preserve">i </w:t>
      </w:r>
      <w:r w:rsidR="00D65B58" w:rsidRPr="004F3BC1">
        <w:rPr>
          <w:rFonts w:ascii="Arial" w:hAnsi="Arial" w:cs="Arial"/>
          <w:sz w:val="22"/>
          <w:szCs w:val="22"/>
          <w:lang w:val="sl-SI"/>
        </w:rPr>
        <w:t>priljubljen</w:t>
      </w:r>
      <w:r w:rsidR="00A07573" w:rsidRPr="004F3BC1">
        <w:rPr>
          <w:rFonts w:ascii="Arial" w:hAnsi="Arial" w:cs="Arial"/>
          <w:sz w:val="22"/>
          <w:szCs w:val="22"/>
          <w:lang w:val="sl-SI"/>
        </w:rPr>
        <w:t>e</w:t>
      </w:r>
      <w:r w:rsidR="00D65B58" w:rsidRPr="004F3BC1">
        <w:rPr>
          <w:rFonts w:ascii="Arial" w:hAnsi="Arial" w:cs="Arial"/>
          <w:sz w:val="22"/>
          <w:szCs w:val="22"/>
          <w:lang w:val="sl-SI"/>
        </w:rPr>
        <w:t xml:space="preserve"> </w:t>
      </w:r>
      <w:r w:rsidR="00A07573" w:rsidRPr="004F3BC1">
        <w:rPr>
          <w:rFonts w:ascii="Arial" w:hAnsi="Arial" w:cs="Arial"/>
          <w:sz w:val="22"/>
          <w:szCs w:val="22"/>
          <w:lang w:val="sl-SI"/>
        </w:rPr>
        <w:t xml:space="preserve">nastavitve in pogoste </w:t>
      </w:r>
      <w:r w:rsidR="00D65B58" w:rsidRPr="004F3BC1">
        <w:rPr>
          <w:rFonts w:ascii="Arial" w:hAnsi="Arial" w:cs="Arial"/>
          <w:sz w:val="22"/>
          <w:szCs w:val="22"/>
          <w:lang w:val="sl-SI"/>
        </w:rPr>
        <w:t>lokacij</w:t>
      </w:r>
      <w:r w:rsidR="00A07573" w:rsidRPr="004F3BC1">
        <w:rPr>
          <w:rFonts w:ascii="Arial" w:hAnsi="Arial" w:cs="Arial"/>
          <w:sz w:val="22"/>
          <w:szCs w:val="22"/>
          <w:lang w:val="sl-SI"/>
        </w:rPr>
        <w:t>e</w:t>
      </w:r>
      <w:r w:rsidR="00D65B58" w:rsidRPr="004F3BC1">
        <w:rPr>
          <w:rFonts w:ascii="Arial" w:hAnsi="Arial" w:cs="Arial"/>
          <w:sz w:val="22"/>
          <w:szCs w:val="22"/>
          <w:lang w:val="sl-SI"/>
        </w:rPr>
        <w:t xml:space="preserve">, kot sta </w:t>
      </w:r>
      <w:r w:rsidR="00A07573" w:rsidRPr="004F3BC1">
        <w:rPr>
          <w:rFonts w:ascii="Arial" w:hAnsi="Arial" w:cs="Arial"/>
          <w:sz w:val="22"/>
          <w:szCs w:val="22"/>
          <w:lang w:val="sl-SI"/>
        </w:rPr>
        <w:t xml:space="preserve">naslov službe ali </w:t>
      </w:r>
      <w:r w:rsidR="00D65B58" w:rsidRPr="004F3BC1">
        <w:rPr>
          <w:rFonts w:ascii="Arial" w:hAnsi="Arial" w:cs="Arial"/>
          <w:sz w:val="22"/>
          <w:szCs w:val="22"/>
          <w:lang w:val="sl-SI"/>
        </w:rPr>
        <w:t xml:space="preserve">nakupovalno središče, in – za dodatno brezskrbnost – </w:t>
      </w:r>
      <w:r w:rsidR="00A07573" w:rsidRPr="004F3BC1">
        <w:rPr>
          <w:rFonts w:ascii="Arial" w:hAnsi="Arial" w:cs="Arial"/>
          <w:sz w:val="22"/>
          <w:szCs w:val="22"/>
          <w:lang w:val="sl-SI"/>
        </w:rPr>
        <w:t xml:space="preserve">izbere </w:t>
      </w:r>
      <w:r w:rsidR="00D65B58" w:rsidRPr="004F3BC1">
        <w:rPr>
          <w:rFonts w:ascii="Arial" w:hAnsi="Arial" w:cs="Arial"/>
          <w:sz w:val="22"/>
          <w:szCs w:val="22"/>
          <w:lang w:val="sl-SI"/>
        </w:rPr>
        <w:t>prikaz polnilnic v bližini</w:t>
      </w:r>
      <w:r w:rsidRPr="004F3BC1">
        <w:rPr>
          <w:rFonts w:ascii="Arial" w:hAnsi="Arial" w:cs="Arial"/>
          <w:sz w:val="22"/>
          <w:szCs w:val="22"/>
          <w:lang w:val="sl-SI"/>
        </w:rPr>
        <w:t>.</w:t>
      </w:r>
    </w:p>
    <w:p w14:paraId="41202291" w14:textId="77777777" w:rsidR="00816C81" w:rsidRPr="004F3BC1" w:rsidRDefault="00816C81" w:rsidP="00816C81">
      <w:pPr>
        <w:rPr>
          <w:rFonts w:ascii="Arial" w:hAnsi="Arial" w:cs="Arial"/>
          <w:sz w:val="22"/>
          <w:szCs w:val="22"/>
          <w:lang w:val="sl-SI"/>
        </w:rPr>
      </w:pPr>
    </w:p>
    <w:p w14:paraId="08DAED65" w14:textId="43B2F2C9" w:rsidR="00816C81" w:rsidRPr="004F3BC1" w:rsidRDefault="00D65B58" w:rsidP="00816C81">
      <w:pPr>
        <w:rPr>
          <w:rFonts w:ascii="Arial" w:hAnsi="Arial" w:cs="Arial"/>
          <w:sz w:val="22"/>
          <w:szCs w:val="22"/>
          <w:lang w:val="sl-SI"/>
        </w:rPr>
      </w:pPr>
      <w:r w:rsidRPr="004F3BC1">
        <w:rPr>
          <w:rFonts w:ascii="Arial" w:hAnsi="Arial" w:cs="Arial"/>
          <w:sz w:val="22"/>
          <w:szCs w:val="22"/>
          <w:lang w:val="sl-SI"/>
        </w:rPr>
        <w:t xml:space="preserve">Nastavitev poteka prek spleta ali </w:t>
      </w:r>
      <w:r w:rsidR="00A07573" w:rsidRPr="004F3BC1">
        <w:rPr>
          <w:rFonts w:ascii="Arial" w:hAnsi="Arial" w:cs="Arial"/>
          <w:sz w:val="22"/>
          <w:szCs w:val="22"/>
          <w:lang w:val="sl-SI"/>
        </w:rPr>
        <w:t xml:space="preserve">z </w:t>
      </w:r>
      <w:r w:rsidRPr="004F3BC1">
        <w:rPr>
          <w:rFonts w:ascii="Arial" w:hAnsi="Arial" w:cs="Arial"/>
          <w:sz w:val="22"/>
          <w:szCs w:val="22"/>
          <w:lang w:val="sl-SI"/>
        </w:rPr>
        <w:t>aplikacij</w:t>
      </w:r>
      <w:r w:rsidR="00A07573" w:rsidRPr="004F3BC1">
        <w:rPr>
          <w:rFonts w:ascii="Arial" w:hAnsi="Arial" w:cs="Arial"/>
          <w:sz w:val="22"/>
          <w:szCs w:val="22"/>
          <w:lang w:val="sl-SI"/>
        </w:rPr>
        <w:t>o</w:t>
      </w:r>
      <w:r w:rsidRPr="004F3BC1">
        <w:rPr>
          <w:rFonts w:ascii="Arial" w:hAnsi="Arial" w:cs="Arial"/>
          <w:sz w:val="22"/>
          <w:szCs w:val="22"/>
          <w:lang w:val="sl-SI"/>
        </w:rPr>
        <w:t xml:space="preserve"> </w:t>
      </w:r>
      <w:r w:rsidR="00816C81" w:rsidRPr="004F3BC1">
        <w:rPr>
          <w:rFonts w:ascii="Arial" w:hAnsi="Arial" w:cs="Arial"/>
          <w:sz w:val="22"/>
          <w:szCs w:val="22"/>
          <w:lang w:val="sl-SI"/>
        </w:rPr>
        <w:t>FordPass</w:t>
      </w:r>
      <w:r w:rsidRPr="004F3BC1">
        <w:rPr>
          <w:rFonts w:ascii="Arial" w:hAnsi="Arial" w:cs="Arial"/>
          <w:sz w:val="22"/>
          <w:szCs w:val="22"/>
          <w:lang w:val="sl-SI"/>
        </w:rPr>
        <w:t xml:space="preserve"> na pametnem telefonu</w:t>
      </w:r>
      <w:r w:rsidR="00816C81" w:rsidRPr="004F3BC1">
        <w:rPr>
          <w:rFonts w:ascii="Arial" w:hAnsi="Arial" w:cs="Arial"/>
          <w:sz w:val="22"/>
          <w:szCs w:val="22"/>
          <w:lang w:val="sl-SI"/>
        </w:rPr>
        <w:t xml:space="preserve">, </w:t>
      </w:r>
      <w:r w:rsidRPr="004F3BC1">
        <w:rPr>
          <w:rFonts w:ascii="Arial" w:hAnsi="Arial" w:cs="Arial"/>
          <w:sz w:val="22"/>
          <w:szCs w:val="22"/>
          <w:lang w:val="sl-SI"/>
        </w:rPr>
        <w:t xml:space="preserve">ki </w:t>
      </w:r>
      <w:r w:rsidR="00432CD4">
        <w:rPr>
          <w:rFonts w:ascii="Arial" w:hAnsi="Arial" w:cs="Arial"/>
          <w:sz w:val="22"/>
          <w:szCs w:val="22"/>
          <w:lang w:val="sl-SI"/>
        </w:rPr>
        <w:t xml:space="preserve">na vsakem koraku </w:t>
      </w:r>
      <w:r w:rsidRPr="004F3BC1">
        <w:rPr>
          <w:rFonts w:ascii="Arial" w:hAnsi="Arial" w:cs="Arial"/>
          <w:sz w:val="22"/>
          <w:szCs w:val="22"/>
          <w:lang w:val="sl-SI"/>
        </w:rPr>
        <w:t xml:space="preserve">spremlja lastnike </w:t>
      </w:r>
      <w:r w:rsidR="00816C81" w:rsidRPr="004F3BC1">
        <w:rPr>
          <w:rFonts w:ascii="Arial" w:hAnsi="Arial" w:cs="Arial"/>
          <w:sz w:val="22"/>
          <w:szCs w:val="22"/>
          <w:lang w:val="sl-SI"/>
        </w:rPr>
        <w:t>Ford</w:t>
      </w:r>
      <w:r w:rsidRPr="004F3BC1">
        <w:rPr>
          <w:rFonts w:ascii="Arial" w:hAnsi="Arial" w:cs="Arial"/>
          <w:sz w:val="22"/>
          <w:szCs w:val="22"/>
          <w:lang w:val="sl-SI"/>
        </w:rPr>
        <w:t>ov</w:t>
      </w:r>
      <w:r w:rsidR="00816C81" w:rsidRPr="004F3BC1">
        <w:rPr>
          <w:rFonts w:ascii="Arial" w:hAnsi="Arial" w:cs="Arial"/>
          <w:sz w:val="22"/>
          <w:szCs w:val="22"/>
          <w:lang w:val="sl-SI"/>
        </w:rPr>
        <w:t>.</w:t>
      </w:r>
      <w:r w:rsidR="00816C81" w:rsidRPr="004F3BC1">
        <w:rPr>
          <w:rFonts w:ascii="Arial" w:hAnsi="Arial" w:cs="Arial"/>
          <w:sz w:val="22"/>
          <w:szCs w:val="22"/>
          <w:vertAlign w:val="superscript"/>
          <w:lang w:val="sl-SI"/>
        </w:rPr>
        <w:t>1</w:t>
      </w:r>
      <w:r w:rsidR="00816C81" w:rsidRPr="004F3BC1">
        <w:rPr>
          <w:rFonts w:ascii="Arial" w:hAnsi="Arial" w:cs="Arial"/>
          <w:sz w:val="22"/>
          <w:szCs w:val="22"/>
          <w:lang w:val="sl-SI"/>
        </w:rPr>
        <w:t xml:space="preserve"> </w:t>
      </w:r>
      <w:r w:rsidRPr="004F3BC1">
        <w:rPr>
          <w:rFonts w:ascii="Arial" w:hAnsi="Arial" w:cs="Arial"/>
          <w:sz w:val="22"/>
          <w:szCs w:val="22"/>
          <w:lang w:val="sl-SI"/>
        </w:rPr>
        <w:t xml:space="preserve">Lastniki lahko </w:t>
      </w:r>
      <w:r w:rsidR="00A07573" w:rsidRPr="004F3BC1">
        <w:rPr>
          <w:rFonts w:ascii="Arial" w:hAnsi="Arial" w:cs="Arial"/>
          <w:sz w:val="22"/>
          <w:szCs w:val="22"/>
          <w:lang w:val="sl-SI"/>
        </w:rPr>
        <w:t xml:space="preserve">med drugim </w:t>
      </w:r>
      <w:r w:rsidRPr="004F3BC1">
        <w:rPr>
          <w:rFonts w:ascii="Arial" w:hAnsi="Arial" w:cs="Arial"/>
          <w:sz w:val="22"/>
          <w:szCs w:val="22"/>
          <w:lang w:val="sl-SI"/>
        </w:rPr>
        <w:t>vnaprej izberejo nastavitve, kot so vsakodnevni čas odhoda, funkcije za udobje v kabini in stopnja napolnjenosti baterije</w:t>
      </w:r>
      <w:r w:rsidR="00816C81" w:rsidRPr="004F3BC1">
        <w:rPr>
          <w:rFonts w:ascii="Arial" w:hAnsi="Arial" w:cs="Arial"/>
          <w:sz w:val="22"/>
          <w:szCs w:val="22"/>
          <w:lang w:val="sl-SI"/>
        </w:rPr>
        <w:t xml:space="preserve">. </w:t>
      </w:r>
      <w:r w:rsidRPr="004F3BC1">
        <w:rPr>
          <w:rFonts w:ascii="Arial" w:hAnsi="Arial" w:cs="Arial"/>
          <w:sz w:val="22"/>
          <w:szCs w:val="22"/>
          <w:lang w:val="sl-SI"/>
        </w:rPr>
        <w:t>P</w:t>
      </w:r>
      <w:r w:rsidR="00585659" w:rsidRPr="004F3BC1">
        <w:rPr>
          <w:rFonts w:ascii="Arial" w:hAnsi="Arial" w:cs="Arial"/>
          <w:sz w:val="22"/>
          <w:szCs w:val="22"/>
          <w:lang w:val="sl-SI"/>
        </w:rPr>
        <w:t>r</w:t>
      </w:r>
      <w:r w:rsidRPr="004F3BC1">
        <w:rPr>
          <w:rFonts w:ascii="Arial" w:hAnsi="Arial" w:cs="Arial"/>
          <w:sz w:val="22"/>
          <w:szCs w:val="22"/>
          <w:lang w:val="sl-SI"/>
        </w:rPr>
        <w:t xml:space="preserve">av tako lahko prilagodijo vozne načine </w:t>
      </w:r>
      <w:r w:rsidR="00816C81" w:rsidRPr="004F3BC1">
        <w:rPr>
          <w:rFonts w:ascii="Arial" w:hAnsi="Arial" w:cs="Arial"/>
          <w:sz w:val="22"/>
          <w:szCs w:val="22"/>
          <w:lang w:val="sl-SI"/>
        </w:rPr>
        <w:t>Mustang</w:t>
      </w:r>
      <w:r w:rsidRPr="004F3BC1">
        <w:rPr>
          <w:rFonts w:ascii="Arial" w:hAnsi="Arial" w:cs="Arial"/>
          <w:sz w:val="22"/>
          <w:szCs w:val="22"/>
          <w:lang w:val="sl-SI"/>
        </w:rPr>
        <w:t>a</w:t>
      </w:r>
      <w:r w:rsidR="00816C81" w:rsidRPr="004F3BC1">
        <w:rPr>
          <w:rFonts w:ascii="Arial" w:hAnsi="Arial" w:cs="Arial"/>
          <w:sz w:val="22"/>
          <w:szCs w:val="22"/>
          <w:lang w:val="sl-SI"/>
        </w:rPr>
        <w:t xml:space="preserve"> Mach-E: </w:t>
      </w:r>
      <w:r w:rsidRPr="004F3BC1">
        <w:rPr>
          <w:rFonts w:ascii="Arial" w:hAnsi="Arial" w:cs="Arial"/>
          <w:sz w:val="22"/>
          <w:szCs w:val="22"/>
          <w:lang w:val="sl-SI"/>
        </w:rPr>
        <w:t xml:space="preserve">izbirajo lahko </w:t>
      </w:r>
      <w:r w:rsidR="00432CD4">
        <w:rPr>
          <w:rFonts w:ascii="Arial" w:hAnsi="Arial" w:cs="Arial"/>
          <w:sz w:val="22"/>
          <w:szCs w:val="22"/>
          <w:lang w:val="sl-SI"/>
        </w:rPr>
        <w:t xml:space="preserve">med </w:t>
      </w:r>
      <w:r w:rsidR="00585659" w:rsidRPr="004F3BC1">
        <w:rPr>
          <w:rFonts w:ascii="Arial" w:hAnsi="Arial" w:cs="Arial"/>
          <w:sz w:val="22"/>
          <w:szCs w:val="22"/>
          <w:lang w:val="sl-SI"/>
        </w:rPr>
        <w:t xml:space="preserve">načini </w:t>
      </w:r>
      <w:proofErr w:type="spellStart"/>
      <w:r w:rsidR="00816C81" w:rsidRPr="004F3BC1">
        <w:rPr>
          <w:rFonts w:ascii="Arial" w:hAnsi="Arial" w:cs="Arial"/>
          <w:sz w:val="22"/>
          <w:szCs w:val="22"/>
          <w:lang w:val="sl-SI"/>
        </w:rPr>
        <w:t>Active</w:t>
      </w:r>
      <w:proofErr w:type="spellEnd"/>
      <w:r w:rsidR="00585659" w:rsidRPr="004F3BC1">
        <w:rPr>
          <w:rFonts w:ascii="Arial" w:hAnsi="Arial" w:cs="Arial"/>
          <w:sz w:val="22"/>
          <w:szCs w:val="22"/>
          <w:lang w:val="sl-SI"/>
        </w:rPr>
        <w:t xml:space="preserve"> (aktivno)</w:t>
      </w:r>
      <w:r w:rsidR="00816C81" w:rsidRPr="004F3BC1">
        <w:rPr>
          <w:rFonts w:ascii="Arial" w:hAnsi="Arial" w:cs="Arial"/>
          <w:sz w:val="22"/>
          <w:szCs w:val="22"/>
          <w:lang w:val="sl-SI"/>
        </w:rPr>
        <w:t xml:space="preserve">, </w:t>
      </w:r>
      <w:proofErr w:type="spellStart"/>
      <w:r w:rsidR="00816C81" w:rsidRPr="004F3BC1">
        <w:rPr>
          <w:rFonts w:ascii="Arial" w:hAnsi="Arial" w:cs="Arial"/>
          <w:sz w:val="22"/>
          <w:szCs w:val="22"/>
          <w:lang w:val="sl-SI"/>
        </w:rPr>
        <w:t>Whisper</w:t>
      </w:r>
      <w:proofErr w:type="spellEnd"/>
      <w:r w:rsidR="00816C81" w:rsidRPr="004F3BC1">
        <w:rPr>
          <w:rFonts w:ascii="Arial" w:hAnsi="Arial" w:cs="Arial"/>
          <w:sz w:val="22"/>
          <w:szCs w:val="22"/>
          <w:lang w:val="sl-SI"/>
        </w:rPr>
        <w:t xml:space="preserve"> </w:t>
      </w:r>
      <w:r w:rsidR="00585659" w:rsidRPr="004F3BC1">
        <w:rPr>
          <w:rFonts w:ascii="Arial" w:hAnsi="Arial" w:cs="Arial"/>
          <w:sz w:val="22"/>
          <w:szCs w:val="22"/>
          <w:lang w:val="sl-SI"/>
        </w:rPr>
        <w:t xml:space="preserve">(šepet) in </w:t>
      </w:r>
      <w:proofErr w:type="spellStart"/>
      <w:r w:rsidR="00816C81" w:rsidRPr="004F3BC1">
        <w:rPr>
          <w:rFonts w:ascii="Arial" w:hAnsi="Arial" w:cs="Arial"/>
          <w:sz w:val="22"/>
          <w:szCs w:val="22"/>
          <w:lang w:val="sl-SI"/>
        </w:rPr>
        <w:t>Untamed</w:t>
      </w:r>
      <w:proofErr w:type="spellEnd"/>
      <w:r w:rsidR="00816C81" w:rsidRPr="004F3BC1">
        <w:rPr>
          <w:rFonts w:ascii="Arial" w:hAnsi="Arial" w:cs="Arial"/>
          <w:sz w:val="22"/>
          <w:szCs w:val="22"/>
          <w:lang w:val="sl-SI"/>
        </w:rPr>
        <w:t xml:space="preserve"> </w:t>
      </w:r>
      <w:r w:rsidR="00585659" w:rsidRPr="004F3BC1">
        <w:rPr>
          <w:rFonts w:ascii="Arial" w:hAnsi="Arial" w:cs="Arial"/>
          <w:sz w:val="22"/>
          <w:szCs w:val="22"/>
          <w:lang w:val="sl-SI"/>
        </w:rPr>
        <w:t>(neobrzdano), s katerimi spremenijo odzivnost vozila, ki je opazna na zunaj, v notranjosti pa lahko izberejo skladen zvok in barvo ambient</w:t>
      </w:r>
      <w:r w:rsidR="000D14AD" w:rsidRPr="004F3BC1">
        <w:rPr>
          <w:rFonts w:ascii="Arial" w:hAnsi="Arial" w:cs="Arial"/>
          <w:sz w:val="22"/>
          <w:szCs w:val="22"/>
          <w:lang w:val="sl-SI"/>
        </w:rPr>
        <w:t>al</w:t>
      </w:r>
      <w:r w:rsidR="00585659" w:rsidRPr="004F3BC1">
        <w:rPr>
          <w:rFonts w:ascii="Arial" w:hAnsi="Arial" w:cs="Arial"/>
          <w:sz w:val="22"/>
          <w:szCs w:val="22"/>
          <w:lang w:val="sl-SI"/>
        </w:rPr>
        <w:t>ne osvetlitve</w:t>
      </w:r>
      <w:r w:rsidR="00816C81" w:rsidRPr="004F3BC1">
        <w:rPr>
          <w:rFonts w:ascii="Arial" w:hAnsi="Arial" w:cs="Arial"/>
          <w:sz w:val="22"/>
          <w:szCs w:val="22"/>
          <w:lang w:val="sl-SI"/>
        </w:rPr>
        <w:t>.</w:t>
      </w:r>
    </w:p>
    <w:p w14:paraId="51D1F190" w14:textId="77777777" w:rsidR="00816C81" w:rsidRPr="004F3BC1" w:rsidRDefault="00816C81" w:rsidP="00816C81">
      <w:pPr>
        <w:rPr>
          <w:rFonts w:ascii="Arial" w:hAnsi="Arial" w:cs="Arial"/>
          <w:sz w:val="22"/>
          <w:szCs w:val="22"/>
          <w:lang w:val="sl-SI"/>
        </w:rPr>
      </w:pPr>
    </w:p>
    <w:p w14:paraId="7E2D1227" w14:textId="731B9D58" w:rsidR="00816C81" w:rsidRPr="004F3BC1" w:rsidRDefault="000D14AD" w:rsidP="00816C81">
      <w:pPr>
        <w:rPr>
          <w:rFonts w:ascii="Arial" w:hAnsi="Arial" w:cs="Arial"/>
          <w:sz w:val="22"/>
          <w:szCs w:val="22"/>
          <w:lang w:val="sl-SI"/>
        </w:rPr>
      </w:pPr>
      <w:proofErr w:type="spellStart"/>
      <w:r w:rsidRPr="004F3BC1">
        <w:rPr>
          <w:rFonts w:ascii="Arial" w:hAnsi="Arial" w:cs="Arial"/>
          <w:sz w:val="22"/>
          <w:szCs w:val="22"/>
          <w:lang w:val="sl-SI"/>
        </w:rPr>
        <w:t>Personalizirani</w:t>
      </w:r>
      <w:proofErr w:type="spellEnd"/>
      <w:r w:rsidRPr="004F3BC1">
        <w:rPr>
          <w:rFonts w:ascii="Arial" w:hAnsi="Arial" w:cs="Arial"/>
          <w:sz w:val="22"/>
          <w:szCs w:val="22"/>
          <w:lang w:val="sl-SI"/>
        </w:rPr>
        <w:t xml:space="preserve"> profil je shranjen v oblaku in ko lastnik prevzame ključe in prvič seznani pametni telefon s svojim Mustangom </w:t>
      </w:r>
      <w:r w:rsidR="00816C81" w:rsidRPr="004F3BC1">
        <w:rPr>
          <w:rFonts w:ascii="Arial" w:hAnsi="Arial" w:cs="Arial"/>
          <w:sz w:val="22"/>
          <w:szCs w:val="22"/>
          <w:lang w:val="sl-SI"/>
        </w:rPr>
        <w:t>Mach-E</w:t>
      </w:r>
      <w:r w:rsidRPr="004F3BC1">
        <w:rPr>
          <w:rFonts w:ascii="Arial" w:hAnsi="Arial" w:cs="Arial"/>
          <w:sz w:val="22"/>
          <w:szCs w:val="22"/>
          <w:lang w:val="sl-SI"/>
        </w:rPr>
        <w:t xml:space="preserve">, se nastavitve prenesejo v vozilo </w:t>
      </w:r>
      <w:r w:rsidR="00816C81" w:rsidRPr="004F3BC1">
        <w:rPr>
          <w:rFonts w:ascii="Arial" w:hAnsi="Arial" w:cs="Arial"/>
          <w:sz w:val="22"/>
          <w:szCs w:val="22"/>
          <w:lang w:val="sl-SI"/>
        </w:rPr>
        <w:t xml:space="preserve">– </w:t>
      </w:r>
      <w:r w:rsidRPr="004F3BC1">
        <w:rPr>
          <w:rFonts w:ascii="Arial" w:hAnsi="Arial" w:cs="Arial"/>
          <w:sz w:val="22"/>
          <w:szCs w:val="22"/>
          <w:lang w:val="sl-SI"/>
        </w:rPr>
        <w:t>novopečeni lastnik lahko brez duhamornih prvih nastavljanj sede za volan in se odpelje</w:t>
      </w:r>
      <w:r w:rsidR="00E87603" w:rsidRPr="004F3BC1">
        <w:rPr>
          <w:rFonts w:ascii="Arial" w:hAnsi="Arial" w:cs="Arial"/>
          <w:sz w:val="22"/>
          <w:szCs w:val="22"/>
          <w:lang w:val="sl-SI"/>
        </w:rPr>
        <w:t>.</w:t>
      </w:r>
      <w:r w:rsidR="00A07573" w:rsidRPr="004F3BC1">
        <w:rPr>
          <w:rFonts w:ascii="Arial" w:hAnsi="Arial" w:cs="Arial"/>
          <w:sz w:val="22"/>
          <w:szCs w:val="22"/>
          <w:lang w:val="sl-SI"/>
        </w:rPr>
        <w:t xml:space="preserve"> Prihodnje brezžične posodobitve bodo omogočile tudi nastavitev radijskih postaj</w:t>
      </w:r>
      <w:r w:rsidR="00DD0CF3" w:rsidRPr="004F3BC1">
        <w:rPr>
          <w:rFonts w:ascii="Arial" w:hAnsi="Arial" w:cs="Arial"/>
          <w:sz w:val="22"/>
          <w:szCs w:val="22"/>
          <w:lang w:val="sl-SI"/>
        </w:rPr>
        <w:t xml:space="preserve"> pred dobavo vozila.</w:t>
      </w:r>
    </w:p>
    <w:p w14:paraId="221E5124" w14:textId="77777777" w:rsidR="00816C81" w:rsidRPr="004F3BC1" w:rsidRDefault="00816C81" w:rsidP="00816C81">
      <w:pPr>
        <w:rPr>
          <w:rFonts w:ascii="Arial" w:hAnsi="Arial" w:cs="Arial"/>
          <w:sz w:val="22"/>
          <w:szCs w:val="22"/>
          <w:lang w:val="sl-SI"/>
        </w:rPr>
      </w:pPr>
    </w:p>
    <w:p w14:paraId="001B8602" w14:textId="51951FDE" w:rsidR="00816C81" w:rsidRPr="004F3BC1" w:rsidRDefault="00816C81" w:rsidP="00816C81">
      <w:pPr>
        <w:rPr>
          <w:rFonts w:ascii="Arial" w:hAnsi="Arial" w:cs="Arial"/>
          <w:sz w:val="22"/>
          <w:szCs w:val="22"/>
          <w:lang w:val="sl-SI"/>
        </w:rPr>
      </w:pPr>
      <w:r w:rsidRPr="004F3BC1">
        <w:rPr>
          <w:rFonts w:ascii="Arial" w:hAnsi="Arial" w:cs="Arial"/>
          <w:sz w:val="22"/>
          <w:szCs w:val="22"/>
          <w:lang w:val="sl-SI"/>
        </w:rPr>
        <w:t>“</w:t>
      </w:r>
      <w:r w:rsidR="000D14AD" w:rsidRPr="004F3BC1">
        <w:rPr>
          <w:rFonts w:ascii="Arial" w:hAnsi="Arial" w:cs="Arial"/>
          <w:sz w:val="22"/>
          <w:szCs w:val="22"/>
          <w:lang w:val="sl-SI"/>
        </w:rPr>
        <w:t>Ena velikost za vse je stvar preteklosti</w:t>
      </w:r>
      <w:r w:rsidRPr="004F3BC1">
        <w:rPr>
          <w:rFonts w:ascii="Arial" w:hAnsi="Arial" w:cs="Arial"/>
          <w:sz w:val="22"/>
          <w:szCs w:val="22"/>
          <w:lang w:val="sl-SI"/>
        </w:rPr>
        <w:t xml:space="preserve">,” </w:t>
      </w:r>
      <w:r w:rsidR="000D14AD" w:rsidRPr="004F3BC1">
        <w:rPr>
          <w:rFonts w:ascii="Arial" w:hAnsi="Arial" w:cs="Arial"/>
          <w:sz w:val="22"/>
          <w:szCs w:val="22"/>
          <w:lang w:val="sl-SI"/>
        </w:rPr>
        <w:t xml:space="preserve">je povedala </w:t>
      </w:r>
      <w:proofErr w:type="spellStart"/>
      <w:r w:rsidRPr="004F3BC1">
        <w:rPr>
          <w:rFonts w:ascii="Arial" w:hAnsi="Arial" w:cs="Arial"/>
          <w:sz w:val="22"/>
          <w:szCs w:val="22"/>
          <w:lang w:val="sl-SI"/>
        </w:rPr>
        <w:t>Sheryl</w:t>
      </w:r>
      <w:proofErr w:type="spellEnd"/>
      <w:r w:rsidRPr="004F3BC1">
        <w:rPr>
          <w:rFonts w:ascii="Arial" w:hAnsi="Arial" w:cs="Arial"/>
          <w:sz w:val="22"/>
          <w:szCs w:val="22"/>
          <w:lang w:val="sl-SI"/>
        </w:rPr>
        <w:t xml:space="preserve"> </w:t>
      </w:r>
      <w:proofErr w:type="spellStart"/>
      <w:r w:rsidRPr="004F3BC1">
        <w:rPr>
          <w:rFonts w:ascii="Arial" w:hAnsi="Arial" w:cs="Arial"/>
          <w:sz w:val="22"/>
          <w:szCs w:val="22"/>
          <w:lang w:val="sl-SI"/>
        </w:rPr>
        <w:t>Connelly</w:t>
      </w:r>
      <w:proofErr w:type="spellEnd"/>
      <w:r w:rsidRPr="004F3BC1">
        <w:rPr>
          <w:rFonts w:ascii="Arial" w:hAnsi="Arial" w:cs="Arial"/>
          <w:sz w:val="22"/>
          <w:szCs w:val="22"/>
          <w:lang w:val="sl-SI"/>
        </w:rPr>
        <w:t xml:space="preserve">, </w:t>
      </w:r>
      <w:r w:rsidR="000D14AD" w:rsidRPr="004F3BC1">
        <w:rPr>
          <w:rFonts w:ascii="Arial" w:hAnsi="Arial" w:cs="Arial"/>
          <w:sz w:val="22"/>
          <w:szCs w:val="22"/>
          <w:lang w:val="sl-SI"/>
        </w:rPr>
        <w:t>vodja raziskovanja globalnih potrošniških trendov in prihodnosti pri Fordu</w:t>
      </w:r>
      <w:r w:rsidRPr="004F3BC1">
        <w:rPr>
          <w:rFonts w:ascii="Arial" w:hAnsi="Arial" w:cs="Arial"/>
          <w:sz w:val="22"/>
          <w:szCs w:val="22"/>
          <w:lang w:val="sl-SI"/>
        </w:rPr>
        <w:t>. “</w:t>
      </w:r>
      <w:r w:rsidR="001121B2" w:rsidRPr="004F3BC1">
        <w:rPr>
          <w:rFonts w:ascii="Arial" w:hAnsi="Arial" w:cs="Arial"/>
          <w:sz w:val="22"/>
          <w:szCs w:val="22"/>
          <w:lang w:val="sl-SI"/>
        </w:rPr>
        <w:t xml:space="preserve">Potrošniki hočejo izdelke, storitve in izkušnje, ki so unikatno prilagojeni njihovih željam </w:t>
      </w:r>
      <w:r w:rsidRPr="004F3BC1">
        <w:rPr>
          <w:rFonts w:ascii="Arial" w:hAnsi="Arial" w:cs="Arial"/>
          <w:sz w:val="22"/>
          <w:szCs w:val="22"/>
          <w:lang w:val="sl-SI"/>
        </w:rPr>
        <w:t xml:space="preserve">– </w:t>
      </w:r>
      <w:r w:rsidR="001121B2" w:rsidRPr="004F3BC1">
        <w:rPr>
          <w:rFonts w:ascii="Arial" w:hAnsi="Arial" w:cs="Arial"/>
          <w:sz w:val="22"/>
          <w:szCs w:val="22"/>
          <w:lang w:val="sl-SI"/>
        </w:rPr>
        <w:t xml:space="preserve">in prav zato </w:t>
      </w:r>
      <w:r w:rsidRPr="004F3BC1">
        <w:rPr>
          <w:rFonts w:ascii="Arial" w:hAnsi="Arial" w:cs="Arial"/>
          <w:sz w:val="22"/>
          <w:szCs w:val="22"/>
          <w:lang w:val="sl-SI"/>
        </w:rPr>
        <w:t xml:space="preserve">Ford </w:t>
      </w:r>
      <w:r w:rsidR="001121B2" w:rsidRPr="004F3BC1">
        <w:rPr>
          <w:rFonts w:ascii="Arial" w:hAnsi="Arial" w:cs="Arial"/>
          <w:sz w:val="22"/>
          <w:szCs w:val="22"/>
          <w:lang w:val="sl-SI"/>
        </w:rPr>
        <w:t xml:space="preserve">omogoča </w:t>
      </w:r>
      <w:proofErr w:type="spellStart"/>
      <w:r w:rsidR="001121B2" w:rsidRPr="004F3BC1">
        <w:rPr>
          <w:rFonts w:ascii="Arial" w:hAnsi="Arial" w:cs="Arial"/>
          <w:sz w:val="22"/>
          <w:szCs w:val="22"/>
          <w:lang w:val="sl-SI"/>
        </w:rPr>
        <w:t>personalizacijo</w:t>
      </w:r>
      <w:proofErr w:type="spellEnd"/>
      <w:r w:rsidR="001121B2" w:rsidRPr="004F3BC1">
        <w:rPr>
          <w:rFonts w:ascii="Arial" w:hAnsi="Arial" w:cs="Arial"/>
          <w:sz w:val="22"/>
          <w:szCs w:val="22"/>
          <w:lang w:val="sl-SI"/>
        </w:rPr>
        <w:t xml:space="preserve"> </w:t>
      </w:r>
      <w:r w:rsidRPr="004F3BC1">
        <w:rPr>
          <w:rFonts w:ascii="Arial" w:hAnsi="Arial" w:cs="Arial"/>
          <w:sz w:val="22"/>
          <w:szCs w:val="22"/>
          <w:lang w:val="sl-SI"/>
        </w:rPr>
        <w:lastRenderedPageBreak/>
        <w:t>Mustang</w:t>
      </w:r>
      <w:r w:rsidR="001121B2" w:rsidRPr="004F3BC1">
        <w:rPr>
          <w:rFonts w:ascii="Arial" w:hAnsi="Arial" w:cs="Arial"/>
          <w:sz w:val="22"/>
          <w:szCs w:val="22"/>
          <w:lang w:val="sl-SI"/>
        </w:rPr>
        <w:t>a</w:t>
      </w:r>
      <w:r w:rsidRPr="004F3BC1">
        <w:rPr>
          <w:rFonts w:ascii="Arial" w:hAnsi="Arial" w:cs="Arial"/>
          <w:sz w:val="22"/>
          <w:szCs w:val="22"/>
          <w:lang w:val="sl-SI"/>
        </w:rPr>
        <w:t xml:space="preserve"> Mach-E</w:t>
      </w:r>
      <w:r w:rsidR="001121B2" w:rsidRPr="004F3BC1">
        <w:rPr>
          <w:rFonts w:ascii="Arial" w:hAnsi="Arial" w:cs="Arial"/>
          <w:sz w:val="22"/>
          <w:szCs w:val="22"/>
          <w:lang w:val="sl-SI"/>
        </w:rPr>
        <w:t xml:space="preserve"> že pred dobavo</w:t>
      </w:r>
      <w:r w:rsidRPr="004F3BC1">
        <w:rPr>
          <w:rFonts w:ascii="Arial" w:hAnsi="Arial" w:cs="Arial"/>
          <w:sz w:val="22"/>
          <w:szCs w:val="22"/>
          <w:lang w:val="sl-SI"/>
        </w:rPr>
        <w:t xml:space="preserve">. </w:t>
      </w:r>
      <w:r w:rsidR="001121B2" w:rsidRPr="004F3BC1">
        <w:rPr>
          <w:rFonts w:ascii="Arial" w:hAnsi="Arial" w:cs="Arial"/>
          <w:sz w:val="22"/>
          <w:szCs w:val="22"/>
          <w:lang w:val="sl-SI"/>
        </w:rPr>
        <w:t>Ta možnost omogoča, da niti dva nova</w:t>
      </w:r>
      <w:r w:rsidRPr="004F3BC1">
        <w:rPr>
          <w:rFonts w:ascii="Arial" w:hAnsi="Arial" w:cs="Arial"/>
          <w:sz w:val="22"/>
          <w:szCs w:val="22"/>
          <w:lang w:val="sl-SI"/>
        </w:rPr>
        <w:t xml:space="preserve"> Mustang</w:t>
      </w:r>
      <w:r w:rsidR="001121B2" w:rsidRPr="004F3BC1">
        <w:rPr>
          <w:rFonts w:ascii="Arial" w:hAnsi="Arial" w:cs="Arial"/>
          <w:sz w:val="22"/>
          <w:szCs w:val="22"/>
          <w:lang w:val="sl-SI"/>
        </w:rPr>
        <w:t>a</w:t>
      </w:r>
      <w:r w:rsidRPr="004F3BC1">
        <w:rPr>
          <w:rFonts w:ascii="Arial" w:hAnsi="Arial" w:cs="Arial"/>
          <w:sz w:val="22"/>
          <w:szCs w:val="22"/>
          <w:lang w:val="sl-SI"/>
        </w:rPr>
        <w:t xml:space="preserve"> Mach-E</w:t>
      </w:r>
      <w:r w:rsidR="001121B2" w:rsidRPr="004F3BC1">
        <w:rPr>
          <w:rFonts w:ascii="Arial" w:hAnsi="Arial" w:cs="Arial"/>
          <w:sz w:val="22"/>
          <w:szCs w:val="22"/>
          <w:lang w:val="sl-SI"/>
        </w:rPr>
        <w:t xml:space="preserve"> ne bosta povsem enaka.</w:t>
      </w:r>
      <w:r w:rsidRPr="004F3BC1">
        <w:rPr>
          <w:rFonts w:ascii="Arial" w:hAnsi="Arial" w:cs="Arial"/>
          <w:sz w:val="22"/>
          <w:szCs w:val="22"/>
          <w:lang w:val="sl-SI"/>
        </w:rPr>
        <w:t>”</w:t>
      </w:r>
    </w:p>
    <w:p w14:paraId="3AF0A97C" w14:textId="77777777" w:rsidR="00816C81" w:rsidRPr="004F3BC1" w:rsidRDefault="00816C81" w:rsidP="00816C81">
      <w:pPr>
        <w:rPr>
          <w:rFonts w:ascii="Arial" w:hAnsi="Arial" w:cs="Arial"/>
          <w:sz w:val="22"/>
          <w:szCs w:val="22"/>
          <w:lang w:val="sl-SI"/>
        </w:rPr>
      </w:pPr>
    </w:p>
    <w:p w14:paraId="3DA2BAB6" w14:textId="74AEA659" w:rsidR="00816C81" w:rsidRPr="004F3BC1" w:rsidRDefault="001121B2" w:rsidP="00816C81">
      <w:pPr>
        <w:rPr>
          <w:rFonts w:ascii="Arial" w:hAnsi="Arial" w:cs="Arial"/>
          <w:sz w:val="22"/>
          <w:szCs w:val="22"/>
          <w:lang w:val="sl-SI"/>
        </w:rPr>
      </w:pPr>
      <w:r w:rsidRPr="004F3BC1">
        <w:rPr>
          <w:rFonts w:ascii="Arial" w:hAnsi="Arial" w:cs="Arial"/>
          <w:sz w:val="22"/>
          <w:szCs w:val="22"/>
          <w:lang w:val="sl-SI"/>
        </w:rPr>
        <w:t xml:space="preserve">Lastnik Mustanga </w:t>
      </w:r>
      <w:r w:rsidR="00816C81" w:rsidRPr="004F3BC1">
        <w:rPr>
          <w:rFonts w:ascii="Arial" w:hAnsi="Arial" w:cs="Arial"/>
          <w:sz w:val="22"/>
          <w:szCs w:val="22"/>
          <w:lang w:val="sl-SI"/>
        </w:rPr>
        <w:t xml:space="preserve">Mach-E </w:t>
      </w:r>
      <w:r w:rsidRPr="004F3BC1">
        <w:rPr>
          <w:rFonts w:ascii="Arial" w:hAnsi="Arial" w:cs="Arial"/>
          <w:sz w:val="22"/>
          <w:szCs w:val="22"/>
          <w:lang w:val="sl-SI"/>
        </w:rPr>
        <w:t>lahko svoj pametni telefon uporabi tudi za odklepanje vozila</w:t>
      </w:r>
      <w:r w:rsidR="00816C81" w:rsidRPr="004F3BC1">
        <w:rPr>
          <w:rFonts w:ascii="Arial" w:hAnsi="Arial" w:cs="Arial"/>
          <w:sz w:val="22"/>
          <w:szCs w:val="22"/>
          <w:lang w:val="sl-SI"/>
        </w:rPr>
        <w:t xml:space="preserve">. </w:t>
      </w:r>
      <w:r w:rsidRPr="004F3BC1">
        <w:rPr>
          <w:rFonts w:ascii="Arial" w:hAnsi="Arial" w:cs="Arial"/>
          <w:sz w:val="22"/>
          <w:szCs w:val="22"/>
          <w:lang w:val="sl-SI"/>
        </w:rPr>
        <w:t xml:space="preserve">Ko je omogočena funkcija ‘telefon kot ključ’, vozilo v hipu prepozna, kdo se bliža, odklene vrata </w:t>
      </w:r>
      <w:r w:rsidR="00432CD4">
        <w:rPr>
          <w:rFonts w:ascii="Arial" w:hAnsi="Arial" w:cs="Arial"/>
          <w:sz w:val="22"/>
          <w:szCs w:val="22"/>
          <w:lang w:val="sl-SI"/>
        </w:rPr>
        <w:t>ter</w:t>
      </w:r>
      <w:r w:rsidRPr="004F3BC1">
        <w:rPr>
          <w:rFonts w:ascii="Arial" w:hAnsi="Arial" w:cs="Arial"/>
          <w:sz w:val="22"/>
          <w:szCs w:val="22"/>
          <w:lang w:val="sl-SI"/>
        </w:rPr>
        <w:t xml:space="preserve"> aktivira voznikove izbrane možnosti in nastavitve</w:t>
      </w:r>
      <w:r w:rsidR="00816C81" w:rsidRPr="004F3BC1">
        <w:rPr>
          <w:rFonts w:ascii="Arial" w:hAnsi="Arial" w:cs="Arial"/>
          <w:sz w:val="22"/>
          <w:szCs w:val="22"/>
          <w:lang w:val="sl-SI"/>
        </w:rPr>
        <w:t>.</w:t>
      </w:r>
      <w:r w:rsidR="00E36C16" w:rsidRPr="004F3BC1">
        <w:rPr>
          <w:rFonts w:ascii="Arial" w:hAnsi="Arial" w:cs="Arial"/>
          <w:sz w:val="22"/>
          <w:szCs w:val="22"/>
          <w:vertAlign w:val="superscript"/>
          <w:lang w:val="sl-SI"/>
        </w:rPr>
        <w:t>2</w:t>
      </w:r>
      <w:r w:rsidR="00816C81" w:rsidRPr="004F3BC1">
        <w:rPr>
          <w:rFonts w:ascii="Arial" w:hAnsi="Arial" w:cs="Arial"/>
          <w:sz w:val="22"/>
          <w:szCs w:val="22"/>
          <w:lang w:val="sl-SI"/>
        </w:rPr>
        <w:t xml:space="preserve"> </w:t>
      </w:r>
      <w:r w:rsidRPr="004F3BC1">
        <w:rPr>
          <w:rFonts w:ascii="Arial" w:hAnsi="Arial" w:cs="Arial"/>
          <w:sz w:val="22"/>
          <w:szCs w:val="22"/>
          <w:lang w:val="sl-SI"/>
        </w:rPr>
        <w:t>Če je baterija voznikovega pametnega telefona prazna, lahko preprosto vnese svojo osebno kodo s tipkovnico na vratih vozila</w:t>
      </w:r>
      <w:r w:rsidR="00816C81" w:rsidRPr="004F3BC1">
        <w:rPr>
          <w:rFonts w:ascii="Arial" w:hAnsi="Arial" w:cs="Arial"/>
          <w:sz w:val="22"/>
          <w:szCs w:val="22"/>
          <w:lang w:val="sl-SI"/>
        </w:rPr>
        <w:t>.</w:t>
      </w:r>
    </w:p>
    <w:p w14:paraId="1FFB48CB" w14:textId="0D53F116" w:rsidR="00816C81" w:rsidRPr="004F3BC1" w:rsidRDefault="00816C81" w:rsidP="00FD0209">
      <w:pPr>
        <w:rPr>
          <w:rFonts w:ascii="Arial" w:hAnsi="Arial" w:cs="Arial"/>
          <w:sz w:val="22"/>
          <w:szCs w:val="22"/>
          <w:lang w:val="sl-SI"/>
        </w:rPr>
      </w:pPr>
    </w:p>
    <w:p w14:paraId="69998779" w14:textId="36482B07" w:rsidR="00E6120B" w:rsidRPr="004F3BC1" w:rsidRDefault="001121B2" w:rsidP="006A761B">
      <w:pPr>
        <w:rPr>
          <w:rFonts w:ascii="Arial" w:hAnsi="Arial" w:cs="Arial"/>
          <w:b/>
          <w:bCs/>
          <w:sz w:val="22"/>
          <w:szCs w:val="22"/>
          <w:lang w:val="sl-SI"/>
        </w:rPr>
      </w:pPr>
      <w:r w:rsidRPr="004F3BC1">
        <w:rPr>
          <w:rFonts w:ascii="Arial" w:hAnsi="Arial" w:cs="Arial"/>
          <w:b/>
          <w:bCs/>
          <w:sz w:val="22"/>
          <w:szCs w:val="22"/>
          <w:lang w:val="sl-SI"/>
        </w:rPr>
        <w:t>Zgovorni pomočnik</w:t>
      </w:r>
    </w:p>
    <w:p w14:paraId="60782E6B" w14:textId="6CA954BE" w:rsidR="00D3135F" w:rsidRPr="004F3BC1" w:rsidRDefault="001121B2" w:rsidP="004F3C68">
      <w:pPr>
        <w:rPr>
          <w:rFonts w:ascii="Arial" w:hAnsi="Arial" w:cs="Arial"/>
          <w:sz w:val="22"/>
          <w:szCs w:val="22"/>
          <w:lang w:val="sl-SI"/>
        </w:rPr>
      </w:pPr>
      <w:r w:rsidRPr="004F3BC1">
        <w:rPr>
          <w:rFonts w:ascii="Arial" w:hAnsi="Arial" w:cs="Arial"/>
          <w:sz w:val="22"/>
          <w:szCs w:val="22"/>
          <w:lang w:val="sl-SI"/>
        </w:rPr>
        <w:t xml:space="preserve">SYNC naslednje generacije prinaša napredno glasovno upravljanje, ki vozniku omogoča, da je osredotočen na vožnjo </w:t>
      </w:r>
      <w:r w:rsidR="00432CD4">
        <w:rPr>
          <w:rFonts w:ascii="Arial" w:hAnsi="Arial" w:cs="Arial"/>
          <w:sz w:val="22"/>
          <w:szCs w:val="22"/>
          <w:lang w:val="sl-SI"/>
        </w:rPr>
        <w:t>in ne</w:t>
      </w:r>
      <w:r w:rsidRPr="004F3BC1">
        <w:rPr>
          <w:rFonts w:ascii="Arial" w:hAnsi="Arial" w:cs="Arial"/>
          <w:sz w:val="22"/>
          <w:szCs w:val="22"/>
          <w:lang w:val="sl-SI"/>
        </w:rPr>
        <w:t xml:space="preserve"> razmišlja, ali si je zapomnil ustrezen nabor ukazov</w:t>
      </w:r>
      <w:r w:rsidR="00D3135F" w:rsidRPr="004F3BC1">
        <w:rPr>
          <w:rFonts w:ascii="Arial" w:hAnsi="Arial" w:cs="Arial"/>
          <w:sz w:val="22"/>
          <w:szCs w:val="22"/>
          <w:lang w:val="sl-SI"/>
        </w:rPr>
        <w:t xml:space="preserve">. </w:t>
      </w:r>
      <w:r w:rsidRPr="004F3BC1">
        <w:rPr>
          <w:rFonts w:ascii="Arial" w:hAnsi="Arial" w:cs="Arial"/>
          <w:sz w:val="22"/>
          <w:szCs w:val="22"/>
          <w:lang w:val="sl-SI"/>
        </w:rPr>
        <w:t>Sistem ‘razume’ naravno vsakodnevno pogovorno govorico v 15 evropskih jezikih, zato se lahko voznik z vozilom pogovarja kot s sopotnikom in mu naroči, da prilagodi ustrezne nastavitve funkcij vse od sistema za razvedrilo do navigacije</w:t>
      </w:r>
      <w:r w:rsidR="00937C3E" w:rsidRPr="004F3BC1">
        <w:rPr>
          <w:rFonts w:ascii="Arial" w:hAnsi="Arial" w:cs="Arial"/>
          <w:sz w:val="22"/>
          <w:szCs w:val="22"/>
          <w:lang w:val="sl-SI"/>
        </w:rPr>
        <w:t xml:space="preserve"> in</w:t>
      </w:r>
      <w:r w:rsidRPr="004F3BC1">
        <w:rPr>
          <w:rFonts w:ascii="Arial" w:hAnsi="Arial" w:cs="Arial"/>
          <w:sz w:val="22"/>
          <w:szCs w:val="22"/>
          <w:lang w:val="sl-SI"/>
        </w:rPr>
        <w:t xml:space="preserve"> okolja</w:t>
      </w:r>
      <w:r w:rsidR="00937C3E" w:rsidRPr="004F3BC1">
        <w:rPr>
          <w:rFonts w:ascii="Arial" w:hAnsi="Arial" w:cs="Arial"/>
          <w:sz w:val="22"/>
          <w:szCs w:val="22"/>
          <w:lang w:val="sl-SI"/>
        </w:rPr>
        <w:t xml:space="preserve"> v kabini, seveda pa lahko tudi telefonira</w:t>
      </w:r>
      <w:r w:rsidR="00BA0D4D" w:rsidRPr="004F3BC1">
        <w:rPr>
          <w:rFonts w:ascii="Arial" w:hAnsi="Arial" w:cs="Arial"/>
          <w:sz w:val="22"/>
          <w:szCs w:val="22"/>
          <w:lang w:val="sl-SI"/>
        </w:rPr>
        <w:t>.</w:t>
      </w:r>
    </w:p>
    <w:p w14:paraId="18072C4F" w14:textId="188EA725" w:rsidR="00FF115E" w:rsidRPr="004F3BC1" w:rsidRDefault="00FF115E" w:rsidP="006A761B">
      <w:pPr>
        <w:rPr>
          <w:rFonts w:ascii="Arial" w:hAnsi="Arial" w:cs="Arial"/>
          <w:sz w:val="22"/>
          <w:szCs w:val="22"/>
          <w:lang w:val="sl-SI"/>
        </w:rPr>
      </w:pPr>
    </w:p>
    <w:p w14:paraId="5131CE39" w14:textId="0874D6C5" w:rsidR="00B52EDA" w:rsidRPr="004F3BC1" w:rsidRDefault="00937C3E" w:rsidP="00F92A0C">
      <w:pPr>
        <w:rPr>
          <w:rFonts w:ascii="Arial" w:hAnsi="Arial" w:cs="Arial"/>
          <w:sz w:val="22"/>
          <w:szCs w:val="22"/>
          <w:lang w:val="sl-SI"/>
        </w:rPr>
      </w:pPr>
      <w:r w:rsidRPr="004F3BC1">
        <w:rPr>
          <w:rFonts w:ascii="Arial" w:hAnsi="Arial" w:cs="Arial"/>
          <w:sz w:val="22"/>
          <w:szCs w:val="22"/>
          <w:lang w:val="sl-SI"/>
        </w:rPr>
        <w:t>Za zagotavljanje najboljšega odziva na ukaze in vprašanja SYNC naslednje generacije vgrajene informacije dopolnjuje z rezultati spletnih iskanj ter tako poskrbi, da so podatki o iskani najbližji restavraciji ali lekarni kar se da natančni in posodobljeni</w:t>
      </w:r>
      <w:r w:rsidR="00B273EB" w:rsidRPr="004F3BC1">
        <w:rPr>
          <w:rFonts w:ascii="Arial" w:hAnsi="Arial" w:cs="Arial"/>
          <w:sz w:val="22"/>
          <w:szCs w:val="22"/>
          <w:lang w:val="sl-SI"/>
        </w:rPr>
        <w:t>.</w:t>
      </w:r>
    </w:p>
    <w:p w14:paraId="4F13D869" w14:textId="47620B96" w:rsidR="00985CD7" w:rsidRPr="004F3BC1" w:rsidRDefault="00985CD7" w:rsidP="00F92A0C">
      <w:pPr>
        <w:rPr>
          <w:rFonts w:ascii="Arial" w:hAnsi="Arial" w:cs="Arial"/>
          <w:sz w:val="22"/>
          <w:szCs w:val="22"/>
          <w:lang w:val="sl-SI"/>
        </w:rPr>
      </w:pPr>
    </w:p>
    <w:p w14:paraId="6B7F2A32" w14:textId="4D761A51" w:rsidR="0010781A" w:rsidRPr="004F3BC1" w:rsidRDefault="00937C3E" w:rsidP="00CB6D09">
      <w:pPr>
        <w:rPr>
          <w:rFonts w:ascii="Arial" w:hAnsi="Arial" w:cs="Arial"/>
          <w:sz w:val="22"/>
          <w:szCs w:val="22"/>
          <w:lang w:val="sl-SI"/>
        </w:rPr>
      </w:pPr>
      <w:r w:rsidRPr="004F3BC1">
        <w:rPr>
          <w:rFonts w:ascii="Arial" w:hAnsi="Arial" w:cs="Arial"/>
          <w:sz w:val="22"/>
          <w:szCs w:val="22"/>
          <w:lang w:val="sl-SI"/>
        </w:rPr>
        <w:t xml:space="preserve">Vmesnika </w:t>
      </w:r>
      <w:r w:rsidR="00CB6D09" w:rsidRPr="004F3BC1">
        <w:rPr>
          <w:rFonts w:ascii="Arial" w:hAnsi="Arial" w:cs="Arial"/>
          <w:sz w:val="22"/>
          <w:szCs w:val="22"/>
          <w:lang w:val="sl-SI"/>
        </w:rPr>
        <w:t xml:space="preserve">Apple </w:t>
      </w:r>
      <w:proofErr w:type="spellStart"/>
      <w:r w:rsidR="00CB6D09" w:rsidRPr="004F3BC1">
        <w:rPr>
          <w:rFonts w:ascii="Arial" w:hAnsi="Arial" w:cs="Arial"/>
          <w:sz w:val="22"/>
          <w:szCs w:val="22"/>
          <w:lang w:val="sl-SI"/>
        </w:rPr>
        <w:t>CarPlay</w:t>
      </w:r>
      <w:proofErr w:type="spellEnd"/>
      <w:r w:rsidR="00CB6D09" w:rsidRPr="004F3BC1">
        <w:rPr>
          <w:rFonts w:ascii="Arial" w:hAnsi="Arial" w:cs="Arial"/>
          <w:sz w:val="22"/>
          <w:szCs w:val="22"/>
          <w:lang w:val="sl-SI"/>
        </w:rPr>
        <w:t xml:space="preserve"> </w:t>
      </w:r>
      <w:r w:rsidRPr="004F3BC1">
        <w:rPr>
          <w:rFonts w:ascii="Arial" w:hAnsi="Arial" w:cs="Arial"/>
          <w:sz w:val="22"/>
          <w:szCs w:val="22"/>
          <w:lang w:val="sl-SI"/>
        </w:rPr>
        <w:t xml:space="preserve">in </w:t>
      </w:r>
      <w:r w:rsidR="00CB6D09" w:rsidRPr="004F3BC1">
        <w:rPr>
          <w:rFonts w:ascii="Arial" w:hAnsi="Arial" w:cs="Arial"/>
          <w:sz w:val="22"/>
          <w:szCs w:val="22"/>
          <w:lang w:val="sl-SI"/>
        </w:rPr>
        <w:t xml:space="preserve">Android </w:t>
      </w:r>
      <w:proofErr w:type="spellStart"/>
      <w:r w:rsidR="00CB6D09" w:rsidRPr="004F3BC1">
        <w:rPr>
          <w:rFonts w:ascii="Arial" w:hAnsi="Arial" w:cs="Arial"/>
          <w:sz w:val="22"/>
          <w:szCs w:val="22"/>
          <w:lang w:val="sl-SI"/>
        </w:rPr>
        <w:t>Auto</w:t>
      </w:r>
      <w:proofErr w:type="spellEnd"/>
      <w:r w:rsidR="007F03BF" w:rsidRPr="004F3BC1">
        <w:rPr>
          <w:rFonts w:ascii="Arial" w:hAnsi="Arial" w:cs="Arial"/>
          <w:sz w:val="22"/>
          <w:szCs w:val="22"/>
          <w:lang w:val="sl-SI"/>
        </w:rPr>
        <w:t xml:space="preserve"> </w:t>
      </w:r>
      <w:r w:rsidRPr="004F3BC1">
        <w:rPr>
          <w:rFonts w:ascii="Arial" w:hAnsi="Arial" w:cs="Arial"/>
          <w:sz w:val="22"/>
          <w:szCs w:val="22"/>
          <w:lang w:val="sl-SI"/>
        </w:rPr>
        <w:t>sta vnaprej nameščena brez dodatnih stroškov in zdaj omogočata tudi brezžično povezavo, uporabnikom pa je na voljo varen in preprost dostop do najljubših aplikacij in stikov na pametnem telefonu prek glasovnega upravljanja ali zaslona na dotik v vozilu</w:t>
      </w:r>
      <w:r w:rsidR="00CB6D09" w:rsidRPr="004F3BC1">
        <w:rPr>
          <w:rFonts w:ascii="Arial" w:hAnsi="Arial" w:cs="Arial"/>
          <w:sz w:val="22"/>
          <w:szCs w:val="22"/>
          <w:lang w:val="sl-SI"/>
        </w:rPr>
        <w:t>.</w:t>
      </w:r>
      <w:r w:rsidR="00E36C16" w:rsidRPr="004F3BC1">
        <w:rPr>
          <w:rFonts w:ascii="Arial" w:hAnsi="Arial" w:cs="Arial"/>
          <w:sz w:val="22"/>
          <w:szCs w:val="22"/>
          <w:vertAlign w:val="superscript"/>
          <w:lang w:val="sl-SI"/>
        </w:rPr>
        <w:t>3</w:t>
      </w:r>
    </w:p>
    <w:p w14:paraId="1B73C3F7" w14:textId="77777777" w:rsidR="0010781A" w:rsidRPr="004F3BC1" w:rsidRDefault="0010781A" w:rsidP="00CB6D09">
      <w:pPr>
        <w:rPr>
          <w:rFonts w:ascii="Arial" w:hAnsi="Arial" w:cs="Arial"/>
          <w:sz w:val="22"/>
          <w:szCs w:val="22"/>
          <w:lang w:val="sl-SI"/>
        </w:rPr>
      </w:pPr>
    </w:p>
    <w:p w14:paraId="227819CA" w14:textId="19BF1185" w:rsidR="00187C66" w:rsidRPr="004F3BC1" w:rsidRDefault="00937C3E" w:rsidP="00CB6D09">
      <w:pPr>
        <w:rPr>
          <w:rFonts w:ascii="Arial" w:hAnsi="Arial" w:cs="Arial"/>
          <w:sz w:val="22"/>
          <w:szCs w:val="22"/>
          <w:lang w:val="sl-SI"/>
        </w:rPr>
      </w:pPr>
      <w:r w:rsidRPr="004F3BC1">
        <w:rPr>
          <w:rFonts w:ascii="Arial" w:hAnsi="Arial" w:cs="Arial"/>
          <w:sz w:val="22"/>
          <w:szCs w:val="22"/>
          <w:lang w:val="sl-SI"/>
        </w:rPr>
        <w:t xml:space="preserve">Velik zaslon omogoča, da je vmesnik </w:t>
      </w:r>
      <w:r w:rsidR="00A43DF6" w:rsidRPr="004F3BC1">
        <w:rPr>
          <w:rFonts w:ascii="Arial" w:hAnsi="Arial" w:cs="Arial"/>
          <w:sz w:val="22"/>
          <w:szCs w:val="22"/>
          <w:lang w:val="sl-SI"/>
        </w:rPr>
        <w:t xml:space="preserve">Apple </w:t>
      </w:r>
      <w:proofErr w:type="spellStart"/>
      <w:r w:rsidR="00A43DF6" w:rsidRPr="004F3BC1">
        <w:rPr>
          <w:rFonts w:ascii="Arial" w:hAnsi="Arial" w:cs="Arial"/>
          <w:sz w:val="22"/>
          <w:szCs w:val="22"/>
          <w:lang w:val="sl-SI"/>
        </w:rPr>
        <w:t>CarPlay</w:t>
      </w:r>
      <w:proofErr w:type="spellEnd"/>
      <w:r w:rsidR="00A43DF6" w:rsidRPr="004F3BC1">
        <w:rPr>
          <w:rFonts w:ascii="Arial" w:hAnsi="Arial" w:cs="Arial"/>
          <w:sz w:val="22"/>
          <w:szCs w:val="22"/>
          <w:lang w:val="sl-SI"/>
        </w:rPr>
        <w:t xml:space="preserve"> </w:t>
      </w:r>
      <w:r w:rsidRPr="004F3BC1">
        <w:rPr>
          <w:rFonts w:ascii="Arial" w:hAnsi="Arial" w:cs="Arial"/>
          <w:sz w:val="22"/>
          <w:szCs w:val="22"/>
          <w:lang w:val="sl-SI"/>
        </w:rPr>
        <w:t xml:space="preserve">ali </w:t>
      </w:r>
      <w:r w:rsidR="00A43DF6" w:rsidRPr="004F3BC1">
        <w:rPr>
          <w:rFonts w:ascii="Arial" w:hAnsi="Arial" w:cs="Arial"/>
          <w:sz w:val="22"/>
          <w:szCs w:val="22"/>
          <w:lang w:val="sl-SI"/>
        </w:rPr>
        <w:t xml:space="preserve">Android </w:t>
      </w:r>
      <w:proofErr w:type="spellStart"/>
      <w:r w:rsidR="00A43DF6" w:rsidRPr="004F3BC1">
        <w:rPr>
          <w:rFonts w:ascii="Arial" w:hAnsi="Arial" w:cs="Arial"/>
          <w:sz w:val="22"/>
          <w:szCs w:val="22"/>
          <w:lang w:val="sl-SI"/>
        </w:rPr>
        <w:t>Auto</w:t>
      </w:r>
      <w:proofErr w:type="spellEnd"/>
      <w:r w:rsidR="00A8244C" w:rsidRPr="004F3BC1">
        <w:rPr>
          <w:rFonts w:ascii="Arial" w:hAnsi="Arial" w:cs="Arial"/>
          <w:sz w:val="22"/>
          <w:szCs w:val="22"/>
          <w:lang w:val="sl-SI"/>
        </w:rPr>
        <w:t xml:space="preserve"> </w:t>
      </w:r>
      <w:r w:rsidRPr="004F3BC1">
        <w:rPr>
          <w:rFonts w:ascii="Arial" w:hAnsi="Arial" w:cs="Arial"/>
          <w:sz w:val="22"/>
          <w:szCs w:val="22"/>
          <w:lang w:val="sl-SI"/>
        </w:rPr>
        <w:t xml:space="preserve">prikazan hkrati z drugimi aplikacijami sistema </w:t>
      </w:r>
      <w:r w:rsidR="00A8244C" w:rsidRPr="004F3BC1">
        <w:rPr>
          <w:rFonts w:ascii="Arial" w:hAnsi="Arial" w:cs="Arial"/>
          <w:sz w:val="22"/>
          <w:szCs w:val="22"/>
          <w:lang w:val="sl-SI"/>
        </w:rPr>
        <w:t xml:space="preserve">SYNC </w:t>
      </w:r>
      <w:r w:rsidRPr="004F3BC1">
        <w:rPr>
          <w:rFonts w:ascii="Arial" w:hAnsi="Arial" w:cs="Arial"/>
          <w:sz w:val="22"/>
          <w:szCs w:val="22"/>
          <w:lang w:val="sl-SI"/>
        </w:rPr>
        <w:t xml:space="preserve">naslednje generacije, kot so navigacija ali </w:t>
      </w:r>
      <w:r w:rsidR="000856E6" w:rsidRPr="004F3BC1">
        <w:rPr>
          <w:rFonts w:ascii="Arial" w:hAnsi="Arial" w:cs="Arial"/>
          <w:sz w:val="22"/>
          <w:szCs w:val="22"/>
          <w:lang w:val="sl-SI"/>
        </w:rPr>
        <w:t>radio</w:t>
      </w:r>
      <w:r w:rsidR="00D22F02" w:rsidRPr="004F3BC1">
        <w:rPr>
          <w:rFonts w:ascii="Arial" w:hAnsi="Arial" w:cs="Arial"/>
          <w:sz w:val="22"/>
          <w:szCs w:val="22"/>
          <w:lang w:val="sl-SI"/>
        </w:rPr>
        <w:t xml:space="preserve">, </w:t>
      </w:r>
      <w:r w:rsidRPr="004F3BC1">
        <w:rPr>
          <w:rFonts w:ascii="Arial" w:hAnsi="Arial" w:cs="Arial"/>
          <w:sz w:val="22"/>
          <w:szCs w:val="22"/>
          <w:lang w:val="sl-SI"/>
        </w:rPr>
        <w:t>voznikom pa je tako vedno zagotovljen popoln nadzor in hiter dostop do ključnih možnosti</w:t>
      </w:r>
      <w:r w:rsidR="001A429C" w:rsidRPr="004F3BC1">
        <w:rPr>
          <w:rFonts w:ascii="Arial" w:hAnsi="Arial" w:cs="Arial"/>
          <w:sz w:val="22"/>
          <w:szCs w:val="22"/>
          <w:lang w:val="sl-SI"/>
        </w:rPr>
        <w:t>.</w:t>
      </w:r>
    </w:p>
    <w:p w14:paraId="3CD61D09" w14:textId="77777777" w:rsidR="00187C66" w:rsidRPr="004F3BC1" w:rsidRDefault="00187C66" w:rsidP="00CB6D09">
      <w:pPr>
        <w:rPr>
          <w:rFonts w:ascii="Arial" w:hAnsi="Arial" w:cs="Arial"/>
          <w:sz w:val="22"/>
          <w:szCs w:val="22"/>
          <w:lang w:val="sl-SI"/>
        </w:rPr>
      </w:pPr>
    </w:p>
    <w:p w14:paraId="32251C97" w14:textId="66F06692" w:rsidR="00CB6D09" w:rsidRPr="004F3BC1" w:rsidRDefault="00937C3E" w:rsidP="00CB6D09">
      <w:pPr>
        <w:rPr>
          <w:rFonts w:ascii="Arial" w:hAnsi="Arial" w:cs="Arial"/>
          <w:sz w:val="22"/>
          <w:szCs w:val="22"/>
          <w:lang w:val="sl-SI"/>
        </w:rPr>
      </w:pPr>
      <w:r w:rsidRPr="004F3BC1">
        <w:rPr>
          <w:rFonts w:ascii="Arial" w:hAnsi="Arial" w:cs="Arial"/>
          <w:sz w:val="22"/>
          <w:szCs w:val="22"/>
          <w:lang w:val="sl-SI"/>
        </w:rPr>
        <w:t xml:space="preserve">Povezljivost je dodatno izboljšana s funkcijo </w:t>
      </w:r>
      <w:r w:rsidR="00CB6D09" w:rsidRPr="004F3BC1">
        <w:rPr>
          <w:rFonts w:ascii="Arial" w:hAnsi="Arial" w:cs="Arial"/>
          <w:sz w:val="22"/>
          <w:szCs w:val="22"/>
          <w:lang w:val="sl-SI"/>
        </w:rPr>
        <w:t xml:space="preserve">SYNC </w:t>
      </w:r>
      <w:proofErr w:type="spellStart"/>
      <w:r w:rsidR="00CB6D09" w:rsidRPr="004F3BC1">
        <w:rPr>
          <w:rFonts w:ascii="Arial" w:hAnsi="Arial" w:cs="Arial"/>
          <w:sz w:val="22"/>
          <w:szCs w:val="22"/>
          <w:lang w:val="sl-SI"/>
        </w:rPr>
        <w:t>AppLink</w:t>
      </w:r>
      <w:proofErr w:type="spellEnd"/>
      <w:r w:rsidR="00BF260F" w:rsidRPr="004F3BC1">
        <w:rPr>
          <w:rFonts w:ascii="Arial" w:hAnsi="Arial" w:cs="Arial"/>
          <w:sz w:val="22"/>
          <w:szCs w:val="22"/>
          <w:lang w:val="sl-SI"/>
        </w:rPr>
        <w:t xml:space="preserve">, </w:t>
      </w:r>
      <w:r w:rsidRPr="004F3BC1">
        <w:rPr>
          <w:rFonts w:ascii="Arial" w:hAnsi="Arial" w:cs="Arial"/>
          <w:sz w:val="22"/>
          <w:szCs w:val="22"/>
          <w:lang w:val="sl-SI"/>
        </w:rPr>
        <w:t xml:space="preserve">ki s podporo aplikacijam, kot so </w:t>
      </w:r>
      <w:r w:rsidR="00A566E0" w:rsidRPr="004F3BC1">
        <w:rPr>
          <w:rFonts w:ascii="Arial" w:hAnsi="Arial" w:cs="Arial"/>
          <w:sz w:val="22"/>
          <w:szCs w:val="22"/>
          <w:lang w:val="sl-SI"/>
        </w:rPr>
        <w:t>w</w:t>
      </w:r>
      <w:r w:rsidR="00174E2D" w:rsidRPr="004F3BC1">
        <w:rPr>
          <w:rFonts w:ascii="Arial" w:hAnsi="Arial" w:cs="Arial"/>
          <w:sz w:val="22"/>
          <w:szCs w:val="22"/>
          <w:lang w:val="sl-SI"/>
        </w:rPr>
        <w:t>hat3</w:t>
      </w:r>
      <w:r w:rsidR="00A566E0" w:rsidRPr="004F3BC1">
        <w:rPr>
          <w:rFonts w:ascii="Arial" w:hAnsi="Arial" w:cs="Arial"/>
          <w:sz w:val="22"/>
          <w:szCs w:val="22"/>
          <w:lang w:val="sl-SI"/>
        </w:rPr>
        <w:t>w</w:t>
      </w:r>
      <w:r w:rsidR="00174E2D" w:rsidRPr="004F3BC1">
        <w:rPr>
          <w:rFonts w:ascii="Arial" w:hAnsi="Arial" w:cs="Arial"/>
          <w:sz w:val="22"/>
          <w:szCs w:val="22"/>
          <w:lang w:val="sl-SI"/>
        </w:rPr>
        <w:t xml:space="preserve">ords, </w:t>
      </w:r>
      <w:proofErr w:type="spellStart"/>
      <w:r w:rsidR="00174E2D" w:rsidRPr="004F3BC1">
        <w:rPr>
          <w:rFonts w:ascii="Arial" w:hAnsi="Arial" w:cs="Arial"/>
          <w:sz w:val="22"/>
          <w:szCs w:val="22"/>
          <w:lang w:val="sl-SI"/>
        </w:rPr>
        <w:t>Waze</w:t>
      </w:r>
      <w:proofErr w:type="spellEnd"/>
      <w:r w:rsidR="00174E2D" w:rsidRPr="004F3BC1">
        <w:rPr>
          <w:rFonts w:ascii="Arial" w:hAnsi="Arial" w:cs="Arial"/>
          <w:sz w:val="22"/>
          <w:szCs w:val="22"/>
          <w:lang w:val="sl-SI"/>
        </w:rPr>
        <w:t xml:space="preserve"> </w:t>
      </w:r>
      <w:r w:rsidRPr="004F3BC1">
        <w:rPr>
          <w:rFonts w:ascii="Arial" w:hAnsi="Arial" w:cs="Arial"/>
          <w:sz w:val="22"/>
          <w:szCs w:val="22"/>
          <w:lang w:val="sl-SI"/>
        </w:rPr>
        <w:t xml:space="preserve">in </w:t>
      </w:r>
      <w:proofErr w:type="spellStart"/>
      <w:r w:rsidR="00174E2D" w:rsidRPr="004F3BC1">
        <w:rPr>
          <w:rFonts w:ascii="Arial" w:hAnsi="Arial" w:cs="Arial"/>
          <w:sz w:val="22"/>
          <w:szCs w:val="22"/>
          <w:lang w:val="sl-SI"/>
        </w:rPr>
        <w:t>Webex</w:t>
      </w:r>
      <w:proofErr w:type="spellEnd"/>
      <w:r w:rsidRPr="004F3BC1">
        <w:rPr>
          <w:rFonts w:ascii="Arial" w:hAnsi="Arial" w:cs="Arial"/>
          <w:sz w:val="22"/>
          <w:szCs w:val="22"/>
          <w:lang w:val="sl-SI"/>
        </w:rPr>
        <w:t>, zagotavlja še tesnejšo povezavo med vozilom in pametnim telefonom</w:t>
      </w:r>
      <w:r w:rsidR="00CB6D09" w:rsidRPr="004F3BC1">
        <w:rPr>
          <w:rFonts w:ascii="Arial" w:hAnsi="Arial" w:cs="Arial"/>
          <w:sz w:val="22"/>
          <w:szCs w:val="22"/>
          <w:lang w:val="sl-SI"/>
        </w:rPr>
        <w:t>.</w:t>
      </w:r>
    </w:p>
    <w:p w14:paraId="1763525C" w14:textId="77777777" w:rsidR="00985CD7" w:rsidRPr="004F3BC1" w:rsidRDefault="00985CD7" w:rsidP="00F92A0C">
      <w:pPr>
        <w:rPr>
          <w:rFonts w:ascii="Arial" w:hAnsi="Arial" w:cs="Arial"/>
          <w:sz w:val="22"/>
          <w:szCs w:val="22"/>
          <w:lang w:val="sl-SI"/>
        </w:rPr>
      </w:pPr>
    </w:p>
    <w:p w14:paraId="6D809972" w14:textId="08C3F170" w:rsidR="00E954C4" w:rsidRPr="004F3BC1" w:rsidRDefault="00BC33ED" w:rsidP="006A761B">
      <w:pPr>
        <w:rPr>
          <w:rFonts w:ascii="Arial" w:hAnsi="Arial" w:cs="Arial"/>
          <w:b/>
          <w:bCs/>
          <w:sz w:val="22"/>
          <w:szCs w:val="22"/>
          <w:lang w:val="sl-SI"/>
        </w:rPr>
      </w:pPr>
      <w:r w:rsidRPr="004F3BC1">
        <w:rPr>
          <w:rFonts w:ascii="Arial" w:hAnsi="Arial" w:cs="Arial"/>
          <w:b/>
          <w:bCs/>
          <w:sz w:val="22"/>
          <w:szCs w:val="22"/>
          <w:lang w:val="sl-SI"/>
        </w:rPr>
        <w:t>Po-polno</w:t>
      </w:r>
    </w:p>
    <w:p w14:paraId="5AF7125E" w14:textId="43C68286" w:rsidR="0069629D" w:rsidRPr="004F3BC1" w:rsidRDefault="00CE4182" w:rsidP="00CE4182">
      <w:pPr>
        <w:rPr>
          <w:rFonts w:ascii="Arial" w:hAnsi="Arial" w:cs="Arial"/>
          <w:sz w:val="22"/>
          <w:szCs w:val="22"/>
          <w:lang w:val="sl-SI"/>
        </w:rPr>
      </w:pPr>
      <w:r w:rsidRPr="004F3BC1">
        <w:rPr>
          <w:rFonts w:ascii="Arial" w:hAnsi="Arial" w:cs="Arial"/>
          <w:sz w:val="22"/>
          <w:szCs w:val="22"/>
          <w:lang w:val="sl-SI"/>
        </w:rPr>
        <w:t xml:space="preserve">SYNC </w:t>
      </w:r>
      <w:r w:rsidR="00BC33ED" w:rsidRPr="004F3BC1">
        <w:rPr>
          <w:rFonts w:ascii="Arial" w:hAnsi="Arial" w:cs="Arial"/>
          <w:sz w:val="22"/>
          <w:szCs w:val="22"/>
          <w:lang w:val="sl-SI"/>
        </w:rPr>
        <w:t>naslednje generacije poskrbi za brezskrbnost voznikov električnih avtomobilov, saj jim svetuje, kje in kdaj naj na poti napolnijo vozilo, omogoča pa tudi dostop do aktualnih informacij o razpoložljivosti polnilnih postaj in cenah polnjenja</w:t>
      </w:r>
      <w:r w:rsidR="00B636CB" w:rsidRPr="004F3BC1">
        <w:rPr>
          <w:rFonts w:ascii="Arial" w:hAnsi="Arial" w:cs="Arial"/>
          <w:sz w:val="22"/>
          <w:szCs w:val="22"/>
          <w:lang w:val="sl-SI"/>
        </w:rPr>
        <w:t>.</w:t>
      </w:r>
    </w:p>
    <w:p w14:paraId="52927C47" w14:textId="58B696D1" w:rsidR="00A57341" w:rsidRPr="004F3BC1" w:rsidRDefault="00A57341" w:rsidP="00CE4182">
      <w:pPr>
        <w:rPr>
          <w:rFonts w:ascii="Arial" w:hAnsi="Arial" w:cs="Arial"/>
          <w:sz w:val="22"/>
          <w:szCs w:val="22"/>
          <w:lang w:val="sl-SI"/>
        </w:rPr>
      </w:pPr>
    </w:p>
    <w:p w14:paraId="6FC4C6C2" w14:textId="7DDDB05D" w:rsidR="00A57341" w:rsidRPr="004F3BC1" w:rsidRDefault="00580F22" w:rsidP="00CE4182">
      <w:pPr>
        <w:rPr>
          <w:rFonts w:ascii="Arial" w:hAnsi="Arial" w:cs="Arial"/>
          <w:sz w:val="22"/>
          <w:szCs w:val="22"/>
          <w:lang w:val="sl-SI"/>
        </w:rPr>
      </w:pPr>
      <w:r w:rsidRPr="004F3BC1">
        <w:rPr>
          <w:rFonts w:ascii="Arial" w:hAnsi="Arial" w:cs="Arial"/>
          <w:sz w:val="22"/>
          <w:szCs w:val="22"/>
          <w:lang w:val="sl-SI"/>
        </w:rPr>
        <w:t xml:space="preserve">Tehnologija za inteligentno presojanje dosega vozniku zagotovi posodobljene informacije o dosegu električnega vozila, ki temeljijo na različnih dejavnikih, vključno s prometom, terenom, vremenom in celo podatki drugih </w:t>
      </w:r>
      <w:r w:rsidR="00476E1D" w:rsidRPr="004F3BC1">
        <w:rPr>
          <w:rFonts w:ascii="Arial" w:hAnsi="Arial" w:cs="Arial"/>
          <w:sz w:val="22"/>
          <w:szCs w:val="22"/>
          <w:lang w:val="sl-SI"/>
        </w:rPr>
        <w:t>Ford</w:t>
      </w:r>
      <w:r w:rsidRPr="004F3BC1">
        <w:rPr>
          <w:rFonts w:ascii="Arial" w:hAnsi="Arial" w:cs="Arial"/>
          <w:sz w:val="22"/>
          <w:szCs w:val="22"/>
          <w:lang w:val="sl-SI"/>
        </w:rPr>
        <w:t>ovih</w:t>
      </w:r>
      <w:r w:rsidR="00476E1D" w:rsidRPr="004F3BC1">
        <w:rPr>
          <w:rFonts w:ascii="Arial" w:hAnsi="Arial" w:cs="Arial"/>
          <w:sz w:val="22"/>
          <w:szCs w:val="22"/>
          <w:lang w:val="sl-SI"/>
        </w:rPr>
        <w:t xml:space="preserve"> ele</w:t>
      </w:r>
      <w:r w:rsidRPr="004F3BC1">
        <w:rPr>
          <w:rFonts w:ascii="Arial" w:hAnsi="Arial" w:cs="Arial"/>
          <w:sz w:val="22"/>
          <w:szCs w:val="22"/>
          <w:lang w:val="sl-SI"/>
        </w:rPr>
        <w:t>ktričnih vozil na istih cestah</w:t>
      </w:r>
      <w:r w:rsidR="001649A7" w:rsidRPr="004F3BC1">
        <w:rPr>
          <w:rFonts w:ascii="Arial" w:hAnsi="Arial" w:cs="Arial"/>
          <w:sz w:val="22"/>
          <w:szCs w:val="22"/>
          <w:lang w:val="sl-SI"/>
        </w:rPr>
        <w:t xml:space="preserve">. </w:t>
      </w:r>
      <w:r w:rsidRPr="004F3BC1">
        <w:rPr>
          <w:rFonts w:ascii="Arial" w:hAnsi="Arial" w:cs="Arial"/>
          <w:sz w:val="22"/>
          <w:szCs w:val="22"/>
          <w:lang w:val="sl-SI"/>
        </w:rPr>
        <w:t>Če se doseg vozila znatno spremeni, se pokaže obvestilo z oceno novega dosega in pojasnilom, kaj je vzrok za spremembo</w:t>
      </w:r>
      <w:r w:rsidR="00656B8E" w:rsidRPr="004F3BC1">
        <w:rPr>
          <w:rFonts w:ascii="Arial" w:hAnsi="Arial" w:cs="Arial"/>
          <w:sz w:val="22"/>
          <w:szCs w:val="22"/>
          <w:lang w:val="sl-SI"/>
        </w:rPr>
        <w:t>.</w:t>
      </w:r>
    </w:p>
    <w:p w14:paraId="20EEC0D1" w14:textId="0267DE22" w:rsidR="004C6A79" w:rsidRPr="004F3BC1" w:rsidRDefault="004C6A79" w:rsidP="00CE4182">
      <w:pPr>
        <w:rPr>
          <w:rFonts w:ascii="Arial" w:hAnsi="Arial" w:cs="Arial"/>
          <w:sz w:val="22"/>
          <w:szCs w:val="22"/>
          <w:lang w:val="sl-SI"/>
        </w:rPr>
      </w:pPr>
    </w:p>
    <w:p w14:paraId="7D88E6DD" w14:textId="7595CCE9" w:rsidR="002950B0" w:rsidRPr="004F3BC1" w:rsidRDefault="00580F22" w:rsidP="00CE4182">
      <w:pPr>
        <w:rPr>
          <w:rFonts w:ascii="Arial" w:hAnsi="Arial" w:cs="Arial"/>
          <w:sz w:val="22"/>
          <w:szCs w:val="22"/>
          <w:lang w:val="sl-SI"/>
        </w:rPr>
      </w:pPr>
      <w:r w:rsidRPr="004F3BC1">
        <w:rPr>
          <w:rFonts w:ascii="Arial" w:hAnsi="Arial" w:cs="Arial"/>
          <w:sz w:val="22"/>
          <w:szCs w:val="22"/>
          <w:lang w:val="sl-SI"/>
        </w:rPr>
        <w:t xml:space="preserve">Uporabniki bodo imeli dostop do </w:t>
      </w:r>
      <w:hyperlink r:id="rId8" w:history="1">
        <w:r w:rsidRPr="004F3BC1">
          <w:rPr>
            <w:rStyle w:val="Hiperpovezava"/>
            <w:rFonts w:ascii="Arial" w:hAnsi="Arial" w:cs="Arial"/>
            <w:sz w:val="22"/>
            <w:szCs w:val="22"/>
            <w:lang w:val="sl-SI"/>
          </w:rPr>
          <w:t>največjega omrežja javnih polnilnic</w:t>
        </w:r>
      </w:hyperlink>
      <w:r w:rsidR="00CE4182" w:rsidRPr="004F3BC1">
        <w:rPr>
          <w:rFonts w:ascii="Arial" w:hAnsi="Arial" w:cs="Arial"/>
          <w:sz w:val="22"/>
          <w:szCs w:val="22"/>
          <w:lang w:val="sl-SI"/>
        </w:rPr>
        <w:t xml:space="preserve"> </w:t>
      </w:r>
      <w:r w:rsidRPr="004F3BC1">
        <w:rPr>
          <w:rFonts w:ascii="Arial" w:hAnsi="Arial" w:cs="Arial"/>
          <w:sz w:val="22"/>
          <w:szCs w:val="22"/>
          <w:lang w:val="sl-SI"/>
        </w:rPr>
        <w:t>v</w:t>
      </w:r>
      <w:r w:rsidR="00CE4182" w:rsidRPr="004F3BC1">
        <w:rPr>
          <w:rFonts w:ascii="Arial" w:hAnsi="Arial" w:cs="Arial"/>
          <w:sz w:val="22"/>
          <w:szCs w:val="22"/>
          <w:lang w:val="sl-SI"/>
        </w:rPr>
        <w:t xml:space="preserve"> E</w:t>
      </w:r>
      <w:r w:rsidRPr="004F3BC1">
        <w:rPr>
          <w:rFonts w:ascii="Arial" w:hAnsi="Arial" w:cs="Arial"/>
          <w:sz w:val="22"/>
          <w:szCs w:val="22"/>
          <w:lang w:val="sl-SI"/>
        </w:rPr>
        <w:t>v</w:t>
      </w:r>
      <w:r w:rsidR="00CE4182" w:rsidRPr="004F3BC1">
        <w:rPr>
          <w:rFonts w:ascii="Arial" w:hAnsi="Arial" w:cs="Arial"/>
          <w:sz w:val="22"/>
          <w:szCs w:val="22"/>
          <w:lang w:val="sl-SI"/>
        </w:rPr>
        <w:t>rop</w:t>
      </w:r>
      <w:r w:rsidRPr="004F3BC1">
        <w:rPr>
          <w:rFonts w:ascii="Arial" w:hAnsi="Arial" w:cs="Arial"/>
          <w:sz w:val="22"/>
          <w:szCs w:val="22"/>
          <w:lang w:val="sl-SI"/>
        </w:rPr>
        <w:t xml:space="preserve">i in možnost plačila prek aplikacije </w:t>
      </w:r>
      <w:r w:rsidR="00CE4182" w:rsidRPr="004F3BC1">
        <w:rPr>
          <w:rFonts w:ascii="Arial" w:hAnsi="Arial" w:cs="Arial"/>
          <w:sz w:val="22"/>
          <w:szCs w:val="22"/>
          <w:lang w:val="sl-SI"/>
        </w:rPr>
        <w:t xml:space="preserve">FordPass </w:t>
      </w:r>
      <w:r w:rsidRPr="004F3BC1">
        <w:rPr>
          <w:rFonts w:ascii="Arial" w:hAnsi="Arial" w:cs="Arial"/>
          <w:sz w:val="22"/>
          <w:szCs w:val="22"/>
          <w:lang w:val="sl-SI"/>
        </w:rPr>
        <w:t>na pametnem telefonu</w:t>
      </w:r>
      <w:r w:rsidR="00CE4182" w:rsidRPr="004F3BC1">
        <w:rPr>
          <w:rFonts w:ascii="Arial" w:hAnsi="Arial" w:cs="Arial"/>
          <w:sz w:val="22"/>
          <w:szCs w:val="22"/>
          <w:lang w:val="sl-SI"/>
        </w:rPr>
        <w:t>.</w:t>
      </w:r>
      <w:r w:rsidR="007F32A6" w:rsidRPr="004F3BC1">
        <w:rPr>
          <w:rFonts w:ascii="Arial" w:hAnsi="Arial" w:cs="Arial"/>
          <w:sz w:val="22"/>
          <w:szCs w:val="22"/>
          <w:vertAlign w:val="superscript"/>
          <w:lang w:val="sl-SI"/>
        </w:rPr>
        <w:t>4</w:t>
      </w:r>
      <w:r w:rsidR="007F32A6" w:rsidRPr="004F3BC1">
        <w:rPr>
          <w:rFonts w:ascii="Arial" w:hAnsi="Arial" w:cs="Arial"/>
          <w:sz w:val="22"/>
          <w:szCs w:val="22"/>
          <w:lang w:val="sl-SI"/>
        </w:rPr>
        <w:t xml:space="preserve"> </w:t>
      </w:r>
      <w:r w:rsidRPr="004F3BC1">
        <w:rPr>
          <w:rFonts w:ascii="Arial" w:hAnsi="Arial" w:cs="Arial"/>
          <w:sz w:val="22"/>
          <w:szCs w:val="22"/>
          <w:lang w:val="sl-SI"/>
        </w:rPr>
        <w:t xml:space="preserve">Pri uporabi hitrih polnilnic IONITY bodo lahko vozniki baterijo svojega </w:t>
      </w:r>
      <w:r w:rsidR="00BE2D31" w:rsidRPr="004F3BC1">
        <w:rPr>
          <w:rFonts w:ascii="Arial" w:hAnsi="Arial" w:cs="Arial"/>
          <w:sz w:val="22"/>
          <w:szCs w:val="22"/>
          <w:lang w:val="sl-SI"/>
        </w:rPr>
        <w:t>Mustang</w:t>
      </w:r>
      <w:r w:rsidRPr="004F3BC1">
        <w:rPr>
          <w:rFonts w:ascii="Arial" w:hAnsi="Arial" w:cs="Arial"/>
          <w:sz w:val="22"/>
          <w:szCs w:val="22"/>
          <w:lang w:val="sl-SI"/>
        </w:rPr>
        <w:t>a</w:t>
      </w:r>
      <w:r w:rsidR="00BE2D31" w:rsidRPr="004F3BC1">
        <w:rPr>
          <w:rFonts w:ascii="Arial" w:hAnsi="Arial" w:cs="Arial"/>
          <w:sz w:val="22"/>
          <w:szCs w:val="22"/>
          <w:lang w:val="sl-SI"/>
        </w:rPr>
        <w:t xml:space="preserve"> Mach-E </w:t>
      </w:r>
      <w:r w:rsidRPr="004F3BC1">
        <w:rPr>
          <w:rFonts w:ascii="Arial" w:hAnsi="Arial" w:cs="Arial"/>
          <w:sz w:val="22"/>
          <w:szCs w:val="22"/>
          <w:lang w:val="sl-SI"/>
        </w:rPr>
        <w:t xml:space="preserve">napolnili od </w:t>
      </w:r>
      <w:r w:rsidR="00A445AD" w:rsidRPr="004F3BC1">
        <w:rPr>
          <w:rFonts w:ascii="Arial" w:hAnsi="Arial" w:cs="Arial"/>
          <w:sz w:val="22"/>
          <w:szCs w:val="22"/>
          <w:lang w:val="sl-SI"/>
        </w:rPr>
        <w:t xml:space="preserve">10 </w:t>
      </w:r>
      <w:r w:rsidR="00C964B3" w:rsidRPr="004F3BC1">
        <w:rPr>
          <w:rFonts w:ascii="Arial" w:hAnsi="Arial" w:cs="Arial"/>
          <w:sz w:val="22"/>
          <w:szCs w:val="22"/>
          <w:lang w:val="sl-SI"/>
        </w:rPr>
        <w:t>na</w:t>
      </w:r>
      <w:r w:rsidR="00646501" w:rsidRPr="004F3BC1">
        <w:rPr>
          <w:rFonts w:ascii="Arial" w:hAnsi="Arial" w:cs="Arial"/>
          <w:sz w:val="22"/>
          <w:szCs w:val="22"/>
          <w:lang w:val="sl-SI"/>
        </w:rPr>
        <w:t xml:space="preserve"> 80 </w:t>
      </w:r>
      <w:r w:rsidRPr="004F3BC1">
        <w:rPr>
          <w:rFonts w:ascii="Arial" w:hAnsi="Arial" w:cs="Arial"/>
          <w:sz w:val="22"/>
          <w:szCs w:val="22"/>
          <w:lang w:val="sl-SI"/>
        </w:rPr>
        <w:t xml:space="preserve">odstotkov v manj kot </w:t>
      </w:r>
      <w:r w:rsidR="00646501" w:rsidRPr="004F3BC1">
        <w:rPr>
          <w:rFonts w:ascii="Arial" w:hAnsi="Arial" w:cs="Arial"/>
          <w:sz w:val="22"/>
          <w:szCs w:val="22"/>
          <w:lang w:val="sl-SI"/>
        </w:rPr>
        <w:t>40 minut</w:t>
      </w:r>
      <w:r w:rsidRPr="004F3BC1">
        <w:rPr>
          <w:rFonts w:ascii="Arial" w:hAnsi="Arial" w:cs="Arial"/>
          <w:sz w:val="22"/>
          <w:szCs w:val="22"/>
          <w:lang w:val="sl-SI"/>
        </w:rPr>
        <w:t>ah</w:t>
      </w:r>
      <w:r w:rsidR="000D685E" w:rsidRPr="004F3BC1">
        <w:rPr>
          <w:rFonts w:ascii="Arial" w:hAnsi="Arial" w:cs="Arial"/>
          <w:sz w:val="22"/>
          <w:szCs w:val="22"/>
          <w:lang w:val="sl-SI"/>
        </w:rPr>
        <w:t>,</w:t>
      </w:r>
      <w:r w:rsidR="00BE2D31" w:rsidRPr="004F3BC1">
        <w:rPr>
          <w:rFonts w:ascii="Arial" w:hAnsi="Arial" w:cs="Arial"/>
          <w:sz w:val="22"/>
          <w:szCs w:val="22"/>
          <w:lang w:val="sl-SI"/>
        </w:rPr>
        <w:t xml:space="preserve"> </w:t>
      </w:r>
      <w:r w:rsidR="00C964B3" w:rsidRPr="004F3BC1">
        <w:rPr>
          <w:rFonts w:ascii="Arial" w:hAnsi="Arial" w:cs="Arial"/>
          <w:sz w:val="22"/>
          <w:szCs w:val="22"/>
          <w:lang w:val="sl-SI"/>
        </w:rPr>
        <w:t xml:space="preserve">v povprečju bo za povečanje </w:t>
      </w:r>
      <w:hyperlink r:id="rId9" w:history="1">
        <w:r w:rsidR="00C964B3" w:rsidRPr="004F3BC1">
          <w:rPr>
            <w:rStyle w:val="Hiperpovezava"/>
            <w:rFonts w:ascii="Arial" w:hAnsi="Arial" w:cs="Arial"/>
            <w:sz w:val="22"/>
            <w:szCs w:val="22"/>
            <w:lang w:val="sl-SI"/>
          </w:rPr>
          <w:t>dosega za 1</w:t>
        </w:r>
        <w:r w:rsidR="00A41578" w:rsidRPr="004F3BC1">
          <w:rPr>
            <w:rStyle w:val="Hiperpovezava"/>
            <w:rFonts w:ascii="Arial" w:hAnsi="Arial" w:cs="Arial"/>
            <w:sz w:val="22"/>
            <w:szCs w:val="22"/>
            <w:lang w:val="sl-SI"/>
          </w:rPr>
          <w:t xml:space="preserve">19 km </w:t>
        </w:r>
        <w:r w:rsidR="00C964B3" w:rsidRPr="004F3BC1">
          <w:rPr>
            <w:rStyle w:val="Hiperpovezava"/>
            <w:rFonts w:ascii="Arial" w:hAnsi="Arial" w:cs="Arial"/>
            <w:sz w:val="22"/>
            <w:szCs w:val="22"/>
            <w:lang w:val="sl-SI"/>
          </w:rPr>
          <w:t xml:space="preserve">zadoščalo samo </w:t>
        </w:r>
        <w:r w:rsidR="00133C01" w:rsidRPr="004F3BC1">
          <w:rPr>
            <w:rStyle w:val="Hiperpovezava"/>
            <w:rFonts w:ascii="Arial" w:hAnsi="Arial" w:cs="Arial"/>
            <w:sz w:val="22"/>
            <w:szCs w:val="22"/>
            <w:lang w:val="sl-SI"/>
          </w:rPr>
          <w:t>10 minut</w:t>
        </w:r>
      </w:hyperlink>
      <w:r w:rsidR="00662714" w:rsidRPr="004F3BC1">
        <w:rPr>
          <w:rFonts w:ascii="Arial" w:hAnsi="Arial" w:cs="Arial"/>
          <w:sz w:val="22"/>
          <w:szCs w:val="22"/>
          <w:lang w:val="sl-SI"/>
        </w:rPr>
        <w:t>.</w:t>
      </w:r>
      <w:r w:rsidR="007F32A6" w:rsidRPr="004F3BC1">
        <w:rPr>
          <w:rFonts w:ascii="Arial" w:hAnsi="Arial" w:cs="Arial"/>
          <w:sz w:val="22"/>
          <w:szCs w:val="22"/>
          <w:vertAlign w:val="superscript"/>
          <w:lang w:val="sl-SI"/>
        </w:rPr>
        <w:t>5</w:t>
      </w:r>
    </w:p>
    <w:p w14:paraId="104001EB" w14:textId="1F3F1241" w:rsidR="002950B0" w:rsidRPr="004F3BC1" w:rsidRDefault="002950B0" w:rsidP="00CE4182">
      <w:pPr>
        <w:rPr>
          <w:rFonts w:ascii="Arial" w:hAnsi="Arial" w:cs="Arial"/>
          <w:sz w:val="22"/>
          <w:szCs w:val="22"/>
          <w:lang w:val="sl-SI"/>
        </w:rPr>
      </w:pPr>
    </w:p>
    <w:p w14:paraId="13F63DF7" w14:textId="3AEFD134" w:rsidR="00CD5D8E" w:rsidRPr="004F3BC1" w:rsidRDefault="00DD0CF3" w:rsidP="00CD5D8E">
      <w:pPr>
        <w:rPr>
          <w:rFonts w:ascii="Arial" w:hAnsi="Arial" w:cs="Arial"/>
          <w:sz w:val="22"/>
          <w:szCs w:val="22"/>
          <w:lang w:val="sl-SI"/>
        </w:rPr>
      </w:pPr>
      <w:r w:rsidRPr="004F3BC1">
        <w:rPr>
          <w:rFonts w:ascii="Arial" w:hAnsi="Arial" w:cs="Arial"/>
          <w:sz w:val="22"/>
          <w:szCs w:val="22"/>
          <w:lang w:val="sl-SI"/>
        </w:rPr>
        <w:lastRenderedPageBreak/>
        <w:t>Aplikacija FordPass na pametnem telefonu prikazuje tudi stopnjo napolnjenosti baterije in informacije o dosegu, lastniki pa lahko z nastavitvijo želenega časa polnjenja izkoristijo ugodnejše električne tarife in zagotovijo ustrezen doseg za prihodnja potovanja</w:t>
      </w:r>
      <w:r w:rsidR="00CD5D8E" w:rsidRPr="004F3BC1">
        <w:rPr>
          <w:rFonts w:ascii="Arial" w:hAnsi="Arial" w:cs="Arial"/>
          <w:sz w:val="22"/>
          <w:szCs w:val="22"/>
          <w:lang w:val="sl-SI"/>
        </w:rPr>
        <w:t>.</w:t>
      </w:r>
      <w:r w:rsidRPr="004F3BC1">
        <w:rPr>
          <w:rFonts w:ascii="Arial" w:hAnsi="Arial" w:cs="Arial"/>
          <w:sz w:val="22"/>
          <w:szCs w:val="22"/>
          <w:lang w:val="sl-SI"/>
        </w:rPr>
        <w:t xml:space="preserve"> </w:t>
      </w:r>
      <w:r w:rsidR="00CD5D8E" w:rsidRPr="004F3BC1">
        <w:rPr>
          <w:rFonts w:ascii="Arial" w:hAnsi="Arial" w:cs="Arial"/>
          <w:sz w:val="22"/>
          <w:szCs w:val="22"/>
          <w:lang w:val="sl-SI"/>
        </w:rPr>
        <w:t xml:space="preserve">FordPass </w:t>
      </w:r>
      <w:r w:rsidRPr="004F3BC1">
        <w:rPr>
          <w:rFonts w:ascii="Arial" w:hAnsi="Arial" w:cs="Arial"/>
          <w:sz w:val="22"/>
          <w:szCs w:val="22"/>
          <w:lang w:val="sl-SI"/>
        </w:rPr>
        <w:t xml:space="preserve">vozniku omogoča tudi, da nastavi čas odhoda in zagotovi, da se kabina med polnjenjem ogreje ali ohladi na </w:t>
      </w:r>
      <w:r w:rsidR="00CD5D8E" w:rsidRPr="004F3BC1">
        <w:rPr>
          <w:rFonts w:ascii="Arial" w:hAnsi="Arial" w:cs="Arial"/>
          <w:sz w:val="22"/>
          <w:szCs w:val="22"/>
          <w:lang w:val="sl-SI"/>
        </w:rPr>
        <w:t>ideal</w:t>
      </w:r>
      <w:r w:rsidRPr="004F3BC1">
        <w:rPr>
          <w:rFonts w:ascii="Arial" w:hAnsi="Arial" w:cs="Arial"/>
          <w:sz w:val="22"/>
          <w:szCs w:val="22"/>
          <w:lang w:val="sl-SI"/>
        </w:rPr>
        <w:t>no</w:t>
      </w:r>
      <w:r w:rsidR="00CD5D8E" w:rsidRPr="004F3BC1">
        <w:rPr>
          <w:rFonts w:ascii="Arial" w:hAnsi="Arial" w:cs="Arial"/>
          <w:sz w:val="22"/>
          <w:szCs w:val="22"/>
          <w:lang w:val="sl-SI"/>
        </w:rPr>
        <w:t xml:space="preserve"> temperatur</w:t>
      </w:r>
      <w:r w:rsidRPr="004F3BC1">
        <w:rPr>
          <w:rFonts w:ascii="Arial" w:hAnsi="Arial" w:cs="Arial"/>
          <w:sz w:val="22"/>
          <w:szCs w:val="22"/>
          <w:lang w:val="sl-SI"/>
        </w:rPr>
        <w:t>o, ne da bi to vplivalo na najboljši možen doseg</w:t>
      </w:r>
      <w:r w:rsidR="00CD5D8E" w:rsidRPr="004F3BC1">
        <w:rPr>
          <w:rFonts w:ascii="Arial" w:hAnsi="Arial" w:cs="Arial"/>
          <w:sz w:val="22"/>
          <w:szCs w:val="22"/>
          <w:lang w:val="sl-SI"/>
        </w:rPr>
        <w:t>.</w:t>
      </w:r>
    </w:p>
    <w:p w14:paraId="68B3F15D" w14:textId="77777777" w:rsidR="00CD5D8E" w:rsidRPr="004F3BC1" w:rsidRDefault="00CD5D8E" w:rsidP="00CD5D8E">
      <w:pPr>
        <w:rPr>
          <w:rFonts w:ascii="Arial" w:hAnsi="Arial" w:cs="Arial"/>
          <w:sz w:val="22"/>
          <w:szCs w:val="22"/>
          <w:lang w:val="sl-SI"/>
        </w:rPr>
      </w:pPr>
    </w:p>
    <w:p w14:paraId="5A3F654F" w14:textId="4A1C4EB2" w:rsidR="00CD5D8E" w:rsidRPr="004F3BC1" w:rsidRDefault="00DD0CF3" w:rsidP="00CD5D8E">
      <w:pPr>
        <w:rPr>
          <w:rFonts w:ascii="Arial" w:hAnsi="Arial" w:cs="Arial"/>
          <w:b/>
          <w:bCs/>
          <w:sz w:val="22"/>
          <w:szCs w:val="22"/>
          <w:lang w:val="sl-SI"/>
        </w:rPr>
      </w:pPr>
      <w:r w:rsidRPr="004F3BC1">
        <w:rPr>
          <w:rFonts w:ascii="Arial" w:hAnsi="Arial" w:cs="Arial"/>
          <w:b/>
          <w:bCs/>
          <w:sz w:val="22"/>
          <w:szCs w:val="22"/>
          <w:lang w:val="sl-SI"/>
        </w:rPr>
        <w:t>Povezana navigacija</w:t>
      </w:r>
    </w:p>
    <w:p w14:paraId="4D1E7073" w14:textId="79E58E21" w:rsidR="00CD5D8E" w:rsidRPr="004F3BC1" w:rsidRDefault="00DD0CF3" w:rsidP="00CD5D8E">
      <w:pPr>
        <w:rPr>
          <w:rFonts w:ascii="Arial" w:hAnsi="Arial" w:cs="Arial"/>
          <w:sz w:val="22"/>
          <w:szCs w:val="22"/>
          <w:lang w:val="sl-SI"/>
        </w:rPr>
      </w:pPr>
      <w:r w:rsidRPr="004F3BC1">
        <w:rPr>
          <w:rFonts w:ascii="Arial" w:hAnsi="Arial" w:cs="Arial"/>
          <w:sz w:val="22"/>
          <w:szCs w:val="22"/>
          <w:lang w:val="sl-SI"/>
        </w:rPr>
        <w:t>Novi povezani navigacijski sistem vozniku pomaga skrajšati čas vožnje z izogibanjem zastojem in obvozi po manj obremenjenih cestah</w:t>
      </w:r>
      <w:r w:rsidR="00CD5D8E" w:rsidRPr="004F3BC1">
        <w:rPr>
          <w:rFonts w:ascii="Arial" w:hAnsi="Arial" w:cs="Arial"/>
          <w:sz w:val="22"/>
          <w:szCs w:val="22"/>
          <w:lang w:val="sl-SI"/>
        </w:rPr>
        <w:t xml:space="preserve">. </w:t>
      </w:r>
      <w:r w:rsidRPr="004F3BC1">
        <w:rPr>
          <w:rFonts w:ascii="Arial" w:hAnsi="Arial" w:cs="Arial"/>
          <w:sz w:val="22"/>
          <w:szCs w:val="22"/>
          <w:lang w:val="sl-SI"/>
        </w:rPr>
        <w:t xml:space="preserve">Aktualne podatke in predvidevanje prometa zagotavlja specializirano podjetje </w:t>
      </w:r>
      <w:proofErr w:type="spellStart"/>
      <w:r w:rsidR="00CD5D8E" w:rsidRPr="004F3BC1">
        <w:rPr>
          <w:rFonts w:ascii="Arial" w:hAnsi="Arial" w:cs="Arial"/>
          <w:sz w:val="22"/>
          <w:szCs w:val="22"/>
          <w:lang w:val="sl-SI"/>
        </w:rPr>
        <w:t>TomTom</w:t>
      </w:r>
      <w:proofErr w:type="spellEnd"/>
      <w:r w:rsidR="00CD5D8E" w:rsidRPr="004F3BC1">
        <w:rPr>
          <w:rFonts w:ascii="Arial" w:hAnsi="Arial" w:cs="Arial"/>
          <w:sz w:val="22"/>
          <w:szCs w:val="22"/>
          <w:lang w:val="sl-SI"/>
        </w:rPr>
        <w:t xml:space="preserve">, </w:t>
      </w:r>
      <w:r w:rsidRPr="004F3BC1">
        <w:rPr>
          <w:rFonts w:ascii="Arial" w:hAnsi="Arial" w:cs="Arial"/>
          <w:sz w:val="22"/>
          <w:szCs w:val="22"/>
          <w:lang w:val="sl-SI"/>
        </w:rPr>
        <w:t xml:space="preserve">izbira poti s podatki vozila in informacijami v oblaku, ki jo zagotavlja </w:t>
      </w:r>
      <w:proofErr w:type="spellStart"/>
      <w:r w:rsidR="00CD5D8E" w:rsidRPr="004F3BC1">
        <w:rPr>
          <w:rFonts w:ascii="Arial" w:hAnsi="Arial" w:cs="Arial"/>
          <w:sz w:val="22"/>
          <w:szCs w:val="22"/>
          <w:lang w:val="sl-SI"/>
        </w:rPr>
        <w:t>Garmin</w:t>
      </w:r>
      <w:proofErr w:type="spellEnd"/>
      <w:r w:rsidRPr="004F3BC1">
        <w:rPr>
          <w:rFonts w:ascii="Arial" w:hAnsi="Arial" w:cs="Arial"/>
          <w:sz w:val="22"/>
          <w:szCs w:val="22"/>
          <w:lang w:val="sl-SI"/>
        </w:rPr>
        <w:t>, pa poskrbi, da lahko voznik vedno izbere najučinkovitejšo pot do cilja</w:t>
      </w:r>
      <w:r w:rsidR="00CD5D8E" w:rsidRPr="004F3BC1">
        <w:rPr>
          <w:rFonts w:ascii="Arial" w:hAnsi="Arial" w:cs="Arial"/>
          <w:sz w:val="22"/>
          <w:szCs w:val="22"/>
          <w:lang w:val="sl-SI"/>
        </w:rPr>
        <w:t>.</w:t>
      </w:r>
      <w:r w:rsidR="00CD5D8E" w:rsidRPr="004F3BC1">
        <w:rPr>
          <w:rFonts w:ascii="Arial" w:hAnsi="Arial" w:cs="Arial"/>
          <w:sz w:val="22"/>
          <w:szCs w:val="22"/>
          <w:vertAlign w:val="superscript"/>
          <w:lang w:val="sl-SI"/>
        </w:rPr>
        <w:t>6</w:t>
      </w:r>
    </w:p>
    <w:p w14:paraId="23CCC312" w14:textId="77777777" w:rsidR="00CD5D8E" w:rsidRPr="004F3BC1" w:rsidRDefault="00CD5D8E" w:rsidP="00CD5D8E">
      <w:pPr>
        <w:rPr>
          <w:rFonts w:ascii="Arial" w:hAnsi="Arial" w:cs="Arial"/>
          <w:sz w:val="22"/>
          <w:szCs w:val="22"/>
          <w:lang w:val="sl-SI"/>
        </w:rPr>
      </w:pPr>
    </w:p>
    <w:p w14:paraId="01645479" w14:textId="70523485" w:rsidR="00CD5D8E" w:rsidRPr="004F3BC1" w:rsidRDefault="00DD0CF3" w:rsidP="00CD5D8E">
      <w:pPr>
        <w:rPr>
          <w:rFonts w:ascii="Arial" w:hAnsi="Arial" w:cs="Arial"/>
          <w:sz w:val="22"/>
          <w:szCs w:val="22"/>
          <w:lang w:val="sl-SI"/>
        </w:rPr>
      </w:pPr>
      <w:r w:rsidRPr="004F3BC1">
        <w:rPr>
          <w:rFonts w:ascii="Arial" w:hAnsi="Arial" w:cs="Arial"/>
          <w:sz w:val="22"/>
          <w:szCs w:val="22"/>
          <w:lang w:val="sl-SI"/>
        </w:rPr>
        <w:t>Najnovejše različice zemljevidov so vedno shranjene v vozilu, kar pomeni, da navigacija deluje tudi na območjih brez pokritosti z mobilnim omrežjem</w:t>
      </w:r>
      <w:r w:rsidR="00CD5D8E" w:rsidRPr="004F3BC1">
        <w:rPr>
          <w:rFonts w:ascii="Arial" w:hAnsi="Arial" w:cs="Arial"/>
          <w:sz w:val="22"/>
          <w:szCs w:val="22"/>
          <w:lang w:val="sl-SI"/>
        </w:rPr>
        <w:t>.</w:t>
      </w:r>
    </w:p>
    <w:p w14:paraId="01094BA6" w14:textId="77777777" w:rsidR="00CD5D8E" w:rsidRPr="004F3BC1" w:rsidRDefault="00CD5D8E" w:rsidP="00CD5D8E">
      <w:pPr>
        <w:rPr>
          <w:rFonts w:ascii="Arial" w:hAnsi="Arial" w:cs="Arial"/>
          <w:sz w:val="22"/>
          <w:szCs w:val="22"/>
          <w:lang w:val="sl-SI"/>
        </w:rPr>
      </w:pPr>
    </w:p>
    <w:p w14:paraId="5CA7E0CB" w14:textId="1FB1F2BB" w:rsidR="00CD5D8E" w:rsidRPr="004F3BC1" w:rsidRDefault="00DD0CF3" w:rsidP="00CD5D8E">
      <w:pPr>
        <w:rPr>
          <w:rFonts w:ascii="Arial" w:hAnsi="Arial" w:cs="Arial"/>
          <w:sz w:val="22"/>
          <w:szCs w:val="22"/>
          <w:lang w:val="sl-SI"/>
        </w:rPr>
      </w:pPr>
      <w:r w:rsidRPr="004F3BC1">
        <w:rPr>
          <w:rFonts w:ascii="Arial" w:hAnsi="Arial" w:cs="Arial"/>
          <w:sz w:val="22"/>
          <w:szCs w:val="22"/>
          <w:lang w:val="sl-SI"/>
        </w:rPr>
        <w:t xml:space="preserve">Ko voznik pripelje na cilj, si lahko ogleda </w:t>
      </w:r>
      <w:r w:rsidR="00A42643" w:rsidRPr="004F3BC1">
        <w:rPr>
          <w:rFonts w:ascii="Arial" w:hAnsi="Arial" w:cs="Arial"/>
          <w:sz w:val="22"/>
          <w:szCs w:val="22"/>
          <w:lang w:val="sl-SI"/>
        </w:rPr>
        <w:t xml:space="preserve">aktualno </w:t>
      </w:r>
      <w:r w:rsidRPr="004F3BC1">
        <w:rPr>
          <w:rFonts w:ascii="Arial" w:hAnsi="Arial" w:cs="Arial"/>
          <w:sz w:val="22"/>
          <w:szCs w:val="22"/>
          <w:lang w:val="sl-SI"/>
        </w:rPr>
        <w:t xml:space="preserve">razpoložljivost parkirnih mest </w:t>
      </w:r>
      <w:r w:rsidR="00A42643" w:rsidRPr="004F3BC1">
        <w:rPr>
          <w:rFonts w:ascii="Arial" w:hAnsi="Arial" w:cs="Arial"/>
          <w:sz w:val="22"/>
          <w:szCs w:val="22"/>
          <w:lang w:val="sl-SI"/>
        </w:rPr>
        <w:t>na ulicah in parkiriščih, da ne izgublja časa z iskanjem, kje bi pustil avto</w:t>
      </w:r>
      <w:r w:rsidR="00CD5D8E" w:rsidRPr="004F3BC1">
        <w:rPr>
          <w:rFonts w:ascii="Arial" w:hAnsi="Arial" w:cs="Arial"/>
          <w:sz w:val="22"/>
          <w:szCs w:val="22"/>
          <w:lang w:val="sl-SI"/>
        </w:rPr>
        <w:t xml:space="preserve">. </w:t>
      </w:r>
      <w:r w:rsidR="00A42643" w:rsidRPr="004F3BC1">
        <w:rPr>
          <w:rFonts w:ascii="Arial" w:hAnsi="Arial" w:cs="Arial"/>
          <w:sz w:val="22"/>
          <w:szCs w:val="22"/>
          <w:lang w:val="sl-SI"/>
        </w:rPr>
        <w:t xml:space="preserve">V neznanih mestih ali na velikih parkiriščih lahko aplikacija </w:t>
      </w:r>
      <w:r w:rsidR="00CD5D8E" w:rsidRPr="004F3BC1">
        <w:rPr>
          <w:rFonts w:ascii="Arial" w:hAnsi="Arial" w:cs="Arial"/>
          <w:sz w:val="22"/>
          <w:szCs w:val="22"/>
          <w:lang w:val="sl-SI"/>
        </w:rPr>
        <w:t xml:space="preserve">FordPass </w:t>
      </w:r>
      <w:r w:rsidR="00A42643" w:rsidRPr="004F3BC1">
        <w:rPr>
          <w:rFonts w:ascii="Arial" w:hAnsi="Arial" w:cs="Arial"/>
          <w:sz w:val="22"/>
          <w:szCs w:val="22"/>
          <w:lang w:val="sl-SI"/>
        </w:rPr>
        <w:t>vozniku pomaga hitro in natančno poiskati</w:t>
      </w:r>
      <w:r w:rsidR="00432CD4">
        <w:rPr>
          <w:rFonts w:ascii="Arial" w:hAnsi="Arial" w:cs="Arial"/>
          <w:sz w:val="22"/>
          <w:szCs w:val="22"/>
          <w:lang w:val="sl-SI"/>
        </w:rPr>
        <w:t xml:space="preserve"> </w:t>
      </w:r>
      <w:r w:rsidR="00A42643" w:rsidRPr="004F3BC1">
        <w:rPr>
          <w:rFonts w:ascii="Arial" w:hAnsi="Arial" w:cs="Arial"/>
          <w:sz w:val="22"/>
          <w:szCs w:val="22"/>
          <w:lang w:val="sl-SI"/>
        </w:rPr>
        <w:t>parkirano vozilo</w:t>
      </w:r>
      <w:r w:rsidR="00CD5D8E" w:rsidRPr="004F3BC1">
        <w:rPr>
          <w:rFonts w:ascii="Arial" w:hAnsi="Arial" w:cs="Arial"/>
          <w:sz w:val="22"/>
          <w:szCs w:val="22"/>
          <w:lang w:val="sl-SI"/>
        </w:rPr>
        <w:t>.</w:t>
      </w:r>
    </w:p>
    <w:p w14:paraId="2F67A7A5" w14:textId="77777777" w:rsidR="00CD5D8E" w:rsidRPr="004F3BC1" w:rsidRDefault="00CD5D8E" w:rsidP="00CD5D8E">
      <w:pPr>
        <w:rPr>
          <w:rFonts w:ascii="Arial" w:hAnsi="Arial" w:cs="Arial"/>
          <w:sz w:val="22"/>
          <w:szCs w:val="22"/>
          <w:lang w:val="sl-SI"/>
        </w:rPr>
      </w:pPr>
    </w:p>
    <w:p w14:paraId="369732A5" w14:textId="0D09B7E2" w:rsidR="00CD5D8E" w:rsidRPr="004F3BC1" w:rsidRDefault="00A42643" w:rsidP="00CD5D8E">
      <w:pPr>
        <w:rPr>
          <w:rFonts w:ascii="Arial" w:hAnsi="Arial" w:cs="Arial"/>
          <w:sz w:val="22"/>
          <w:szCs w:val="22"/>
          <w:lang w:val="sl-SI"/>
        </w:rPr>
      </w:pPr>
      <w:r w:rsidRPr="004F3BC1">
        <w:rPr>
          <w:rFonts w:ascii="Arial" w:hAnsi="Arial" w:cs="Arial"/>
          <w:sz w:val="22"/>
          <w:szCs w:val="22"/>
          <w:lang w:val="sl-SI"/>
        </w:rPr>
        <w:t xml:space="preserve">Dodatna integracija aplikacije </w:t>
      </w:r>
      <w:r w:rsidR="00CD5D8E" w:rsidRPr="004F3BC1">
        <w:rPr>
          <w:rFonts w:ascii="Arial" w:hAnsi="Arial" w:cs="Arial"/>
          <w:sz w:val="22"/>
          <w:szCs w:val="22"/>
          <w:lang w:val="sl-SI"/>
        </w:rPr>
        <w:t xml:space="preserve">FordPass </w:t>
      </w:r>
      <w:r w:rsidRPr="004F3BC1">
        <w:rPr>
          <w:rFonts w:ascii="Arial" w:hAnsi="Arial" w:cs="Arial"/>
          <w:sz w:val="22"/>
          <w:szCs w:val="22"/>
          <w:lang w:val="sl-SI"/>
        </w:rPr>
        <w:t>z navigacijskim sistemom SYNC naslednje generacije omogoča preprostejše načrtovanje poti, nekatere funkcije pa so zasnovane posebej za lastnike električnih vozil</w:t>
      </w:r>
      <w:r w:rsidR="00CD5D8E" w:rsidRPr="004F3BC1">
        <w:rPr>
          <w:rFonts w:ascii="Arial" w:hAnsi="Arial" w:cs="Arial"/>
          <w:sz w:val="22"/>
          <w:szCs w:val="22"/>
          <w:lang w:val="sl-SI"/>
        </w:rPr>
        <w:t xml:space="preserve">. </w:t>
      </w:r>
      <w:r w:rsidRPr="004F3BC1">
        <w:rPr>
          <w:rFonts w:ascii="Arial" w:hAnsi="Arial" w:cs="Arial"/>
          <w:sz w:val="22"/>
          <w:szCs w:val="22"/>
          <w:lang w:val="sl-SI"/>
        </w:rPr>
        <w:t>Pri načrtovanju poti je možno upoštevati postanke na polnilnicah ter izbrati ogled znamenitosti in drugih zanimivih točk</w:t>
      </w:r>
      <w:r w:rsidR="00CD5D8E" w:rsidRPr="004F3BC1">
        <w:rPr>
          <w:rFonts w:ascii="Arial" w:hAnsi="Arial" w:cs="Arial"/>
          <w:sz w:val="22"/>
          <w:szCs w:val="22"/>
          <w:lang w:val="sl-SI"/>
        </w:rPr>
        <w:t xml:space="preserve">. </w:t>
      </w:r>
      <w:r w:rsidRPr="004F3BC1">
        <w:rPr>
          <w:rFonts w:ascii="Arial" w:hAnsi="Arial" w:cs="Arial"/>
          <w:sz w:val="22"/>
          <w:szCs w:val="22"/>
          <w:lang w:val="sl-SI"/>
        </w:rPr>
        <w:t xml:space="preserve">Ko je voznik pripravljen na odhod, načrt poti preprosto pošlje iz aplikacije </w:t>
      </w:r>
      <w:r w:rsidR="00CD5D8E" w:rsidRPr="004F3BC1">
        <w:rPr>
          <w:rFonts w:ascii="Arial" w:hAnsi="Arial" w:cs="Arial"/>
          <w:sz w:val="22"/>
          <w:szCs w:val="22"/>
          <w:lang w:val="sl-SI"/>
        </w:rPr>
        <w:t xml:space="preserve">FordPass </w:t>
      </w:r>
      <w:r w:rsidRPr="004F3BC1">
        <w:rPr>
          <w:rFonts w:ascii="Arial" w:hAnsi="Arial" w:cs="Arial"/>
          <w:sz w:val="22"/>
          <w:szCs w:val="22"/>
          <w:lang w:val="sl-SI"/>
        </w:rPr>
        <w:t>v vozilo in izbere začetek vodenja po poti</w:t>
      </w:r>
      <w:r w:rsidR="00CD5D8E" w:rsidRPr="004F3BC1">
        <w:rPr>
          <w:rFonts w:ascii="Arial" w:hAnsi="Arial" w:cs="Arial"/>
          <w:sz w:val="22"/>
          <w:szCs w:val="22"/>
          <w:lang w:val="sl-SI"/>
        </w:rPr>
        <w:t>.</w:t>
      </w:r>
    </w:p>
    <w:p w14:paraId="617EA547" w14:textId="77777777" w:rsidR="00CD5D8E" w:rsidRPr="004F3BC1" w:rsidRDefault="00CD5D8E" w:rsidP="00CD5D8E">
      <w:pPr>
        <w:rPr>
          <w:rFonts w:ascii="Arial" w:hAnsi="Arial" w:cs="Arial"/>
          <w:sz w:val="22"/>
          <w:szCs w:val="22"/>
          <w:lang w:val="sl-SI"/>
        </w:rPr>
      </w:pPr>
    </w:p>
    <w:p w14:paraId="52977D9E" w14:textId="7F1CD15C" w:rsidR="00CD5D8E" w:rsidRPr="004F3BC1" w:rsidRDefault="00A42643" w:rsidP="00CD5D8E">
      <w:pPr>
        <w:rPr>
          <w:rFonts w:ascii="Arial" w:hAnsi="Arial" w:cs="Arial"/>
          <w:b/>
          <w:bCs/>
          <w:sz w:val="22"/>
          <w:szCs w:val="22"/>
          <w:lang w:val="sl-SI"/>
        </w:rPr>
      </w:pPr>
      <w:r w:rsidRPr="004F3BC1">
        <w:rPr>
          <w:rFonts w:ascii="Arial" w:hAnsi="Arial" w:cs="Arial"/>
          <w:b/>
          <w:bCs/>
          <w:sz w:val="22"/>
          <w:szCs w:val="22"/>
          <w:lang w:val="sl-SI"/>
        </w:rPr>
        <w:t>Izboljšave brez ovir</w:t>
      </w:r>
    </w:p>
    <w:p w14:paraId="18BAF4A9" w14:textId="28DCEA40" w:rsidR="00CD5D8E" w:rsidRPr="004F3BC1" w:rsidRDefault="00A42643" w:rsidP="00CD5D8E">
      <w:pPr>
        <w:rPr>
          <w:rFonts w:ascii="Arial" w:hAnsi="Arial" w:cs="Arial"/>
          <w:sz w:val="22"/>
          <w:szCs w:val="22"/>
          <w:lang w:val="sl-SI"/>
        </w:rPr>
      </w:pPr>
      <w:r w:rsidRPr="004F3BC1">
        <w:rPr>
          <w:rFonts w:ascii="Arial" w:hAnsi="Arial" w:cs="Arial"/>
          <w:sz w:val="22"/>
          <w:szCs w:val="22"/>
          <w:lang w:val="sl-SI"/>
        </w:rPr>
        <w:t xml:space="preserve">Tako kot so na voljo redne posodobitve aplikacij na pametnem telefonu z izboljšavami in novimi možnostmi, tudi brezžične posodobitve zagotavljajo stalno izpopolnjevanje in izboljšave </w:t>
      </w:r>
      <w:r w:rsidR="00CD5D8E" w:rsidRPr="004F3BC1">
        <w:rPr>
          <w:rFonts w:ascii="Arial" w:hAnsi="Arial" w:cs="Arial"/>
          <w:sz w:val="22"/>
          <w:szCs w:val="22"/>
          <w:lang w:val="sl-SI"/>
        </w:rPr>
        <w:t>Ford</w:t>
      </w:r>
      <w:r w:rsidRPr="004F3BC1">
        <w:rPr>
          <w:rFonts w:ascii="Arial" w:hAnsi="Arial" w:cs="Arial"/>
          <w:sz w:val="22"/>
          <w:szCs w:val="22"/>
          <w:lang w:val="sl-SI"/>
        </w:rPr>
        <w:t>ovih vozil</w:t>
      </w:r>
      <w:r w:rsidR="00CD5D8E" w:rsidRPr="004F3BC1">
        <w:rPr>
          <w:rFonts w:ascii="Arial" w:hAnsi="Arial" w:cs="Arial"/>
          <w:sz w:val="22"/>
          <w:szCs w:val="22"/>
          <w:lang w:val="sl-SI"/>
        </w:rPr>
        <w:t>.</w:t>
      </w:r>
    </w:p>
    <w:p w14:paraId="5748BE33" w14:textId="77777777" w:rsidR="00CD5D8E" w:rsidRPr="004F3BC1" w:rsidRDefault="00CD5D8E" w:rsidP="00CD5D8E">
      <w:pPr>
        <w:rPr>
          <w:rFonts w:ascii="Arial" w:hAnsi="Arial" w:cs="Arial"/>
          <w:sz w:val="22"/>
          <w:szCs w:val="22"/>
          <w:lang w:val="sl-SI"/>
        </w:rPr>
      </w:pPr>
    </w:p>
    <w:p w14:paraId="1CB59D52" w14:textId="554F4D81" w:rsidR="00CD5D8E" w:rsidRPr="004F3BC1" w:rsidRDefault="00A42643" w:rsidP="00CD5D8E">
      <w:pPr>
        <w:rPr>
          <w:rFonts w:ascii="Arial" w:hAnsi="Arial" w:cs="Arial"/>
          <w:sz w:val="22"/>
          <w:szCs w:val="22"/>
          <w:lang w:val="sl-SI"/>
        </w:rPr>
      </w:pPr>
      <w:r w:rsidRPr="004F3BC1">
        <w:rPr>
          <w:rFonts w:ascii="Arial" w:hAnsi="Arial" w:cs="Arial"/>
          <w:sz w:val="22"/>
          <w:szCs w:val="22"/>
          <w:lang w:val="sl-SI"/>
        </w:rPr>
        <w:t>Posodobitve neslišno in brezžično poskrbijo za nove funkcije ter izboljšave kakovosti in zmogljivosti</w:t>
      </w:r>
      <w:r w:rsidR="00376B35" w:rsidRPr="004F3BC1">
        <w:rPr>
          <w:rFonts w:ascii="Arial" w:hAnsi="Arial" w:cs="Arial"/>
          <w:sz w:val="22"/>
          <w:szCs w:val="22"/>
          <w:lang w:val="sl-SI"/>
        </w:rPr>
        <w:t xml:space="preserve"> sistema </w:t>
      </w:r>
      <w:r w:rsidR="00CD5D8E" w:rsidRPr="004F3BC1">
        <w:rPr>
          <w:rFonts w:ascii="Arial" w:hAnsi="Arial" w:cs="Arial"/>
          <w:sz w:val="22"/>
          <w:szCs w:val="22"/>
          <w:lang w:val="sl-SI"/>
        </w:rPr>
        <w:t xml:space="preserve">SYNC </w:t>
      </w:r>
      <w:r w:rsidR="00376B35" w:rsidRPr="004F3BC1">
        <w:rPr>
          <w:rFonts w:ascii="Arial" w:hAnsi="Arial" w:cs="Arial"/>
          <w:sz w:val="22"/>
          <w:szCs w:val="22"/>
          <w:lang w:val="sl-SI"/>
        </w:rPr>
        <w:t>in računalniških modulov vozila ter zmanjšajo število potrebnih obiskov servisnih centrov</w:t>
      </w:r>
      <w:r w:rsidR="00CD5D8E" w:rsidRPr="004F3BC1">
        <w:rPr>
          <w:rFonts w:ascii="Arial" w:hAnsi="Arial" w:cs="Arial"/>
          <w:sz w:val="22"/>
          <w:szCs w:val="22"/>
          <w:lang w:val="sl-SI"/>
        </w:rPr>
        <w:t>.</w:t>
      </w:r>
    </w:p>
    <w:p w14:paraId="7E6110C0" w14:textId="77777777" w:rsidR="00CD5D8E" w:rsidRPr="004F3BC1" w:rsidRDefault="00CD5D8E" w:rsidP="00CD5D8E">
      <w:pPr>
        <w:rPr>
          <w:rFonts w:ascii="Arial" w:hAnsi="Arial" w:cs="Arial"/>
          <w:sz w:val="22"/>
          <w:szCs w:val="22"/>
          <w:lang w:val="sl-SI"/>
        </w:rPr>
      </w:pPr>
    </w:p>
    <w:p w14:paraId="6CCC9E44" w14:textId="7C10CEC3" w:rsidR="00CD5D8E" w:rsidRPr="004F3BC1" w:rsidRDefault="00D04376" w:rsidP="00CD5D8E">
      <w:pPr>
        <w:rPr>
          <w:rFonts w:ascii="Arial" w:hAnsi="Arial" w:cs="Arial"/>
          <w:sz w:val="22"/>
          <w:szCs w:val="22"/>
          <w:lang w:val="sl-SI"/>
        </w:rPr>
      </w:pPr>
      <w:r w:rsidRPr="004F3BC1">
        <w:rPr>
          <w:rFonts w:ascii="Arial" w:hAnsi="Arial" w:cs="Arial"/>
          <w:sz w:val="22"/>
          <w:szCs w:val="22"/>
          <w:lang w:val="sl-SI"/>
        </w:rPr>
        <w:t xml:space="preserve">Programska oprema se brezžično prenese v ozadju, uvedba posodobitve pa traja manj kot dve </w:t>
      </w:r>
      <w:r w:rsidR="00CD5D8E" w:rsidRPr="004F3BC1">
        <w:rPr>
          <w:rFonts w:ascii="Arial" w:hAnsi="Arial" w:cs="Arial"/>
          <w:sz w:val="22"/>
          <w:szCs w:val="22"/>
          <w:lang w:val="sl-SI"/>
        </w:rPr>
        <w:t>minut</w:t>
      </w:r>
      <w:r w:rsidRPr="004F3BC1">
        <w:rPr>
          <w:rFonts w:ascii="Arial" w:hAnsi="Arial" w:cs="Arial"/>
          <w:sz w:val="22"/>
          <w:szCs w:val="22"/>
          <w:lang w:val="sl-SI"/>
        </w:rPr>
        <w:t>i</w:t>
      </w:r>
      <w:r w:rsidR="00CD5D8E" w:rsidRPr="004F3BC1">
        <w:rPr>
          <w:rFonts w:ascii="Arial" w:hAnsi="Arial" w:cs="Arial"/>
          <w:sz w:val="22"/>
          <w:szCs w:val="22"/>
          <w:lang w:val="sl-SI"/>
        </w:rPr>
        <w:t>.</w:t>
      </w:r>
      <w:r w:rsidR="00CD5D8E" w:rsidRPr="004F3BC1">
        <w:rPr>
          <w:rFonts w:ascii="Arial" w:hAnsi="Arial" w:cs="Arial"/>
          <w:sz w:val="22"/>
          <w:szCs w:val="22"/>
          <w:vertAlign w:val="superscript"/>
          <w:lang w:val="sl-SI"/>
        </w:rPr>
        <w:t>7</w:t>
      </w:r>
      <w:r w:rsidR="00CD5D8E" w:rsidRPr="004F3BC1">
        <w:rPr>
          <w:rFonts w:ascii="Arial" w:hAnsi="Arial" w:cs="Arial"/>
          <w:sz w:val="22"/>
          <w:szCs w:val="22"/>
          <w:lang w:val="sl-SI"/>
        </w:rPr>
        <w:t xml:space="preserve"> </w:t>
      </w:r>
      <w:r w:rsidRPr="004F3BC1">
        <w:rPr>
          <w:rFonts w:ascii="Arial" w:hAnsi="Arial" w:cs="Arial"/>
          <w:sz w:val="22"/>
          <w:szCs w:val="22"/>
          <w:lang w:val="sl-SI"/>
        </w:rPr>
        <w:t xml:space="preserve">Lastniki lahko izberejo, kdaj naj se izvedejo posodobitve – postopek lahko načrtujejo tudi čez noč ali ko ne uporabljajo vozila, da </w:t>
      </w:r>
      <w:r w:rsidR="00AD1502">
        <w:rPr>
          <w:rFonts w:ascii="Arial" w:hAnsi="Arial" w:cs="Arial"/>
          <w:sz w:val="22"/>
          <w:szCs w:val="22"/>
          <w:lang w:val="sl-SI"/>
        </w:rPr>
        <w:t xml:space="preserve">bodo </w:t>
      </w:r>
      <w:r w:rsidRPr="004F3BC1">
        <w:rPr>
          <w:rFonts w:ascii="Arial" w:hAnsi="Arial" w:cs="Arial"/>
          <w:sz w:val="22"/>
          <w:szCs w:val="22"/>
          <w:lang w:val="sl-SI"/>
        </w:rPr>
        <w:t>vedno pravočasno na poti</w:t>
      </w:r>
      <w:r w:rsidR="00CD5D8E" w:rsidRPr="004F3BC1">
        <w:rPr>
          <w:rFonts w:ascii="Arial" w:hAnsi="Arial" w:cs="Arial"/>
          <w:sz w:val="22"/>
          <w:szCs w:val="22"/>
          <w:lang w:val="sl-SI"/>
        </w:rPr>
        <w:t>.</w:t>
      </w:r>
    </w:p>
    <w:p w14:paraId="00E0951D" w14:textId="77777777" w:rsidR="00CD5D8E" w:rsidRPr="004F3BC1" w:rsidRDefault="00CD5D8E" w:rsidP="00CD5D8E">
      <w:pPr>
        <w:rPr>
          <w:rFonts w:ascii="Arial" w:hAnsi="Arial" w:cs="Arial"/>
          <w:sz w:val="22"/>
          <w:szCs w:val="22"/>
          <w:lang w:val="sl-SI"/>
        </w:rPr>
      </w:pPr>
    </w:p>
    <w:p w14:paraId="42C51722" w14:textId="65773C27" w:rsidR="00CD5D8E" w:rsidRPr="004F3BC1" w:rsidRDefault="00D04376" w:rsidP="00CD5D8E">
      <w:pPr>
        <w:rPr>
          <w:rFonts w:ascii="Arial" w:hAnsi="Arial" w:cs="Arial"/>
          <w:sz w:val="22"/>
          <w:szCs w:val="22"/>
          <w:lang w:val="sl-SI"/>
        </w:rPr>
      </w:pPr>
      <w:r w:rsidRPr="004F3BC1">
        <w:rPr>
          <w:rFonts w:ascii="Arial" w:hAnsi="Arial" w:cs="Arial"/>
          <w:sz w:val="22"/>
          <w:szCs w:val="22"/>
          <w:lang w:val="sl-SI"/>
        </w:rPr>
        <w:t xml:space="preserve">Sistem SYNC naslednje generacije bo na voljo z izbranimi Fordovimi vozili v Evropi, prvi med njimi pa bo povsem električni </w:t>
      </w:r>
      <w:r w:rsidR="00CD5D8E" w:rsidRPr="004F3BC1">
        <w:rPr>
          <w:rFonts w:ascii="Arial" w:hAnsi="Arial" w:cs="Arial"/>
          <w:sz w:val="22"/>
          <w:szCs w:val="22"/>
          <w:lang w:val="sl-SI"/>
        </w:rPr>
        <w:t xml:space="preserve">Mustang Mach-E. Mach-E </w:t>
      </w:r>
      <w:r w:rsidRPr="004F3BC1">
        <w:rPr>
          <w:rFonts w:ascii="Arial" w:hAnsi="Arial" w:cs="Arial"/>
          <w:sz w:val="22"/>
          <w:szCs w:val="22"/>
          <w:lang w:val="sl-SI"/>
        </w:rPr>
        <w:t xml:space="preserve">je na čelu hitro rastoče palete Fordovih elektrificiranih vozil in je eden od </w:t>
      </w:r>
      <w:r w:rsidR="00CD5D8E" w:rsidRPr="004F3BC1">
        <w:rPr>
          <w:rFonts w:ascii="Arial" w:hAnsi="Arial" w:cs="Arial"/>
          <w:sz w:val="22"/>
          <w:szCs w:val="22"/>
          <w:lang w:val="sl-SI"/>
        </w:rPr>
        <w:t xml:space="preserve">17 </w:t>
      </w:r>
      <w:r w:rsidRPr="004F3BC1">
        <w:rPr>
          <w:rFonts w:ascii="Arial" w:hAnsi="Arial" w:cs="Arial"/>
          <w:sz w:val="22"/>
          <w:szCs w:val="22"/>
          <w:lang w:val="sl-SI"/>
        </w:rPr>
        <w:t>novih elektrificiranih modelov, ki jih bo Ford na evropski trg poslal še pred koncem leta 2021</w:t>
      </w:r>
      <w:r w:rsidR="00CD5D8E" w:rsidRPr="004F3BC1">
        <w:rPr>
          <w:rFonts w:ascii="Arial" w:hAnsi="Arial" w:cs="Arial"/>
          <w:sz w:val="22"/>
          <w:szCs w:val="22"/>
          <w:lang w:val="sl-SI"/>
        </w:rPr>
        <w:t>.</w:t>
      </w:r>
    </w:p>
    <w:p w14:paraId="1E154387" w14:textId="77777777" w:rsidR="00CD5D8E" w:rsidRPr="004F3BC1" w:rsidRDefault="00CD5D8E" w:rsidP="00CD5D8E">
      <w:pPr>
        <w:rPr>
          <w:rFonts w:ascii="Arial" w:hAnsi="Arial" w:cs="Arial"/>
          <w:sz w:val="22"/>
          <w:szCs w:val="22"/>
          <w:lang w:val="sl-SI"/>
        </w:rPr>
      </w:pPr>
    </w:p>
    <w:p w14:paraId="2B56C5AA" w14:textId="77777777" w:rsidR="00CD5D8E" w:rsidRPr="004F3BC1" w:rsidRDefault="00CD5D8E" w:rsidP="00CD5D8E">
      <w:pPr>
        <w:jc w:val="center"/>
        <w:rPr>
          <w:rFonts w:ascii="Arial" w:hAnsi="Arial" w:cs="Arial"/>
          <w:sz w:val="22"/>
          <w:szCs w:val="22"/>
          <w:lang w:val="sl-SI"/>
        </w:rPr>
      </w:pPr>
      <w:r w:rsidRPr="004F3BC1">
        <w:rPr>
          <w:rFonts w:ascii="Arial" w:hAnsi="Arial" w:cs="Arial"/>
          <w:sz w:val="22"/>
          <w:szCs w:val="22"/>
          <w:lang w:val="sl-SI"/>
        </w:rPr>
        <w:t># # #</w:t>
      </w:r>
    </w:p>
    <w:p w14:paraId="3AE9E4AC" w14:textId="77777777" w:rsidR="00CD5D8E" w:rsidRPr="004F3BC1" w:rsidRDefault="00CD5D8E" w:rsidP="00CD5D8E">
      <w:pPr>
        <w:rPr>
          <w:rFonts w:ascii="Arial" w:hAnsi="Arial" w:cs="Arial"/>
          <w:color w:val="333333"/>
          <w:sz w:val="16"/>
          <w:szCs w:val="16"/>
          <w:shd w:val="clear" w:color="auto" w:fill="FFFFFF"/>
          <w:vertAlign w:val="superscript"/>
          <w:lang w:val="sl-SI" w:eastAsia="en-GB"/>
        </w:rPr>
      </w:pPr>
    </w:p>
    <w:p w14:paraId="39F67320" w14:textId="07442395" w:rsidR="00CD5D8E" w:rsidRPr="004F3BC1" w:rsidRDefault="00CD5D8E" w:rsidP="00CD5D8E">
      <w:pPr>
        <w:rPr>
          <w:rFonts w:ascii="Arial" w:hAnsi="Arial"/>
          <w:shd w:val="clear" w:color="auto" w:fill="FFFFFF"/>
          <w:vertAlign w:val="superscript"/>
          <w:lang w:val="sl-SI"/>
        </w:rPr>
      </w:pPr>
      <w:r w:rsidRPr="004F3BC1">
        <w:rPr>
          <w:rFonts w:ascii="Arial" w:eastAsia="Arial Unicode MS" w:hAnsi="Arial"/>
          <w:vertAlign w:val="superscript"/>
          <w:lang w:val="sl-SI"/>
        </w:rPr>
        <w:t>1</w:t>
      </w:r>
      <w:r w:rsidRPr="004F3BC1">
        <w:rPr>
          <w:rFonts w:ascii="Arial" w:eastAsia="Arial Unicode MS" w:hAnsi="Arial"/>
          <w:lang w:val="sl-SI"/>
        </w:rPr>
        <w:t xml:space="preserve"> </w:t>
      </w:r>
      <w:r w:rsidR="00D04376" w:rsidRPr="004F3BC1">
        <w:rPr>
          <w:rFonts w:ascii="Arial" w:eastAsia="Arial Unicode MS" w:hAnsi="Arial"/>
          <w:lang w:val="sl-SI"/>
        </w:rPr>
        <w:t xml:space="preserve">Aplikacija </w:t>
      </w:r>
      <w:r w:rsidRPr="004F3BC1">
        <w:rPr>
          <w:rFonts w:ascii="Arial" w:eastAsia="Arial Unicode MS" w:hAnsi="Arial"/>
          <w:lang w:val="sl-SI"/>
        </w:rPr>
        <w:t xml:space="preserve">FordPass </w:t>
      </w:r>
      <w:r w:rsidR="00D04376" w:rsidRPr="004F3BC1">
        <w:rPr>
          <w:rFonts w:ascii="Arial" w:eastAsia="Arial Unicode MS" w:hAnsi="Arial"/>
          <w:lang w:val="sl-SI"/>
        </w:rPr>
        <w:t xml:space="preserve">je združljiva s pametnimi telefoni </w:t>
      </w:r>
      <w:r w:rsidRPr="004F3BC1">
        <w:rPr>
          <w:rFonts w:ascii="Arial" w:eastAsia="Arial Unicode MS" w:hAnsi="Arial"/>
          <w:lang w:val="sl-SI"/>
        </w:rPr>
        <w:t xml:space="preserve">Apple </w:t>
      </w:r>
      <w:r w:rsidR="00D04376" w:rsidRPr="004F3BC1">
        <w:rPr>
          <w:rFonts w:ascii="Arial" w:eastAsia="Arial Unicode MS" w:hAnsi="Arial"/>
          <w:lang w:val="sl-SI"/>
        </w:rPr>
        <w:t xml:space="preserve">in </w:t>
      </w:r>
      <w:r w:rsidRPr="004F3BC1">
        <w:rPr>
          <w:rFonts w:ascii="Arial" w:eastAsia="Arial Unicode MS" w:hAnsi="Arial"/>
          <w:lang w:val="sl-SI"/>
        </w:rPr>
        <w:t xml:space="preserve">Android </w:t>
      </w:r>
      <w:r w:rsidR="00D04376" w:rsidRPr="004F3BC1">
        <w:rPr>
          <w:rFonts w:ascii="Arial" w:eastAsia="Arial Unicode MS" w:hAnsi="Arial"/>
          <w:lang w:val="sl-SI"/>
        </w:rPr>
        <w:t xml:space="preserve">ter je na voljo v spletnih trgovinah </w:t>
      </w:r>
      <w:r w:rsidRPr="004F3BC1">
        <w:rPr>
          <w:rFonts w:ascii="Arial" w:eastAsia="Arial Unicode MS" w:hAnsi="Arial"/>
          <w:lang w:val="sl-SI"/>
        </w:rPr>
        <w:t xml:space="preserve">Apple </w:t>
      </w:r>
      <w:proofErr w:type="spellStart"/>
      <w:r w:rsidRPr="004F3BC1">
        <w:rPr>
          <w:rFonts w:ascii="Arial" w:eastAsia="Arial Unicode MS" w:hAnsi="Arial"/>
          <w:lang w:val="sl-SI"/>
        </w:rPr>
        <w:t>App</w:t>
      </w:r>
      <w:proofErr w:type="spellEnd"/>
      <w:r w:rsidRPr="004F3BC1">
        <w:rPr>
          <w:rFonts w:ascii="Arial" w:eastAsia="Arial Unicode MS" w:hAnsi="Arial"/>
          <w:lang w:val="sl-SI"/>
        </w:rPr>
        <w:t xml:space="preserve"> Store </w:t>
      </w:r>
      <w:r w:rsidR="00D04376" w:rsidRPr="004F3BC1">
        <w:rPr>
          <w:rFonts w:ascii="Arial" w:eastAsia="Arial Unicode MS" w:hAnsi="Arial"/>
          <w:lang w:val="sl-SI"/>
        </w:rPr>
        <w:t xml:space="preserve">in </w:t>
      </w:r>
      <w:r w:rsidRPr="004F3BC1">
        <w:rPr>
          <w:rFonts w:ascii="Arial" w:eastAsia="Arial Unicode MS" w:hAnsi="Arial"/>
          <w:lang w:val="sl-SI"/>
        </w:rPr>
        <w:t xml:space="preserve">Google </w:t>
      </w:r>
      <w:proofErr w:type="spellStart"/>
      <w:r w:rsidRPr="004F3BC1">
        <w:rPr>
          <w:rFonts w:ascii="Arial" w:eastAsia="Arial Unicode MS" w:hAnsi="Arial"/>
          <w:lang w:val="sl-SI"/>
        </w:rPr>
        <w:t>Play</w:t>
      </w:r>
      <w:proofErr w:type="spellEnd"/>
      <w:r w:rsidRPr="004F3BC1">
        <w:rPr>
          <w:rFonts w:ascii="Arial" w:eastAsia="Arial Unicode MS" w:hAnsi="Arial"/>
          <w:lang w:val="sl-SI"/>
        </w:rPr>
        <w:t xml:space="preserve"> </w:t>
      </w:r>
      <w:r w:rsidR="00D04376" w:rsidRPr="004F3BC1">
        <w:rPr>
          <w:rFonts w:ascii="Arial" w:eastAsia="Arial Unicode MS" w:hAnsi="Arial"/>
          <w:lang w:val="sl-SI"/>
        </w:rPr>
        <w:t>v 40 evropskih državah</w:t>
      </w:r>
      <w:r w:rsidR="0000149A" w:rsidRPr="004F3BC1">
        <w:rPr>
          <w:rFonts w:ascii="Arial" w:eastAsia="Arial Unicode MS" w:hAnsi="Arial"/>
          <w:lang w:val="sl-SI"/>
        </w:rPr>
        <w:t>.</w:t>
      </w:r>
    </w:p>
    <w:p w14:paraId="3EAB67E5" w14:textId="77777777" w:rsidR="00CD5D8E" w:rsidRPr="004F3BC1" w:rsidRDefault="00CD5D8E" w:rsidP="00CD5D8E">
      <w:pPr>
        <w:rPr>
          <w:rFonts w:ascii="Arial" w:hAnsi="Arial"/>
          <w:lang w:val="sl-SI"/>
        </w:rPr>
      </w:pPr>
    </w:p>
    <w:p w14:paraId="50BD8ACA" w14:textId="361CBB24" w:rsidR="00CD5D8E" w:rsidRPr="004F3BC1" w:rsidRDefault="00CD5D8E" w:rsidP="00CD5D8E">
      <w:pPr>
        <w:rPr>
          <w:rFonts w:ascii="Arial" w:hAnsi="Arial"/>
          <w:lang w:val="sl-SI"/>
        </w:rPr>
      </w:pPr>
      <w:r w:rsidRPr="004F3BC1">
        <w:rPr>
          <w:rFonts w:ascii="Arial" w:hAnsi="Arial"/>
          <w:vertAlign w:val="superscript"/>
          <w:lang w:val="sl-SI"/>
        </w:rPr>
        <w:t>2</w:t>
      </w:r>
      <w:r w:rsidRPr="004F3BC1">
        <w:rPr>
          <w:rFonts w:ascii="Arial" w:hAnsi="Arial"/>
          <w:lang w:val="sl-SI"/>
        </w:rPr>
        <w:t xml:space="preserve"> </w:t>
      </w:r>
      <w:r w:rsidR="00D04376" w:rsidRPr="004F3BC1">
        <w:rPr>
          <w:rFonts w:ascii="Arial" w:hAnsi="Arial"/>
          <w:lang w:val="sl-SI"/>
        </w:rPr>
        <w:t>Funkcija ‘telefon kot ključ’ ni na voljo v Veliki Britaniji in na Irskem</w:t>
      </w:r>
      <w:r w:rsidR="0000149A" w:rsidRPr="004F3BC1">
        <w:rPr>
          <w:rFonts w:ascii="Arial" w:hAnsi="Arial"/>
          <w:lang w:val="sl-SI"/>
        </w:rPr>
        <w:t>.</w:t>
      </w:r>
    </w:p>
    <w:p w14:paraId="128255FB" w14:textId="77777777" w:rsidR="00CD5D8E" w:rsidRPr="004F3BC1" w:rsidRDefault="00CD5D8E" w:rsidP="00CD5D8E">
      <w:pPr>
        <w:rPr>
          <w:rFonts w:ascii="Arial" w:hAnsi="Arial"/>
          <w:lang w:val="sl-SI"/>
        </w:rPr>
      </w:pPr>
    </w:p>
    <w:p w14:paraId="2D29358F" w14:textId="1B9ECC9F" w:rsidR="00CD5D8E" w:rsidRPr="004F3BC1" w:rsidRDefault="00CD5D8E" w:rsidP="00CD5D8E">
      <w:pPr>
        <w:rPr>
          <w:rFonts w:ascii="Arial" w:hAnsi="Arial"/>
          <w:lang w:val="sl-SI"/>
        </w:rPr>
      </w:pPr>
      <w:r w:rsidRPr="004F3BC1">
        <w:rPr>
          <w:rFonts w:ascii="Arial" w:hAnsi="Arial"/>
          <w:vertAlign w:val="superscript"/>
          <w:lang w:val="sl-SI"/>
        </w:rPr>
        <w:t>3</w:t>
      </w:r>
      <w:r w:rsidRPr="004F3BC1">
        <w:rPr>
          <w:rFonts w:ascii="Arial" w:hAnsi="Arial"/>
          <w:lang w:val="sl-SI"/>
        </w:rPr>
        <w:t xml:space="preserve"> </w:t>
      </w:r>
      <w:r w:rsidR="00D04376" w:rsidRPr="004F3BC1">
        <w:rPr>
          <w:rFonts w:ascii="Arial" w:hAnsi="Arial"/>
          <w:lang w:val="sl-SI"/>
        </w:rPr>
        <w:t>Ne dopustite motenj med vožnjo</w:t>
      </w:r>
      <w:r w:rsidRPr="004F3BC1">
        <w:rPr>
          <w:rFonts w:ascii="Arial" w:hAnsi="Arial"/>
          <w:lang w:val="sl-SI"/>
        </w:rPr>
        <w:t xml:space="preserve">. </w:t>
      </w:r>
      <w:r w:rsidR="00D04376" w:rsidRPr="004F3BC1">
        <w:rPr>
          <w:rFonts w:ascii="Arial" w:hAnsi="Arial"/>
          <w:lang w:val="sl-SI"/>
        </w:rPr>
        <w:t>Če je le možno, uporabite glasovno upravljanje in med vožnjo ne uporabljajte naprav</w:t>
      </w:r>
      <w:r w:rsidR="0000149A" w:rsidRPr="004F3BC1">
        <w:rPr>
          <w:rFonts w:ascii="Arial" w:hAnsi="Arial"/>
          <w:lang w:val="sl-SI"/>
        </w:rPr>
        <w:t>, ki jih držite v roki.</w:t>
      </w:r>
    </w:p>
    <w:p w14:paraId="20F86B58" w14:textId="77777777" w:rsidR="00CD5D8E" w:rsidRPr="004F3BC1" w:rsidRDefault="00CD5D8E" w:rsidP="00CD5D8E">
      <w:pPr>
        <w:rPr>
          <w:rFonts w:ascii="Arial" w:hAnsi="Arial"/>
          <w:lang w:val="sl-SI"/>
        </w:rPr>
      </w:pPr>
    </w:p>
    <w:p w14:paraId="753AD1E0" w14:textId="3090FC29" w:rsidR="00CD5D8E" w:rsidRPr="004F3BC1" w:rsidRDefault="00CD5D8E" w:rsidP="00CD5D8E">
      <w:pPr>
        <w:rPr>
          <w:rFonts w:ascii="Arial" w:hAnsi="Arial"/>
          <w:lang w:val="sl-SI"/>
        </w:rPr>
      </w:pPr>
      <w:r w:rsidRPr="004F3BC1">
        <w:rPr>
          <w:rFonts w:ascii="Arial" w:hAnsi="Arial"/>
          <w:vertAlign w:val="superscript"/>
          <w:lang w:val="sl-SI"/>
        </w:rPr>
        <w:t>4</w:t>
      </w:r>
      <w:r w:rsidRPr="004F3BC1">
        <w:rPr>
          <w:rFonts w:ascii="Arial" w:hAnsi="Arial"/>
          <w:lang w:val="sl-SI"/>
        </w:rPr>
        <w:t xml:space="preserve"> P</w:t>
      </w:r>
      <w:r w:rsidR="0000149A" w:rsidRPr="004F3BC1">
        <w:rPr>
          <w:rFonts w:ascii="Arial" w:hAnsi="Arial"/>
          <w:lang w:val="sl-SI"/>
        </w:rPr>
        <w:t xml:space="preserve">lačilo prek aplikacije za pametne telefone </w:t>
      </w:r>
      <w:r w:rsidRPr="004F3BC1">
        <w:rPr>
          <w:rFonts w:ascii="Arial" w:hAnsi="Arial"/>
          <w:lang w:val="sl-SI"/>
        </w:rPr>
        <w:t xml:space="preserve">FordPass </w:t>
      </w:r>
      <w:r w:rsidR="0000149A" w:rsidRPr="004F3BC1">
        <w:rPr>
          <w:rFonts w:ascii="Arial" w:hAnsi="Arial"/>
          <w:lang w:val="sl-SI"/>
        </w:rPr>
        <w:t xml:space="preserve">zahteva plačljivo naročnino </w:t>
      </w:r>
      <w:r w:rsidR="008612BC">
        <w:rPr>
          <w:rFonts w:ascii="Arial" w:hAnsi="Arial"/>
          <w:lang w:val="sl-SI"/>
        </w:rPr>
        <w:t>n</w:t>
      </w:r>
      <w:r w:rsidR="0000149A" w:rsidRPr="004F3BC1">
        <w:rPr>
          <w:rFonts w:ascii="Arial" w:hAnsi="Arial"/>
          <w:lang w:val="sl-SI"/>
        </w:rPr>
        <w:t>a storitve polnjenja.</w:t>
      </w:r>
    </w:p>
    <w:p w14:paraId="6C928671" w14:textId="77777777" w:rsidR="00CD5D8E" w:rsidRPr="004F3BC1" w:rsidRDefault="00CD5D8E" w:rsidP="00CD5D8E">
      <w:pPr>
        <w:rPr>
          <w:rFonts w:ascii="Arial" w:hAnsi="Arial"/>
          <w:lang w:val="sl-SI"/>
        </w:rPr>
      </w:pPr>
    </w:p>
    <w:p w14:paraId="4C3C97DC" w14:textId="42FB35BA" w:rsidR="00CD5D8E" w:rsidRPr="004F3BC1" w:rsidRDefault="00CD5D8E" w:rsidP="00CD5D8E">
      <w:pPr>
        <w:rPr>
          <w:lang w:val="sl-SI"/>
        </w:rPr>
      </w:pPr>
      <w:r w:rsidRPr="004F3BC1">
        <w:rPr>
          <w:rFonts w:ascii="Arial" w:hAnsi="Arial"/>
          <w:shd w:val="clear" w:color="auto" w:fill="FFFFFF"/>
          <w:vertAlign w:val="superscript"/>
          <w:lang w:val="sl-SI"/>
        </w:rPr>
        <w:t>5</w:t>
      </w:r>
      <w:r w:rsidRPr="004F3BC1">
        <w:rPr>
          <w:rFonts w:ascii="Arial" w:hAnsi="Arial"/>
          <w:shd w:val="clear" w:color="auto" w:fill="FFFFFF"/>
          <w:lang w:val="sl-SI"/>
        </w:rPr>
        <w:t xml:space="preserve"> </w:t>
      </w:r>
      <w:r w:rsidR="0000149A" w:rsidRPr="004F3BC1">
        <w:rPr>
          <w:rFonts w:ascii="Arial" w:hAnsi="Arial" w:cs="Arial"/>
          <w:szCs w:val="20"/>
          <w:lang w:val="sl-SI"/>
        </w:rPr>
        <w:t>Ciljni doseg in čas polnjenja temeljita na testnih vrednostih proizvajalca in na izračunu v skladu z voznim ciklom WLTP</w:t>
      </w:r>
      <w:r w:rsidRPr="004F3BC1">
        <w:rPr>
          <w:rFonts w:ascii="Arial" w:hAnsi="Arial"/>
          <w:shd w:val="clear" w:color="auto" w:fill="FFFFFF"/>
          <w:lang w:val="sl-SI"/>
        </w:rPr>
        <w:t xml:space="preserve">. </w:t>
      </w:r>
      <w:r w:rsidR="0000149A" w:rsidRPr="004F3BC1">
        <w:rPr>
          <w:rFonts w:ascii="Arial" w:hAnsi="Arial"/>
          <w:shd w:val="clear" w:color="auto" w:fill="FFFFFF"/>
          <w:lang w:val="sl-SI"/>
        </w:rPr>
        <w:t>Ocenjen dodatni doseg temelji na prvih 10 minutah polnjenja od začetka polnjenja baterije vozila</w:t>
      </w:r>
      <w:r w:rsidRPr="004F3BC1">
        <w:rPr>
          <w:rFonts w:ascii="Arial" w:hAnsi="Arial"/>
          <w:shd w:val="clear" w:color="auto" w:fill="FFFFFF"/>
          <w:lang w:val="sl-SI"/>
        </w:rPr>
        <w:t xml:space="preserve">. </w:t>
      </w:r>
      <w:r w:rsidR="0000149A" w:rsidRPr="004F3BC1">
        <w:rPr>
          <w:rFonts w:ascii="Arial" w:hAnsi="Arial" w:cs="Arial"/>
          <w:lang w:val="sl-SI"/>
        </w:rPr>
        <w:t>Uradno homologirani podatki o porabi energije bodo objavljeni pred začetkom prodaje</w:t>
      </w:r>
      <w:r w:rsidRPr="004F3BC1">
        <w:rPr>
          <w:rFonts w:ascii="Arial" w:hAnsi="Arial"/>
          <w:shd w:val="clear" w:color="auto" w:fill="FFFFFF"/>
          <w:lang w:val="sl-SI"/>
        </w:rPr>
        <w:t xml:space="preserve">. </w:t>
      </w:r>
      <w:r w:rsidR="0000149A" w:rsidRPr="004F3BC1">
        <w:rPr>
          <w:rFonts w:ascii="Arial" w:hAnsi="Arial" w:cs="Arial"/>
          <w:szCs w:val="20"/>
          <w:lang w:val="sl-SI"/>
        </w:rPr>
        <w:t>Stopnja polnjenja se zmanjšuje, ko je baterija skoraj povsem napolnjena. Glede na čase polnjenja v konicah in stanje napolnjenosti baterije se lahko individualni rezultati razlikujejo</w:t>
      </w:r>
      <w:r w:rsidRPr="004F3BC1">
        <w:rPr>
          <w:rFonts w:ascii="Arial" w:hAnsi="Arial"/>
          <w:shd w:val="clear" w:color="auto" w:fill="FFFFFF"/>
          <w:lang w:val="sl-SI"/>
        </w:rPr>
        <w:t xml:space="preserve">. </w:t>
      </w:r>
      <w:r w:rsidR="0000149A" w:rsidRPr="004F3BC1">
        <w:rPr>
          <w:rFonts w:ascii="Arial" w:hAnsi="Arial" w:cs="Arial"/>
          <w:szCs w:val="20"/>
          <w:lang w:val="sl-SI"/>
        </w:rPr>
        <w:t>Dejanski doseg vozila je odvisen od različnih pogojev, kot so zunanji vremenski pogoji, način vožnje, vzdrževanje vozila ter starost in stanje litij-ionske baterije.</w:t>
      </w:r>
    </w:p>
    <w:p w14:paraId="4B9AA1AC" w14:textId="77777777" w:rsidR="00CD5D8E" w:rsidRPr="004F3BC1" w:rsidRDefault="00CD5D8E" w:rsidP="00CD5D8E">
      <w:pPr>
        <w:rPr>
          <w:rFonts w:ascii="Arial" w:hAnsi="Arial"/>
          <w:lang w:val="sl-SI"/>
        </w:rPr>
      </w:pPr>
    </w:p>
    <w:p w14:paraId="063919A8" w14:textId="75D5FFED" w:rsidR="00CD5D8E" w:rsidRPr="004F3BC1" w:rsidRDefault="00CD5D8E" w:rsidP="00CD5D8E">
      <w:pPr>
        <w:rPr>
          <w:rFonts w:ascii="Arial" w:hAnsi="Arial"/>
          <w:lang w:val="sl-SI"/>
        </w:rPr>
      </w:pPr>
      <w:r w:rsidRPr="004F3BC1">
        <w:rPr>
          <w:rFonts w:ascii="Arial" w:hAnsi="Arial"/>
          <w:vertAlign w:val="superscript"/>
          <w:lang w:val="sl-SI"/>
        </w:rPr>
        <w:t>6</w:t>
      </w:r>
      <w:r w:rsidRPr="004F3BC1">
        <w:rPr>
          <w:rFonts w:ascii="Arial" w:hAnsi="Arial"/>
          <w:lang w:val="sl-SI"/>
        </w:rPr>
        <w:t xml:space="preserve"> </w:t>
      </w:r>
      <w:r w:rsidR="0000149A" w:rsidRPr="004F3BC1">
        <w:rPr>
          <w:rFonts w:ascii="Arial" w:hAnsi="Arial"/>
          <w:lang w:val="sl-SI"/>
        </w:rPr>
        <w:t xml:space="preserve">Po poteku brezplačnega preskusnega obdobja zahteva funkcija </w:t>
      </w:r>
      <w:r w:rsidRPr="004F3BC1">
        <w:rPr>
          <w:rFonts w:ascii="Arial" w:hAnsi="Arial"/>
          <w:lang w:val="sl-SI"/>
        </w:rPr>
        <w:t xml:space="preserve">Live </w:t>
      </w:r>
      <w:proofErr w:type="spellStart"/>
      <w:r w:rsidRPr="004F3BC1">
        <w:rPr>
          <w:rFonts w:ascii="Arial" w:hAnsi="Arial"/>
          <w:lang w:val="sl-SI"/>
        </w:rPr>
        <w:t>Traffic</w:t>
      </w:r>
      <w:proofErr w:type="spellEnd"/>
      <w:r w:rsidRPr="004F3BC1">
        <w:rPr>
          <w:rFonts w:ascii="Arial" w:hAnsi="Arial"/>
          <w:lang w:val="sl-SI"/>
        </w:rPr>
        <w:t xml:space="preserve"> </w:t>
      </w:r>
      <w:r w:rsidR="0000149A" w:rsidRPr="004F3BC1">
        <w:rPr>
          <w:rFonts w:ascii="Arial" w:hAnsi="Arial"/>
          <w:lang w:val="sl-SI"/>
        </w:rPr>
        <w:t>posebno plačljivo naročnino.</w:t>
      </w:r>
    </w:p>
    <w:p w14:paraId="5799F129" w14:textId="77777777" w:rsidR="00CD5D8E" w:rsidRPr="004F3BC1" w:rsidRDefault="00CD5D8E" w:rsidP="00CD5D8E">
      <w:pPr>
        <w:rPr>
          <w:rFonts w:ascii="Arial" w:hAnsi="Arial"/>
          <w:lang w:val="sl-SI"/>
        </w:rPr>
      </w:pPr>
    </w:p>
    <w:p w14:paraId="47C59566" w14:textId="5035E6E1" w:rsidR="00CD5D8E" w:rsidRPr="004F3BC1" w:rsidRDefault="00CD5D8E" w:rsidP="00CD5D8E">
      <w:pPr>
        <w:rPr>
          <w:rFonts w:ascii="Arial" w:hAnsi="Arial"/>
          <w:lang w:val="sl-SI"/>
        </w:rPr>
      </w:pPr>
      <w:r w:rsidRPr="004F3BC1">
        <w:rPr>
          <w:rFonts w:ascii="Arial" w:hAnsi="Arial"/>
          <w:vertAlign w:val="superscript"/>
          <w:lang w:val="sl-SI"/>
        </w:rPr>
        <w:t>7</w:t>
      </w:r>
      <w:r w:rsidRPr="004F3BC1">
        <w:rPr>
          <w:rFonts w:ascii="Arial" w:hAnsi="Arial"/>
          <w:lang w:val="sl-SI"/>
        </w:rPr>
        <w:t xml:space="preserve"> </w:t>
      </w:r>
      <w:r w:rsidR="0000149A" w:rsidRPr="004F3BC1">
        <w:rPr>
          <w:rFonts w:ascii="Arial" w:hAnsi="Arial"/>
          <w:lang w:val="sl-SI"/>
        </w:rPr>
        <w:t>Posodobitve je možno aktivirati v manj kot dveh minutah, izvedbo posodobitev, ki zahtevajo, da je vozilo parkirano dalj časa, pa lahko uporabnik načrtuje v zanj najprimernejšem času.</w:t>
      </w:r>
      <w:r w:rsidRPr="004F3BC1">
        <w:rPr>
          <w:rFonts w:ascii="Arial" w:hAnsi="Arial"/>
          <w:lang w:val="sl-SI"/>
        </w:rPr>
        <w:t xml:space="preserve"> </w:t>
      </w:r>
      <w:r w:rsidR="00F31F8A" w:rsidRPr="004F3BC1">
        <w:rPr>
          <w:rFonts w:ascii="Arial" w:hAnsi="Arial"/>
          <w:lang w:val="sl-SI"/>
        </w:rPr>
        <w:t>Ko bodo na voljo posodobitve programske opreme, bodo lastniki prejeli obvestilo</w:t>
      </w:r>
      <w:r w:rsidRPr="004F3BC1">
        <w:rPr>
          <w:rFonts w:ascii="Arial" w:hAnsi="Arial"/>
          <w:lang w:val="sl-SI"/>
        </w:rPr>
        <w:t xml:space="preserve">; </w:t>
      </w:r>
      <w:r w:rsidR="00F31F8A" w:rsidRPr="004F3BC1">
        <w:rPr>
          <w:rFonts w:ascii="Arial" w:hAnsi="Arial"/>
          <w:lang w:val="sl-SI"/>
        </w:rPr>
        <w:t xml:space="preserve">odvisno od posodobitve jo lahko izvedejo prek povezave </w:t>
      </w:r>
      <w:proofErr w:type="spellStart"/>
      <w:r w:rsidRPr="004F3BC1">
        <w:rPr>
          <w:rFonts w:ascii="Arial" w:hAnsi="Arial"/>
          <w:lang w:val="sl-SI"/>
        </w:rPr>
        <w:t>Wi</w:t>
      </w:r>
      <w:proofErr w:type="spellEnd"/>
      <w:r w:rsidRPr="004F3BC1">
        <w:rPr>
          <w:rFonts w:ascii="Arial" w:hAnsi="Arial"/>
          <w:lang w:val="sl-SI"/>
        </w:rPr>
        <w:t xml:space="preserve">-Fi </w:t>
      </w:r>
      <w:r w:rsidR="00F31F8A" w:rsidRPr="004F3BC1">
        <w:rPr>
          <w:rFonts w:ascii="Arial" w:hAnsi="Arial"/>
          <w:lang w:val="sl-SI"/>
        </w:rPr>
        <w:t>ali prek mobilne povezave.</w:t>
      </w:r>
    </w:p>
    <w:p w14:paraId="02014C4A" w14:textId="77777777" w:rsidR="00CD5D8E" w:rsidRPr="004F3BC1" w:rsidRDefault="00CD5D8E" w:rsidP="00CD5D8E">
      <w:pPr>
        <w:rPr>
          <w:rFonts w:ascii="Arial" w:hAnsi="Arial" w:cs="Arial"/>
          <w:sz w:val="22"/>
          <w:szCs w:val="22"/>
          <w:lang w:val="sl-SI"/>
        </w:rPr>
      </w:pPr>
    </w:p>
    <w:p w14:paraId="144C2BA2" w14:textId="77777777" w:rsidR="00F31F8A" w:rsidRPr="004F3BC1" w:rsidRDefault="00F31F8A" w:rsidP="00F31F8A">
      <w:pPr>
        <w:rPr>
          <w:rFonts w:ascii="Arial" w:hAnsi="Arial" w:cs="Arial"/>
          <w:b/>
          <w:bCs/>
          <w:i/>
          <w:szCs w:val="22"/>
          <w:lang w:val="sl-SI" w:eastAsia="en-GB"/>
        </w:rPr>
      </w:pPr>
      <w:r w:rsidRPr="004F3BC1">
        <w:rPr>
          <w:rFonts w:ascii="Arial" w:hAnsi="Arial" w:cs="Arial"/>
          <w:b/>
          <w:bCs/>
          <w:i/>
          <w:lang w:val="sl-SI"/>
        </w:rPr>
        <w:t xml:space="preserve">O družbi Ford Motor </w:t>
      </w:r>
      <w:proofErr w:type="spellStart"/>
      <w:r w:rsidRPr="004F3BC1">
        <w:rPr>
          <w:rFonts w:ascii="Arial" w:hAnsi="Arial" w:cs="Arial"/>
          <w:b/>
          <w:bCs/>
          <w:i/>
          <w:lang w:val="sl-SI"/>
        </w:rPr>
        <w:t>Company</w:t>
      </w:r>
      <w:proofErr w:type="spellEnd"/>
    </w:p>
    <w:p w14:paraId="4932A983" w14:textId="77777777" w:rsidR="00F31F8A" w:rsidRPr="004F3BC1" w:rsidRDefault="00F31F8A" w:rsidP="00F31F8A">
      <w:pPr>
        <w:autoSpaceDE w:val="0"/>
        <w:autoSpaceDN w:val="0"/>
        <w:rPr>
          <w:rFonts w:ascii="Arial" w:hAnsi="Arial" w:cs="Arial"/>
          <w:i/>
          <w:iCs/>
          <w:sz w:val="22"/>
          <w:szCs w:val="22"/>
          <w:lang w:val="sl-SI"/>
        </w:rPr>
      </w:pPr>
      <w:r w:rsidRPr="004F3BC1">
        <w:rPr>
          <w:rFonts w:ascii="Arial" w:hAnsi="Arial" w:cs="Arial"/>
          <w:i/>
          <w:szCs w:val="20"/>
          <w:lang w:val="sl-SI"/>
        </w:rPr>
        <w:t xml:space="preserve">Ford Motor </w:t>
      </w:r>
      <w:proofErr w:type="spellStart"/>
      <w:r w:rsidRPr="004F3BC1">
        <w:rPr>
          <w:rFonts w:ascii="Arial" w:hAnsi="Arial" w:cs="Arial"/>
          <w:i/>
          <w:szCs w:val="20"/>
          <w:lang w:val="sl-SI"/>
        </w:rPr>
        <w:t>Company</w:t>
      </w:r>
      <w:proofErr w:type="spellEnd"/>
      <w:r w:rsidRPr="004F3BC1">
        <w:rPr>
          <w:rFonts w:ascii="Arial" w:hAnsi="Arial" w:cs="Arial"/>
          <w:i/>
          <w:szCs w:val="20"/>
          <w:lang w:val="sl-SI"/>
        </w:rPr>
        <w:t xml:space="preserve"> </w:t>
      </w:r>
      <w:r w:rsidRPr="004F3BC1">
        <w:rPr>
          <w:rFonts w:ascii="Arial" w:hAnsi="Arial"/>
          <w:i/>
          <w:color w:val="000000"/>
          <w:lang w:val="sl-SI"/>
        </w:rPr>
        <w:t xml:space="preserve">je globalno podjetje s sedežem v </w:t>
      </w:r>
      <w:proofErr w:type="spellStart"/>
      <w:r w:rsidRPr="004F3BC1">
        <w:rPr>
          <w:rFonts w:ascii="Arial" w:hAnsi="Arial"/>
          <w:i/>
          <w:color w:val="000000"/>
          <w:lang w:val="sl-SI"/>
        </w:rPr>
        <w:t>Dearbornu</w:t>
      </w:r>
      <w:proofErr w:type="spellEnd"/>
      <w:r w:rsidRPr="004F3BC1">
        <w:rPr>
          <w:rFonts w:ascii="Arial" w:hAnsi="Arial"/>
          <w:i/>
          <w:color w:val="000000"/>
          <w:lang w:val="sl-SI"/>
        </w:rPr>
        <w:t xml:space="preserve"> v ameriški zvezni državi Michigan</w:t>
      </w:r>
      <w:r w:rsidRPr="004F3BC1">
        <w:rPr>
          <w:rFonts w:ascii="Arial" w:hAnsi="Arial" w:cs="Arial"/>
          <w:i/>
          <w:szCs w:val="20"/>
          <w:lang w:val="sl-SI"/>
        </w:rPr>
        <w:t xml:space="preserve">. Razvija, izdeluje, prodaja in zagotavlja servisno vzdrževanje za celotno paleto Fordovih osebnih vozil, poltovornjakov, športnih </w:t>
      </w:r>
      <w:proofErr w:type="spellStart"/>
      <w:r w:rsidRPr="004F3BC1">
        <w:rPr>
          <w:rFonts w:ascii="Arial" w:hAnsi="Arial" w:cs="Arial"/>
          <w:i/>
          <w:szCs w:val="20"/>
          <w:lang w:val="sl-SI"/>
        </w:rPr>
        <w:t>terencev</w:t>
      </w:r>
      <w:proofErr w:type="spellEnd"/>
      <w:r w:rsidRPr="004F3BC1">
        <w:rPr>
          <w:rFonts w:ascii="Arial" w:hAnsi="Arial" w:cs="Arial"/>
          <w:i/>
          <w:szCs w:val="20"/>
          <w:lang w:val="sl-SI"/>
        </w:rPr>
        <w:t xml:space="preserve">, vozil z električnim pogonom in razkošnih modelov Lincoln ter finančne storitve prek družbe Ford Motor </w:t>
      </w:r>
      <w:proofErr w:type="spellStart"/>
      <w:r w:rsidRPr="004F3BC1">
        <w:rPr>
          <w:rFonts w:ascii="Arial" w:hAnsi="Arial" w:cs="Arial"/>
          <w:i/>
          <w:szCs w:val="20"/>
          <w:lang w:val="sl-SI"/>
        </w:rPr>
        <w:t>Credit</w:t>
      </w:r>
      <w:proofErr w:type="spellEnd"/>
      <w:r w:rsidRPr="004F3BC1">
        <w:rPr>
          <w:rFonts w:ascii="Arial" w:hAnsi="Arial" w:cs="Arial"/>
          <w:i/>
          <w:szCs w:val="20"/>
          <w:lang w:val="sl-SI"/>
        </w:rPr>
        <w:t xml:space="preserve"> </w:t>
      </w:r>
      <w:proofErr w:type="spellStart"/>
      <w:r w:rsidRPr="004F3BC1">
        <w:rPr>
          <w:rFonts w:ascii="Arial" w:hAnsi="Arial" w:cs="Arial"/>
          <w:i/>
          <w:szCs w:val="20"/>
          <w:lang w:val="sl-SI"/>
        </w:rPr>
        <w:t>Company</w:t>
      </w:r>
      <w:proofErr w:type="spellEnd"/>
      <w:r w:rsidRPr="004F3BC1">
        <w:rPr>
          <w:rFonts w:ascii="Arial" w:hAnsi="Arial" w:cs="Arial"/>
          <w:i/>
          <w:szCs w:val="20"/>
          <w:lang w:val="sl-SI"/>
        </w:rPr>
        <w:t xml:space="preserve">. </w:t>
      </w:r>
      <w:r w:rsidRPr="004F3BC1">
        <w:rPr>
          <w:rFonts w:ascii="Arial" w:hAnsi="Arial"/>
          <w:i/>
          <w:color w:val="000000"/>
          <w:lang w:val="sl-SI"/>
        </w:rPr>
        <w:t xml:space="preserve">Ford si prizadeva postati vodilno podjetje na področju elektrifikacije, </w:t>
      </w:r>
      <w:proofErr w:type="spellStart"/>
      <w:r w:rsidRPr="004F3BC1">
        <w:rPr>
          <w:rFonts w:ascii="Arial" w:hAnsi="Arial"/>
          <w:i/>
          <w:color w:val="000000"/>
          <w:lang w:val="sl-SI"/>
        </w:rPr>
        <w:t>mobilnostnih</w:t>
      </w:r>
      <w:proofErr w:type="spellEnd"/>
      <w:r w:rsidRPr="004F3BC1">
        <w:rPr>
          <w:rFonts w:ascii="Arial" w:hAnsi="Arial"/>
          <w:i/>
          <w:color w:val="000000"/>
          <w:lang w:val="sl-SI"/>
        </w:rPr>
        <w:t xml:space="preserve"> rešitev vključno z rešitvami za avtonomno vožnjo in storitev povezljivosti</w:t>
      </w:r>
      <w:r w:rsidRPr="004F3BC1">
        <w:rPr>
          <w:rFonts w:ascii="Arial" w:hAnsi="Arial" w:cs="Arial"/>
          <w:i/>
          <w:szCs w:val="20"/>
          <w:lang w:val="sl-SI"/>
        </w:rPr>
        <w:t xml:space="preserve">. V družbi Ford je po vsem svetu zaposlenih približno 188.000 ljudi. </w:t>
      </w:r>
      <w:r w:rsidRPr="004F3BC1">
        <w:rPr>
          <w:rFonts w:ascii="Arial" w:hAnsi="Arial"/>
          <w:i/>
          <w:color w:val="000000"/>
          <w:lang w:val="sl-SI"/>
        </w:rPr>
        <w:t xml:space="preserve">Za več informacij o Fordu in Fordovih izdelkih ter storitvah družbe </w:t>
      </w:r>
      <w:r w:rsidRPr="004F3BC1">
        <w:rPr>
          <w:rFonts w:ascii="Arial" w:hAnsi="Arial" w:cs="Arial"/>
          <w:i/>
          <w:szCs w:val="20"/>
          <w:lang w:val="sl-SI"/>
        </w:rPr>
        <w:t xml:space="preserve">Ford Motor </w:t>
      </w:r>
      <w:proofErr w:type="spellStart"/>
      <w:r w:rsidRPr="004F3BC1">
        <w:rPr>
          <w:rFonts w:ascii="Arial" w:hAnsi="Arial" w:cs="Arial"/>
          <w:i/>
          <w:szCs w:val="20"/>
          <w:lang w:val="sl-SI"/>
        </w:rPr>
        <w:t>Credit</w:t>
      </w:r>
      <w:proofErr w:type="spellEnd"/>
      <w:r w:rsidRPr="004F3BC1">
        <w:rPr>
          <w:rFonts w:ascii="Arial" w:hAnsi="Arial" w:cs="Arial"/>
          <w:i/>
          <w:szCs w:val="20"/>
          <w:lang w:val="sl-SI"/>
        </w:rPr>
        <w:t xml:space="preserve"> </w:t>
      </w:r>
      <w:proofErr w:type="spellStart"/>
      <w:r w:rsidRPr="004F3BC1">
        <w:rPr>
          <w:rFonts w:ascii="Arial" w:hAnsi="Arial" w:cs="Arial"/>
          <w:i/>
          <w:szCs w:val="20"/>
          <w:lang w:val="sl-SI"/>
        </w:rPr>
        <w:t>Company</w:t>
      </w:r>
      <w:proofErr w:type="spellEnd"/>
      <w:r w:rsidRPr="004F3BC1">
        <w:rPr>
          <w:rFonts w:ascii="Arial" w:hAnsi="Arial" w:cs="Arial"/>
          <w:i/>
          <w:szCs w:val="20"/>
          <w:lang w:val="sl-SI"/>
        </w:rPr>
        <w:t xml:space="preserve"> </w:t>
      </w:r>
      <w:r w:rsidRPr="004F3BC1">
        <w:rPr>
          <w:rFonts w:ascii="Arial" w:hAnsi="Arial"/>
          <w:i/>
          <w:color w:val="000000"/>
          <w:lang w:val="sl-SI"/>
        </w:rPr>
        <w:t>obiščite spletno stran</w:t>
      </w:r>
      <w:r w:rsidRPr="004F3BC1">
        <w:rPr>
          <w:rFonts w:ascii="Arial" w:hAnsi="Arial" w:cs="Arial"/>
          <w:i/>
          <w:szCs w:val="20"/>
          <w:lang w:val="sl-SI"/>
        </w:rPr>
        <w:t xml:space="preserve"> </w:t>
      </w:r>
      <w:hyperlink r:id="rId10" w:history="1">
        <w:r w:rsidRPr="004F3BC1">
          <w:rPr>
            <w:rStyle w:val="Hiperpovezava"/>
            <w:rFonts w:ascii="Arial" w:hAnsi="Arial" w:cs="Arial"/>
            <w:i/>
            <w:iCs/>
            <w:lang w:val="sl-SI"/>
          </w:rPr>
          <w:t>www.corporate.ford.com</w:t>
        </w:r>
      </w:hyperlink>
      <w:r w:rsidRPr="004F3BC1">
        <w:rPr>
          <w:rFonts w:ascii="Arial" w:hAnsi="Arial" w:cs="Arial"/>
          <w:i/>
          <w:iCs/>
          <w:lang w:val="sl-SI"/>
        </w:rPr>
        <w:t xml:space="preserve">. </w:t>
      </w:r>
    </w:p>
    <w:p w14:paraId="0060A4C8" w14:textId="77777777" w:rsidR="00CD5D8E" w:rsidRPr="004F3BC1" w:rsidRDefault="00CD5D8E" w:rsidP="00CD5D8E">
      <w:pPr>
        <w:autoSpaceDE w:val="0"/>
        <w:autoSpaceDN w:val="0"/>
        <w:rPr>
          <w:rFonts w:ascii="Arial" w:hAnsi="Arial" w:cs="Arial"/>
          <w:i/>
          <w:iCs/>
          <w:szCs w:val="20"/>
          <w:lang w:val="sl-SI"/>
        </w:rPr>
      </w:pPr>
    </w:p>
    <w:p w14:paraId="0B6B4970" w14:textId="77777777" w:rsidR="00F31F8A" w:rsidRPr="004F3BC1" w:rsidRDefault="00F31F8A" w:rsidP="00F31F8A">
      <w:pPr>
        <w:autoSpaceDE w:val="0"/>
        <w:autoSpaceDN w:val="0"/>
        <w:adjustRightInd w:val="0"/>
        <w:rPr>
          <w:rFonts w:ascii="Arial" w:hAnsi="Arial" w:cs="Arial"/>
          <w:b/>
          <w:bCs/>
          <w:i/>
          <w:szCs w:val="20"/>
          <w:lang w:val="sl-SI"/>
        </w:rPr>
      </w:pPr>
      <w:r w:rsidRPr="004F3BC1">
        <w:rPr>
          <w:rFonts w:ascii="Arial" w:hAnsi="Arial" w:cs="Arial"/>
          <w:b/>
          <w:i/>
          <w:szCs w:val="20"/>
          <w:lang w:val="sl-SI" w:eastAsia="de-DE"/>
        </w:rPr>
        <w:t>Ford Evropa</w:t>
      </w:r>
      <w:r w:rsidRPr="004F3BC1">
        <w:rPr>
          <w:rFonts w:ascii="Arial" w:hAnsi="Arial" w:cs="Arial"/>
          <w:b/>
          <w:bCs/>
          <w:i/>
          <w:szCs w:val="20"/>
          <w:lang w:val="sl-SI" w:eastAsia="de-DE"/>
        </w:rPr>
        <w:t xml:space="preserve"> </w:t>
      </w:r>
      <w:r w:rsidRPr="004F3BC1">
        <w:rPr>
          <w:rStyle w:val="boldblack"/>
          <w:rFonts w:ascii="Arial" w:hAnsi="Arial"/>
          <w:b w:val="0"/>
          <w:bCs/>
          <w:i/>
          <w:lang w:val="sl-SI"/>
        </w:rPr>
        <w:t xml:space="preserve">je odgovoren za proizvodnjo, prodajo in servisiranje vozil znamke Ford na </w:t>
      </w:r>
      <w:r w:rsidRPr="004F3BC1">
        <w:rPr>
          <w:rFonts w:ascii="Arial" w:hAnsi="Arial" w:cs="Arial"/>
          <w:i/>
          <w:szCs w:val="20"/>
          <w:lang w:val="sl-SI" w:eastAsia="de-DE"/>
        </w:rPr>
        <w:t>50</w:t>
      </w:r>
      <w:r w:rsidRPr="004F3BC1">
        <w:rPr>
          <w:rFonts w:ascii="Arial" w:hAnsi="Arial" w:cs="Arial"/>
          <w:b/>
          <w:bCs/>
          <w:i/>
          <w:szCs w:val="20"/>
          <w:lang w:val="sl-SI" w:eastAsia="de-DE"/>
        </w:rPr>
        <w:t xml:space="preserve"> </w:t>
      </w:r>
      <w:r w:rsidRPr="004F3BC1">
        <w:rPr>
          <w:rStyle w:val="boldblack"/>
          <w:rFonts w:ascii="Arial" w:hAnsi="Arial"/>
          <w:b w:val="0"/>
          <w:bCs/>
          <w:i/>
          <w:lang w:val="sl-SI"/>
        </w:rPr>
        <w:t>posameznih trgih, v podjetju pa je v obratih, ki so v izključni Fordovi lasti, zaposlenih približno 45</w:t>
      </w:r>
      <w:r w:rsidRPr="004F3BC1">
        <w:rPr>
          <w:rFonts w:ascii="Arial" w:hAnsi="Arial" w:cs="Arial"/>
          <w:i/>
          <w:szCs w:val="20"/>
          <w:lang w:val="sl-SI" w:eastAsia="de-DE"/>
        </w:rPr>
        <w:t>.000</w:t>
      </w:r>
      <w:r w:rsidRPr="004F3BC1">
        <w:rPr>
          <w:rFonts w:ascii="Arial" w:hAnsi="Arial" w:cs="Arial"/>
          <w:b/>
          <w:bCs/>
          <w:i/>
          <w:szCs w:val="20"/>
          <w:lang w:val="sl-SI" w:eastAsia="de-DE"/>
        </w:rPr>
        <w:t xml:space="preserve"> </w:t>
      </w:r>
      <w:r w:rsidRPr="004F3BC1">
        <w:rPr>
          <w:rStyle w:val="boldblack"/>
          <w:rFonts w:ascii="Arial" w:hAnsi="Arial"/>
          <w:b w:val="0"/>
          <w:bCs/>
          <w:i/>
          <w:lang w:val="sl-SI"/>
        </w:rPr>
        <w:t>oseb, v skupnih podjetjih in poslovnih povezavah pa se ta številka poveča na približno 58</w:t>
      </w:r>
      <w:r w:rsidRPr="004F3BC1">
        <w:rPr>
          <w:rFonts w:ascii="Arial" w:hAnsi="Arial" w:cs="Arial"/>
          <w:i/>
          <w:color w:val="000000"/>
          <w:szCs w:val="20"/>
          <w:lang w:val="sl-SI" w:eastAsia="de-DE"/>
        </w:rPr>
        <w:t>.</w:t>
      </w:r>
      <w:r w:rsidRPr="004F3BC1">
        <w:rPr>
          <w:rFonts w:ascii="Arial" w:hAnsi="Arial"/>
          <w:i/>
          <w:color w:val="000000"/>
          <w:lang w:val="sl-SI"/>
        </w:rPr>
        <w:t>000</w:t>
      </w:r>
      <w:r w:rsidRPr="004F3BC1">
        <w:rPr>
          <w:rFonts w:ascii="Arial" w:hAnsi="Arial"/>
          <w:b/>
          <w:bCs/>
          <w:i/>
          <w:color w:val="000000"/>
          <w:lang w:val="sl-SI"/>
        </w:rPr>
        <w:t xml:space="preserve"> </w:t>
      </w:r>
      <w:r w:rsidRPr="004F3BC1">
        <w:rPr>
          <w:rStyle w:val="boldblack"/>
          <w:rFonts w:ascii="Arial" w:hAnsi="Arial"/>
          <w:b w:val="0"/>
          <w:bCs/>
          <w:i/>
          <w:lang w:val="sl-SI"/>
        </w:rPr>
        <w:t>oseb</w:t>
      </w:r>
      <w:r w:rsidRPr="004F3BC1">
        <w:rPr>
          <w:rFonts w:ascii="Arial" w:hAnsi="Arial" w:cs="Arial"/>
          <w:b/>
          <w:bCs/>
          <w:i/>
          <w:szCs w:val="20"/>
          <w:lang w:val="sl-SI"/>
        </w:rPr>
        <w:t xml:space="preserve">. </w:t>
      </w:r>
      <w:r w:rsidRPr="004F3BC1">
        <w:rPr>
          <w:rStyle w:val="boldblack"/>
          <w:rFonts w:ascii="Arial" w:hAnsi="Arial"/>
          <w:b w:val="0"/>
          <w:bCs/>
          <w:i/>
          <w:lang w:val="sl-SI"/>
        </w:rPr>
        <w:t xml:space="preserve">Poslovanje Forda Evropa poleg finančne družbe Ford Motor </w:t>
      </w:r>
      <w:proofErr w:type="spellStart"/>
      <w:r w:rsidRPr="004F3BC1">
        <w:rPr>
          <w:rStyle w:val="boldblack"/>
          <w:rFonts w:ascii="Arial" w:hAnsi="Arial"/>
          <w:b w:val="0"/>
          <w:bCs/>
          <w:i/>
          <w:lang w:val="sl-SI"/>
        </w:rPr>
        <w:t>Credit</w:t>
      </w:r>
      <w:proofErr w:type="spellEnd"/>
      <w:r w:rsidRPr="004F3BC1">
        <w:rPr>
          <w:rStyle w:val="boldblack"/>
          <w:rFonts w:ascii="Arial" w:hAnsi="Arial"/>
          <w:b w:val="0"/>
          <w:bCs/>
          <w:i/>
          <w:lang w:val="sl-SI"/>
        </w:rPr>
        <w:t xml:space="preserve"> </w:t>
      </w:r>
      <w:proofErr w:type="spellStart"/>
      <w:r w:rsidRPr="004F3BC1">
        <w:rPr>
          <w:rStyle w:val="boldblack"/>
          <w:rFonts w:ascii="Arial" w:hAnsi="Arial"/>
          <w:b w:val="0"/>
          <w:bCs/>
          <w:i/>
          <w:lang w:val="sl-SI"/>
        </w:rPr>
        <w:t>Company</w:t>
      </w:r>
      <w:proofErr w:type="spellEnd"/>
      <w:r w:rsidRPr="004F3BC1">
        <w:rPr>
          <w:rStyle w:val="boldblack"/>
          <w:rFonts w:ascii="Arial" w:hAnsi="Arial"/>
          <w:b w:val="0"/>
          <w:bCs/>
          <w:i/>
          <w:lang w:val="sl-SI"/>
        </w:rPr>
        <w:t xml:space="preserve"> vključuje tudi oddelek storitev za stranke in 18 proizvodnih obratov (12 jih je povsem v Fordovi lasti ali so skupna podjetja, 6 obratov deluje v sklopu poslovnih povezav izven skupine)</w:t>
      </w:r>
      <w:r w:rsidRPr="004F3BC1">
        <w:rPr>
          <w:rFonts w:ascii="Arial" w:hAnsi="Arial" w:cs="Arial"/>
          <w:b/>
          <w:bCs/>
          <w:i/>
          <w:szCs w:val="20"/>
          <w:lang w:val="sl-SI"/>
        </w:rPr>
        <w:t xml:space="preserve">. </w:t>
      </w:r>
      <w:r w:rsidRPr="004F3BC1">
        <w:rPr>
          <w:rStyle w:val="boldblack"/>
          <w:rFonts w:ascii="Arial" w:hAnsi="Arial"/>
          <w:b w:val="0"/>
          <w:bCs/>
          <w:i/>
          <w:lang w:val="sl-SI"/>
        </w:rPr>
        <w:t xml:space="preserve">Prve Fordove avtomobile so v Evropo uvozili leta 1903 – istega leta, kot je bila ustanovljena družba Ford Motor </w:t>
      </w:r>
      <w:proofErr w:type="spellStart"/>
      <w:r w:rsidRPr="004F3BC1">
        <w:rPr>
          <w:rStyle w:val="boldblack"/>
          <w:rFonts w:ascii="Arial" w:hAnsi="Arial"/>
          <w:b w:val="0"/>
          <w:bCs/>
          <w:i/>
          <w:lang w:val="sl-SI"/>
        </w:rPr>
        <w:t>Company</w:t>
      </w:r>
      <w:proofErr w:type="spellEnd"/>
      <w:r w:rsidRPr="004F3BC1">
        <w:rPr>
          <w:rStyle w:val="boldblack"/>
          <w:rFonts w:ascii="Arial" w:hAnsi="Arial"/>
          <w:b w:val="0"/>
          <w:bCs/>
          <w:i/>
          <w:lang w:val="sl-SI"/>
        </w:rPr>
        <w:t>. Proizvodnja v Evropi se je začela leta</w:t>
      </w:r>
      <w:r w:rsidRPr="004F3BC1">
        <w:rPr>
          <w:rFonts w:ascii="Arial" w:hAnsi="Arial" w:cs="Arial"/>
          <w:i/>
          <w:color w:val="000000"/>
          <w:szCs w:val="20"/>
          <w:lang w:val="sl-SI" w:eastAsia="de-DE"/>
        </w:rPr>
        <w:t xml:space="preserve"> 1911</w:t>
      </w:r>
      <w:r w:rsidRPr="004F3BC1">
        <w:rPr>
          <w:rFonts w:ascii="Arial" w:hAnsi="Arial" w:cs="Arial"/>
          <w:b/>
          <w:bCs/>
          <w:i/>
          <w:szCs w:val="20"/>
          <w:lang w:val="sl-SI"/>
        </w:rPr>
        <w:t>.</w:t>
      </w:r>
    </w:p>
    <w:p w14:paraId="308A4077" w14:textId="77777777" w:rsidR="000B69E9" w:rsidRPr="004F3BC1" w:rsidRDefault="000B69E9" w:rsidP="00927B1A">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61"/>
        <w:gridCol w:w="7999"/>
      </w:tblGrid>
      <w:tr w:rsidR="00F31F8A" w:rsidRPr="004F3BC1" w14:paraId="3846FF36" w14:textId="77777777" w:rsidTr="00F31F8A">
        <w:tc>
          <w:tcPr>
            <w:tcW w:w="1361" w:type="dxa"/>
            <w:shd w:val="clear" w:color="auto" w:fill="auto"/>
          </w:tcPr>
          <w:p w14:paraId="42D7EE3F" w14:textId="7D0388E7" w:rsidR="00F31F8A" w:rsidRPr="004F3BC1" w:rsidRDefault="00F31F8A" w:rsidP="00F31F8A">
            <w:pPr>
              <w:autoSpaceDE w:val="0"/>
              <w:autoSpaceDN w:val="0"/>
              <w:adjustRightInd w:val="0"/>
              <w:rPr>
                <w:rFonts w:ascii="Arial" w:hAnsi="Arial" w:cs="Arial"/>
                <w:b/>
                <w:szCs w:val="20"/>
                <w:lang w:val="sl-SI"/>
              </w:rPr>
            </w:pPr>
            <w:r w:rsidRPr="004F3BC1">
              <w:rPr>
                <w:rFonts w:ascii="Arial" w:hAnsi="Arial" w:cs="Arial"/>
                <w:b/>
                <w:szCs w:val="20"/>
                <w:lang w:val="sl-SI"/>
              </w:rPr>
              <w:t>Stik:</w:t>
            </w:r>
          </w:p>
        </w:tc>
        <w:tc>
          <w:tcPr>
            <w:tcW w:w="7999" w:type="dxa"/>
            <w:shd w:val="clear" w:color="auto" w:fill="auto"/>
          </w:tcPr>
          <w:p w14:paraId="70DBB8A1" w14:textId="17558232" w:rsidR="00F31F8A" w:rsidRPr="004F3BC1" w:rsidRDefault="00F31F8A" w:rsidP="00F31F8A">
            <w:pPr>
              <w:autoSpaceDE w:val="0"/>
              <w:autoSpaceDN w:val="0"/>
              <w:adjustRightInd w:val="0"/>
              <w:rPr>
                <w:rFonts w:ascii="Arial" w:hAnsi="Arial" w:cs="Arial"/>
                <w:szCs w:val="20"/>
                <w:lang w:val="sl-SI"/>
              </w:rPr>
            </w:pPr>
            <w:r w:rsidRPr="004F3BC1">
              <w:rPr>
                <w:rFonts w:ascii="Arial" w:hAnsi="Arial" w:cs="Arial"/>
                <w:szCs w:val="20"/>
                <w:lang w:val="sl-SI"/>
              </w:rPr>
              <w:t>Katja Hvala</w:t>
            </w:r>
          </w:p>
        </w:tc>
      </w:tr>
      <w:tr w:rsidR="00F31F8A" w:rsidRPr="004F3BC1" w14:paraId="2339747B" w14:textId="77777777" w:rsidTr="00F31F8A">
        <w:tc>
          <w:tcPr>
            <w:tcW w:w="1361" w:type="dxa"/>
            <w:shd w:val="clear" w:color="auto" w:fill="auto"/>
          </w:tcPr>
          <w:p w14:paraId="16B984E0" w14:textId="77777777" w:rsidR="00F31F8A" w:rsidRPr="004F3BC1" w:rsidRDefault="00F31F8A" w:rsidP="00F31F8A">
            <w:pPr>
              <w:autoSpaceDE w:val="0"/>
              <w:autoSpaceDN w:val="0"/>
              <w:adjustRightInd w:val="0"/>
              <w:rPr>
                <w:rFonts w:ascii="Arial" w:hAnsi="Arial" w:cs="Arial"/>
                <w:szCs w:val="20"/>
                <w:lang w:val="sl-SI"/>
              </w:rPr>
            </w:pPr>
          </w:p>
        </w:tc>
        <w:tc>
          <w:tcPr>
            <w:tcW w:w="7999" w:type="dxa"/>
            <w:shd w:val="clear" w:color="auto" w:fill="auto"/>
          </w:tcPr>
          <w:p w14:paraId="662B3913" w14:textId="64E0A197" w:rsidR="00F31F8A" w:rsidRPr="004F3BC1" w:rsidRDefault="00F31F8A" w:rsidP="00F31F8A">
            <w:pPr>
              <w:autoSpaceDE w:val="0"/>
              <w:autoSpaceDN w:val="0"/>
              <w:adjustRightInd w:val="0"/>
              <w:rPr>
                <w:rFonts w:ascii="Arial" w:hAnsi="Arial" w:cs="Arial"/>
                <w:szCs w:val="20"/>
                <w:lang w:val="sl-SI"/>
              </w:rPr>
            </w:pPr>
            <w:proofErr w:type="spellStart"/>
            <w:r w:rsidRPr="004F3BC1">
              <w:rPr>
                <w:rFonts w:ascii="Arial" w:hAnsi="Arial" w:cs="Arial"/>
                <w:color w:val="000000"/>
                <w:szCs w:val="20"/>
                <w:lang w:val="sl-SI"/>
              </w:rPr>
              <w:t>Summit</w:t>
            </w:r>
            <w:proofErr w:type="spellEnd"/>
            <w:r w:rsidRPr="004F3BC1">
              <w:rPr>
                <w:rFonts w:ascii="Arial" w:hAnsi="Arial" w:cs="Arial"/>
                <w:color w:val="000000"/>
                <w:szCs w:val="20"/>
                <w:lang w:val="sl-SI"/>
              </w:rPr>
              <w:t xml:space="preserve"> </w:t>
            </w:r>
            <w:proofErr w:type="spellStart"/>
            <w:r w:rsidRPr="004F3BC1">
              <w:rPr>
                <w:rFonts w:ascii="Arial" w:hAnsi="Arial" w:cs="Arial"/>
                <w:color w:val="000000"/>
                <w:szCs w:val="20"/>
                <w:lang w:val="sl-SI"/>
              </w:rPr>
              <w:t>motors</w:t>
            </w:r>
            <w:proofErr w:type="spellEnd"/>
            <w:r w:rsidRPr="004F3BC1">
              <w:rPr>
                <w:rFonts w:ascii="Arial" w:hAnsi="Arial" w:cs="Arial"/>
                <w:color w:val="000000"/>
                <w:szCs w:val="20"/>
                <w:lang w:val="sl-SI"/>
              </w:rPr>
              <w:t xml:space="preserve"> Ljubljana</w:t>
            </w:r>
          </w:p>
        </w:tc>
      </w:tr>
      <w:tr w:rsidR="00F31F8A" w:rsidRPr="004F3BC1" w14:paraId="799FF4DA" w14:textId="77777777" w:rsidTr="00F31F8A">
        <w:tc>
          <w:tcPr>
            <w:tcW w:w="1361" w:type="dxa"/>
            <w:shd w:val="clear" w:color="auto" w:fill="auto"/>
          </w:tcPr>
          <w:p w14:paraId="6E365FB5" w14:textId="77777777" w:rsidR="00F31F8A" w:rsidRPr="004F3BC1" w:rsidRDefault="00F31F8A" w:rsidP="00F31F8A">
            <w:pPr>
              <w:autoSpaceDE w:val="0"/>
              <w:autoSpaceDN w:val="0"/>
              <w:adjustRightInd w:val="0"/>
              <w:rPr>
                <w:rFonts w:ascii="Arial" w:hAnsi="Arial" w:cs="Arial"/>
                <w:szCs w:val="20"/>
                <w:lang w:val="sl-SI"/>
              </w:rPr>
            </w:pPr>
          </w:p>
        </w:tc>
        <w:tc>
          <w:tcPr>
            <w:tcW w:w="7999" w:type="dxa"/>
            <w:shd w:val="clear" w:color="auto" w:fill="auto"/>
          </w:tcPr>
          <w:p w14:paraId="37029878" w14:textId="66876C25" w:rsidR="00F31F8A" w:rsidRPr="004F3BC1" w:rsidRDefault="00F31F8A" w:rsidP="00F31F8A">
            <w:pPr>
              <w:autoSpaceDE w:val="0"/>
              <w:autoSpaceDN w:val="0"/>
              <w:adjustRightInd w:val="0"/>
              <w:rPr>
                <w:rFonts w:ascii="Arial" w:hAnsi="Arial" w:cs="Arial"/>
                <w:szCs w:val="20"/>
                <w:lang w:val="sl-SI"/>
              </w:rPr>
            </w:pPr>
            <w:r w:rsidRPr="004F3BC1">
              <w:rPr>
                <w:rFonts w:ascii="Arial" w:hAnsi="Arial" w:cs="Arial"/>
                <w:color w:val="000000"/>
                <w:szCs w:val="20"/>
                <w:lang w:val="sl-SI"/>
              </w:rPr>
              <w:t>+3861 25 25 116</w:t>
            </w:r>
          </w:p>
        </w:tc>
      </w:tr>
      <w:tr w:rsidR="00F31F8A" w:rsidRPr="004F3BC1" w14:paraId="4D883400" w14:textId="77777777" w:rsidTr="00F31F8A">
        <w:tc>
          <w:tcPr>
            <w:tcW w:w="1361" w:type="dxa"/>
            <w:shd w:val="clear" w:color="auto" w:fill="auto"/>
          </w:tcPr>
          <w:p w14:paraId="0881576B" w14:textId="77777777" w:rsidR="00F31F8A" w:rsidRPr="004F3BC1" w:rsidRDefault="00F31F8A" w:rsidP="00F31F8A">
            <w:pPr>
              <w:autoSpaceDE w:val="0"/>
              <w:autoSpaceDN w:val="0"/>
              <w:adjustRightInd w:val="0"/>
              <w:rPr>
                <w:rFonts w:ascii="Arial" w:hAnsi="Arial" w:cs="Arial"/>
                <w:szCs w:val="20"/>
                <w:lang w:val="sl-SI"/>
              </w:rPr>
            </w:pPr>
          </w:p>
        </w:tc>
        <w:tc>
          <w:tcPr>
            <w:tcW w:w="7999" w:type="dxa"/>
            <w:shd w:val="clear" w:color="auto" w:fill="auto"/>
          </w:tcPr>
          <w:p w14:paraId="65036009" w14:textId="3B0216C2" w:rsidR="00F31F8A" w:rsidRPr="004F3BC1" w:rsidRDefault="005F44F9" w:rsidP="00F31F8A">
            <w:pPr>
              <w:autoSpaceDE w:val="0"/>
              <w:autoSpaceDN w:val="0"/>
              <w:adjustRightInd w:val="0"/>
              <w:rPr>
                <w:rFonts w:ascii="Arial" w:hAnsi="Arial" w:cs="Arial"/>
                <w:szCs w:val="20"/>
                <w:lang w:val="sl-SI"/>
              </w:rPr>
            </w:pPr>
            <w:hyperlink r:id="rId11" w:history="1">
              <w:r w:rsidR="00F31F8A" w:rsidRPr="004F3BC1">
                <w:rPr>
                  <w:rStyle w:val="Hiperpovezava"/>
                  <w:rFonts w:ascii="Arial" w:hAnsi="Arial" w:cs="Arial"/>
                  <w:szCs w:val="20"/>
                  <w:lang w:val="sl-SI"/>
                </w:rPr>
                <w:t>katja.hvala@summitmotors.si</w:t>
              </w:r>
            </w:hyperlink>
          </w:p>
        </w:tc>
      </w:tr>
    </w:tbl>
    <w:p w14:paraId="7D3FD211" w14:textId="77777777" w:rsidR="000B69E9" w:rsidRPr="004F3BC1" w:rsidRDefault="000B69E9" w:rsidP="00101ADF">
      <w:pPr>
        <w:autoSpaceDE w:val="0"/>
        <w:autoSpaceDN w:val="0"/>
        <w:adjustRightInd w:val="0"/>
        <w:rPr>
          <w:rFonts w:ascii="Arial" w:hAnsi="Arial" w:cs="Arial"/>
          <w:i/>
          <w:sz w:val="22"/>
          <w:szCs w:val="22"/>
          <w:lang w:val="sl-SI"/>
        </w:rPr>
      </w:pPr>
    </w:p>
    <w:sectPr w:rsidR="000B69E9" w:rsidRPr="004F3BC1"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E31E" w14:textId="77777777" w:rsidR="006F43BB" w:rsidRDefault="006F43BB">
      <w:r>
        <w:separator/>
      </w:r>
    </w:p>
  </w:endnote>
  <w:endnote w:type="continuationSeparator" w:id="0">
    <w:p w14:paraId="25208E2B" w14:textId="77777777" w:rsidR="006F43BB" w:rsidRDefault="006F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AA6D" w14:textId="77777777" w:rsidR="00A42643" w:rsidRDefault="00A42643"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A42643" w:rsidRDefault="00A4264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514C" w14:textId="77777777" w:rsidR="00A42643" w:rsidRDefault="00A42643"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A42643" w:rsidRPr="004F3BC1" w14:paraId="0B45C137" w14:textId="77777777" w:rsidTr="000A1066">
      <w:tc>
        <w:tcPr>
          <w:tcW w:w="9468" w:type="dxa"/>
        </w:tcPr>
        <w:p w14:paraId="50B0A773" w14:textId="77777777" w:rsidR="00A42643" w:rsidRPr="009F12AA" w:rsidRDefault="00A42643">
          <w:pPr>
            <w:pStyle w:val="Noga"/>
            <w:jc w:val="center"/>
            <w:rPr>
              <w:rFonts w:ascii="Arial" w:hAnsi="Arial" w:cs="Arial"/>
            </w:rPr>
          </w:pPr>
        </w:p>
        <w:p w14:paraId="2414D4A0" w14:textId="77777777" w:rsidR="00A42643" w:rsidRPr="009F12AA" w:rsidRDefault="00A42643">
          <w:pPr>
            <w:pStyle w:val="Noga"/>
            <w:jc w:val="center"/>
            <w:rPr>
              <w:rFonts w:ascii="Arial" w:hAnsi="Arial" w:cs="Arial"/>
            </w:rPr>
          </w:pPr>
        </w:p>
        <w:p w14:paraId="69E1BD3B" w14:textId="77777777" w:rsidR="004F3BC1" w:rsidRDefault="004F3BC1" w:rsidP="004F3BC1">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Pr>
              <w:rFonts w:ascii="Arial" w:eastAsia="Calibri" w:hAnsi="Arial" w:cs="Arial"/>
              <w:color w:val="000000"/>
              <w:sz w:val="18"/>
              <w:szCs w:val="18"/>
              <w:lang w:val="it-IT"/>
            </w:rPr>
            <w:t xml:space="preserve"> </w:t>
          </w:r>
          <w:hyperlink r:id="rId1" w:history="1">
            <w:r>
              <w:rPr>
                <w:rStyle w:val="Hiperpovezava"/>
                <w:rFonts w:ascii="Arial" w:eastAsia="Calibri" w:hAnsi="Arial" w:cs="Arial"/>
                <w:sz w:val="18"/>
                <w:szCs w:val="18"/>
                <w:lang w:val="it-IT"/>
              </w:rPr>
              <w:t>www.fordmedia.eu</w:t>
            </w:r>
          </w:hyperlink>
          <w:r>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it-IT"/>
            </w:rPr>
            <w:t xml:space="preserve"> </w:t>
          </w:r>
          <w:hyperlink r:id="rId2" w:history="1">
            <w:r>
              <w:rPr>
                <w:rStyle w:val="Hiperpovezava"/>
                <w:rFonts w:ascii="Arial" w:eastAsia="Calibri" w:hAnsi="Arial" w:cs="Arial"/>
                <w:sz w:val="18"/>
                <w:szCs w:val="18"/>
                <w:lang w:val="it-IT"/>
              </w:rPr>
              <w:t>www.media.ford.com</w:t>
            </w:r>
          </w:hyperlink>
          <w:r>
            <w:rPr>
              <w:rFonts w:ascii="Arial" w:eastAsia="Calibri" w:hAnsi="Arial" w:cs="Arial"/>
              <w:color w:val="000000"/>
              <w:sz w:val="18"/>
              <w:szCs w:val="18"/>
              <w:lang w:val="it-IT"/>
            </w:rPr>
            <w:t xml:space="preserve">. </w:t>
          </w:r>
        </w:p>
        <w:p w14:paraId="4BA6DFBC" w14:textId="14256CA2" w:rsidR="00A42643" w:rsidRPr="004F3BC1" w:rsidRDefault="004F3BC1" w:rsidP="004F3BC1">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5BE214D3" w14:textId="77777777" w:rsidR="00A42643" w:rsidRPr="004F3BC1" w:rsidRDefault="00A42643">
          <w:pPr>
            <w:pStyle w:val="Noga"/>
            <w:rPr>
              <w:lang w:val="de-DE"/>
            </w:rPr>
          </w:pPr>
        </w:p>
      </w:tc>
    </w:tr>
  </w:tbl>
  <w:p w14:paraId="0E12174D" w14:textId="77777777" w:rsidR="00A42643" w:rsidRPr="004F3BC1" w:rsidRDefault="00A42643">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74C2" w14:textId="77777777" w:rsidR="00A42643" w:rsidRDefault="00A42643" w:rsidP="004D127F">
    <w:pPr>
      <w:pStyle w:val="Noga"/>
      <w:jc w:val="center"/>
    </w:pPr>
  </w:p>
  <w:p w14:paraId="0E5A1A49" w14:textId="77777777" w:rsidR="00A42643" w:rsidRDefault="00A42643" w:rsidP="004D127F">
    <w:pPr>
      <w:pStyle w:val="Noga"/>
      <w:jc w:val="center"/>
    </w:pPr>
  </w:p>
  <w:p w14:paraId="74D66302" w14:textId="77777777" w:rsidR="004F3BC1" w:rsidRDefault="004F3BC1" w:rsidP="004F3BC1">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Pr>
        <w:rFonts w:ascii="Arial" w:eastAsia="Calibri" w:hAnsi="Arial" w:cs="Arial"/>
        <w:color w:val="000000"/>
        <w:sz w:val="18"/>
        <w:szCs w:val="18"/>
        <w:lang w:val="it-IT"/>
      </w:rPr>
      <w:t xml:space="preserve"> </w:t>
    </w:r>
    <w:hyperlink r:id="rId1" w:history="1">
      <w:r>
        <w:rPr>
          <w:rStyle w:val="Hiperpovezava"/>
          <w:rFonts w:ascii="Arial" w:eastAsia="Calibri" w:hAnsi="Arial" w:cs="Arial"/>
          <w:sz w:val="18"/>
          <w:szCs w:val="18"/>
          <w:lang w:val="it-IT"/>
        </w:rPr>
        <w:t>www.fordmedia.eu</w:t>
      </w:r>
    </w:hyperlink>
    <w:r>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it-IT"/>
      </w:rPr>
      <w:t xml:space="preserve"> </w:t>
    </w:r>
    <w:hyperlink r:id="rId2" w:history="1">
      <w:r>
        <w:rPr>
          <w:rStyle w:val="Hiperpovezava"/>
          <w:rFonts w:ascii="Arial" w:eastAsia="Calibri" w:hAnsi="Arial" w:cs="Arial"/>
          <w:sz w:val="18"/>
          <w:szCs w:val="18"/>
          <w:lang w:val="it-IT"/>
        </w:rPr>
        <w:t>www.media.ford.com</w:t>
      </w:r>
    </w:hyperlink>
    <w:r>
      <w:rPr>
        <w:rFonts w:ascii="Arial" w:eastAsia="Calibri" w:hAnsi="Arial" w:cs="Arial"/>
        <w:color w:val="000000"/>
        <w:sz w:val="18"/>
        <w:szCs w:val="18"/>
        <w:lang w:val="it-IT"/>
      </w:rPr>
      <w:t xml:space="preserve">. </w:t>
    </w:r>
  </w:p>
  <w:p w14:paraId="249B2CEF" w14:textId="5FA13A1D" w:rsidR="00A42643" w:rsidRPr="004F3BC1" w:rsidRDefault="004F3BC1" w:rsidP="004F3BC1">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A42643" w:rsidRPr="004F3BC1">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8F8A3" w14:textId="77777777" w:rsidR="006F43BB" w:rsidRDefault="006F43BB">
      <w:r>
        <w:separator/>
      </w:r>
    </w:p>
  </w:footnote>
  <w:footnote w:type="continuationSeparator" w:id="0">
    <w:p w14:paraId="00502D64" w14:textId="77777777" w:rsidR="006F43BB" w:rsidRDefault="006F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16D6" w14:textId="5D80B2DA" w:rsidR="00A42643" w:rsidRPr="00315ADB" w:rsidRDefault="00A42643" w:rsidP="00A9030A">
    <w:pPr>
      <w:pStyle w:val="Glava"/>
      <w:tabs>
        <w:tab w:val="left" w:pos="1483"/>
        <w:tab w:val="left" w:pos="2525"/>
      </w:tabs>
      <w:ind w:left="227"/>
      <w:rPr>
        <w:position w:val="90"/>
      </w:rPr>
    </w:pPr>
    <w:r>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30159D2" wp14:editId="15DFC27B">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2464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31D61CE1">
              <wp:simplePos x="0" y="0"/>
              <wp:positionH relativeFrom="column">
                <wp:posOffset>5498465</wp:posOffset>
              </wp:positionH>
              <wp:positionV relativeFrom="paragraph">
                <wp:posOffset>23495</wp:posOffset>
              </wp:positionV>
              <wp:extent cx="833120" cy="518160"/>
              <wp:effectExtent l="0" t="0" r="0" b="0"/>
              <wp:wrapTight wrapText="bothSides">
                <wp:wrapPolygon edited="0">
                  <wp:start x="0" y="0"/>
                  <wp:lineTo x="21600" y="0"/>
                  <wp:lineTo x="21600" y="21600"/>
                  <wp:lineTo x="0" y="21600"/>
                  <wp:lineTo x="0" y="0"/>
                </wp:wrapPolygon>
              </wp:wrapTight>
              <wp:docPr id="5" name="Text Box 9">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14F69" w14:textId="77777777" w:rsidR="00A42643" w:rsidRDefault="00A42643" w:rsidP="00FA2AED">
                          <w:pPr>
                            <w:pStyle w:val="Noga"/>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05DBF69B" wp14:editId="62903E98">
                                <wp:extent cx="302260" cy="302260"/>
                                <wp:effectExtent l="0" t="0" r="0" b="0"/>
                                <wp:docPr id="4" name="Picture 1" descr="t_log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14:paraId="233022EC" w14:textId="77777777" w:rsidR="00A42643" w:rsidRPr="00E624BF" w:rsidRDefault="00A42643"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4" w:history="1">
                            <w:r w:rsidRPr="005D3F3A">
                              <w:rPr>
                                <w:rStyle w:val="Hiperpovezava"/>
                                <w:rFonts w:ascii="Arial" w:eastAsia="Calibri" w:hAnsi="Arial" w:cs="Arial"/>
                                <w:sz w:val="12"/>
                                <w:szCs w:val="12"/>
                                <w:lang w:eastAsia="en-GB"/>
                              </w:rPr>
                              <w:t>www.twitter.com/FordEu</w:t>
                            </w:r>
                          </w:hyperlink>
                        </w:p>
                        <w:p w14:paraId="08B87EEC" w14:textId="77777777" w:rsidR="00A42643" w:rsidRPr="00C0628A" w:rsidRDefault="00A42643" w:rsidP="00FA2AED">
                          <w:pPr>
                            <w:pStyle w:val="Noga"/>
                            <w:tabs>
                              <w:tab w:val="clear" w:pos="4320"/>
                              <w:tab w:val="clear" w:pos="8640"/>
                              <w:tab w:val="center" w:pos="1890"/>
                            </w:tabs>
                            <w:spacing w:before="60"/>
                            <w:jc w:val="center"/>
                            <w:rPr>
                              <w:rFonts w:ascii="Arial" w:hAnsi="Arial" w:cs="Arial"/>
                              <w:sz w:val="18"/>
                              <w:szCs w:val="18"/>
                            </w:rPr>
                          </w:pPr>
                        </w:p>
                        <w:p w14:paraId="28E9C647" w14:textId="77777777" w:rsidR="00A42643" w:rsidRDefault="00A42643"/>
                        <w:p w14:paraId="2B686185" w14:textId="77777777" w:rsidR="00A42643" w:rsidRPr="007966B1" w:rsidRDefault="00A42643" w:rsidP="00FA2AED">
                          <w:pPr>
                            <w:rPr>
                              <w:rFonts w:ascii="Arial" w:hAnsi="Arial" w:cs="Arial"/>
                              <w:sz w:val="12"/>
                              <w:szCs w:val="12"/>
                            </w:rPr>
                          </w:pPr>
                          <w:r>
                            <w:rPr>
                              <w:rFonts w:ascii="Arial" w:hAnsi="Arial" w:cs="Arial"/>
                              <w:noProof/>
                              <w:sz w:val="18"/>
                              <w:szCs w:val="18"/>
                            </w:rPr>
                            <w:drawing>
                              <wp:inline distT="0" distB="0" distL="0" distR="0" wp14:anchorId="52BE4674" wp14:editId="68A1A5EE">
                                <wp:extent cx="671195" cy="260350"/>
                                <wp:effectExtent l="0" t="0" r="0" b="0"/>
                                <wp:docPr id="2" name="Picture 2" descr="youttu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195" cy="26035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6" w:history="1">
                            <w:r w:rsidRPr="00802DD3">
                              <w:rPr>
                                <w:rStyle w:val="Hiperpovezava"/>
                                <w:rFonts w:ascii="Arial" w:hAnsi="Arial" w:cs="Arial"/>
                                <w:sz w:val="12"/>
                                <w:szCs w:val="12"/>
                              </w:rPr>
                              <w:t>www.youtube.com/fordofeurope</w:t>
                            </w:r>
                          </w:hyperlink>
                        </w:p>
                        <w:p w14:paraId="5E71E8FB" w14:textId="77777777" w:rsidR="00A42643" w:rsidRPr="005D6392" w:rsidRDefault="00A42643"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95pt;margin-top:1.85pt;width:65.6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" o:button="t" filled="f" stroked="f">
              <v:fill o:detectmouseclick="t"/>
              <v:path arrowok="t"/>
              <v:textbox inset="0,0,0,0">
                <w:txbxContent>
                  <w:p w14:paraId="0F614F69" w14:textId="77777777" w:rsidR="00A42643" w:rsidRDefault="00A42643" w:rsidP="00FA2AED">
                    <w:pPr>
                      <w:pStyle w:val="Noga"/>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05DBF69B" wp14:editId="62903E98">
                          <wp:extent cx="302260" cy="302260"/>
                          <wp:effectExtent l="0" t="0" r="0" b="0"/>
                          <wp:docPr id="4" name="Picture 1" descr="t_log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14:paraId="233022EC" w14:textId="77777777" w:rsidR="00A42643" w:rsidRPr="00E624BF" w:rsidRDefault="00A42643"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8" w:history="1">
                      <w:r w:rsidRPr="005D3F3A">
                        <w:rPr>
                          <w:rStyle w:val="Hiperpovezava"/>
                          <w:rFonts w:ascii="Arial" w:eastAsia="Calibri" w:hAnsi="Arial" w:cs="Arial"/>
                          <w:sz w:val="12"/>
                          <w:szCs w:val="12"/>
                          <w:lang w:eastAsia="en-GB"/>
                        </w:rPr>
                        <w:t>www.twitter.com/FordEu</w:t>
                      </w:r>
                    </w:hyperlink>
                  </w:p>
                  <w:p w14:paraId="08B87EEC" w14:textId="77777777" w:rsidR="00A42643" w:rsidRPr="00C0628A" w:rsidRDefault="00A42643" w:rsidP="00FA2AED">
                    <w:pPr>
                      <w:pStyle w:val="Noga"/>
                      <w:tabs>
                        <w:tab w:val="clear" w:pos="4320"/>
                        <w:tab w:val="clear" w:pos="8640"/>
                        <w:tab w:val="center" w:pos="1890"/>
                      </w:tabs>
                      <w:spacing w:before="60"/>
                      <w:jc w:val="center"/>
                      <w:rPr>
                        <w:rFonts w:ascii="Arial" w:hAnsi="Arial" w:cs="Arial"/>
                        <w:sz w:val="18"/>
                        <w:szCs w:val="18"/>
                      </w:rPr>
                    </w:pPr>
                  </w:p>
                  <w:p w14:paraId="28E9C647" w14:textId="77777777" w:rsidR="00A42643" w:rsidRDefault="00A42643"/>
                  <w:p w14:paraId="2B686185" w14:textId="77777777" w:rsidR="00A42643" w:rsidRPr="007966B1" w:rsidRDefault="00A42643" w:rsidP="00FA2AED">
                    <w:pPr>
                      <w:rPr>
                        <w:rFonts w:ascii="Arial" w:hAnsi="Arial" w:cs="Arial"/>
                        <w:sz w:val="12"/>
                        <w:szCs w:val="12"/>
                      </w:rPr>
                    </w:pPr>
                    <w:r>
                      <w:rPr>
                        <w:rFonts w:ascii="Arial" w:hAnsi="Arial" w:cs="Arial"/>
                        <w:noProof/>
                        <w:sz w:val="18"/>
                        <w:szCs w:val="18"/>
                      </w:rPr>
                      <w:drawing>
                        <wp:inline distT="0" distB="0" distL="0" distR="0" wp14:anchorId="52BE4674" wp14:editId="68A1A5EE">
                          <wp:extent cx="671195" cy="260350"/>
                          <wp:effectExtent l="0" t="0" r="0" b="0"/>
                          <wp:docPr id="2" name="Picture 2" descr="youttu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195" cy="26035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povezava"/>
                          <w:rFonts w:ascii="Arial" w:hAnsi="Arial" w:cs="Arial"/>
                          <w:sz w:val="12"/>
                          <w:szCs w:val="12"/>
                        </w:rPr>
                        <w:t>www.youtube.com/fordofeurope</w:t>
                      </w:r>
                    </w:hyperlink>
                  </w:p>
                  <w:p w14:paraId="5E71E8FB" w14:textId="77777777" w:rsidR="00A42643" w:rsidRPr="005D6392" w:rsidRDefault="00A42643" w:rsidP="008C6D0D">
                    <w:pPr>
                      <w:rPr>
                        <w:rFonts w:ascii="Arial" w:hAnsi="Arial" w:cs="Arial"/>
                        <w:sz w:val="12"/>
                        <w:szCs w:val="12"/>
                      </w:rPr>
                    </w:pPr>
                  </w:p>
                </w:txbxContent>
              </v:textbox>
              <w10:wrap type="tight"/>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7E1EA140" wp14:editId="781D1952">
              <wp:simplePos x="0" y="0"/>
              <wp:positionH relativeFrom="column">
                <wp:posOffset>4267200</wp:posOffset>
              </wp:positionH>
              <wp:positionV relativeFrom="paragraph">
                <wp:posOffset>23495</wp:posOffset>
              </wp:positionV>
              <wp:extent cx="1076325" cy="509905"/>
              <wp:effectExtent l="0" t="0" r="0" b="0"/>
              <wp:wrapTight wrapText="bothSides">
                <wp:wrapPolygon edited="0">
                  <wp:start x="0" y="0"/>
                  <wp:lineTo x="21600" y="0"/>
                  <wp:lineTo x="21600" y="21600"/>
                  <wp:lineTo x="0" y="2160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9A64" w14:textId="77777777" w:rsidR="00A42643" w:rsidRPr="007966B1" w:rsidRDefault="00A42643" w:rsidP="00FA2AED">
                          <w:pPr>
                            <w:rPr>
                              <w:rFonts w:ascii="Arial" w:hAnsi="Arial" w:cs="Arial"/>
                              <w:sz w:val="12"/>
                              <w:szCs w:val="12"/>
                            </w:rPr>
                          </w:pPr>
                          <w:r>
                            <w:rPr>
                              <w:rFonts w:ascii="Arial" w:hAnsi="Arial" w:cs="Arial"/>
                              <w:noProof/>
                              <w:sz w:val="18"/>
                              <w:szCs w:val="18"/>
                            </w:rPr>
                            <w:drawing>
                              <wp:inline distT="0" distB="0" distL="0" distR="0" wp14:anchorId="1C679AD7" wp14:editId="4DABFBDA">
                                <wp:extent cx="671195" cy="260350"/>
                                <wp:effectExtent l="0" t="0" r="0" b="0"/>
                                <wp:docPr id="3" name="Picture 3" descr="youttu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195" cy="26035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iperpovezava"/>
                                <w:rFonts w:ascii="Arial" w:hAnsi="Arial" w:cs="Arial"/>
                                <w:sz w:val="12"/>
                                <w:szCs w:val="12"/>
                              </w:rPr>
                              <w:t>www.youtube.com/fordofeurope</w:t>
                            </w:r>
                          </w:hyperlink>
                        </w:p>
                        <w:p w14:paraId="0A50C925" w14:textId="77777777" w:rsidR="00A42643" w:rsidRPr="005D6392" w:rsidRDefault="00A42643" w:rsidP="008C6D0D">
                          <w:pPr>
                            <w:rPr>
                              <w:rFonts w:ascii="Arial" w:hAnsi="Arial" w:cs="Arial"/>
                              <w:sz w:val="12"/>
                              <w:szCs w:val="12"/>
                            </w:rPr>
                          </w:pPr>
                        </w:p>
                        <w:p w14:paraId="5841499C" w14:textId="77777777" w:rsidR="00A42643" w:rsidRDefault="00A42643" w:rsidP="008C6D0D">
                          <w:pPr>
                            <w:pStyle w:val="Noga"/>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36pt;margin-top:1.85pt;width:84.75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" o:button="t" filled="f" stroked="f">
              <v:fill o:detectmouseclick="t"/>
              <v:path arrowok="t"/>
              <v:textbox inset="0,0,0,0">
                <w:txbxContent>
                  <w:p w14:paraId="54959A64" w14:textId="77777777" w:rsidR="00A42643" w:rsidRPr="007966B1" w:rsidRDefault="00A42643" w:rsidP="00FA2AED">
                    <w:pPr>
                      <w:rPr>
                        <w:rFonts w:ascii="Arial" w:hAnsi="Arial" w:cs="Arial"/>
                        <w:sz w:val="12"/>
                        <w:szCs w:val="12"/>
                      </w:rPr>
                    </w:pPr>
                    <w:r>
                      <w:rPr>
                        <w:rFonts w:ascii="Arial" w:hAnsi="Arial" w:cs="Arial"/>
                        <w:noProof/>
                        <w:sz w:val="18"/>
                        <w:szCs w:val="18"/>
                      </w:rPr>
                      <w:drawing>
                        <wp:inline distT="0" distB="0" distL="0" distR="0" wp14:anchorId="1C679AD7" wp14:editId="4DABFBDA">
                          <wp:extent cx="671195" cy="260350"/>
                          <wp:effectExtent l="0" t="0" r="0" b="0"/>
                          <wp:docPr id="3" name="Picture 3" descr="youttu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195" cy="26035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2" w:history="1">
                      <w:r w:rsidRPr="00802DD3">
                        <w:rPr>
                          <w:rStyle w:val="Hiperpovezava"/>
                          <w:rFonts w:ascii="Arial" w:hAnsi="Arial" w:cs="Arial"/>
                          <w:sz w:val="12"/>
                          <w:szCs w:val="12"/>
                        </w:rPr>
                        <w:t>www.youtube.com/fordofeurope</w:t>
                      </w:r>
                    </w:hyperlink>
                  </w:p>
                  <w:p w14:paraId="0A50C925" w14:textId="77777777" w:rsidR="00A42643" w:rsidRPr="005D6392" w:rsidRDefault="00A42643" w:rsidP="008C6D0D">
                    <w:pPr>
                      <w:rPr>
                        <w:rFonts w:ascii="Arial" w:hAnsi="Arial" w:cs="Arial"/>
                        <w:sz w:val="12"/>
                        <w:szCs w:val="12"/>
                      </w:rPr>
                    </w:pPr>
                  </w:p>
                  <w:p w14:paraId="5841499C" w14:textId="77777777" w:rsidR="00A42643" w:rsidRDefault="00A42643" w:rsidP="008C6D0D">
                    <w:pPr>
                      <w:pStyle w:val="Noga"/>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rFonts w:ascii="Book Antiqua" w:hAnsi="Book Antiqua"/>
        <w:smallCaps/>
        <w:position w:val="110"/>
        <w:sz w:val="48"/>
      </w:rPr>
      <w:t xml:space="preserve">    </w:t>
    </w:r>
    <w:r>
      <w:rPr>
        <w:rFonts w:ascii="Book Antiqua" w:hAnsi="Book Antiqua"/>
        <w:smallCaps/>
        <w:position w:val="132"/>
        <w:sz w:val="48"/>
        <w:szCs w:val="48"/>
      </w:rPr>
      <w:t>Novice</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D70"/>
    <w:rsid w:val="00000ECD"/>
    <w:rsid w:val="0000149A"/>
    <w:rsid w:val="00002205"/>
    <w:rsid w:val="00003E62"/>
    <w:rsid w:val="000051E9"/>
    <w:rsid w:val="00005B4D"/>
    <w:rsid w:val="000101F4"/>
    <w:rsid w:val="00010420"/>
    <w:rsid w:val="000105EC"/>
    <w:rsid w:val="00010F60"/>
    <w:rsid w:val="0001228F"/>
    <w:rsid w:val="00013747"/>
    <w:rsid w:val="00017540"/>
    <w:rsid w:val="000175BD"/>
    <w:rsid w:val="00017ECF"/>
    <w:rsid w:val="00020C6A"/>
    <w:rsid w:val="0002179D"/>
    <w:rsid w:val="00024A3C"/>
    <w:rsid w:val="00024B13"/>
    <w:rsid w:val="0002692A"/>
    <w:rsid w:val="00026D85"/>
    <w:rsid w:val="00026DD4"/>
    <w:rsid w:val="000276D0"/>
    <w:rsid w:val="0003033A"/>
    <w:rsid w:val="00031575"/>
    <w:rsid w:val="00032E2F"/>
    <w:rsid w:val="00033B82"/>
    <w:rsid w:val="0003526C"/>
    <w:rsid w:val="000354BC"/>
    <w:rsid w:val="0003557D"/>
    <w:rsid w:val="00036696"/>
    <w:rsid w:val="00036861"/>
    <w:rsid w:val="00037D56"/>
    <w:rsid w:val="00043764"/>
    <w:rsid w:val="00050ABA"/>
    <w:rsid w:val="00050DC2"/>
    <w:rsid w:val="00051E29"/>
    <w:rsid w:val="00052B3E"/>
    <w:rsid w:val="000550A2"/>
    <w:rsid w:val="00055169"/>
    <w:rsid w:val="000560F8"/>
    <w:rsid w:val="0006148A"/>
    <w:rsid w:val="00062C82"/>
    <w:rsid w:val="00063347"/>
    <w:rsid w:val="000645BD"/>
    <w:rsid w:val="00064EF2"/>
    <w:rsid w:val="00067091"/>
    <w:rsid w:val="000701D8"/>
    <w:rsid w:val="000705E6"/>
    <w:rsid w:val="00073627"/>
    <w:rsid w:val="00074D61"/>
    <w:rsid w:val="00074EC0"/>
    <w:rsid w:val="00081FB0"/>
    <w:rsid w:val="00084F44"/>
    <w:rsid w:val="000856E6"/>
    <w:rsid w:val="00086BAE"/>
    <w:rsid w:val="00090D3E"/>
    <w:rsid w:val="00092664"/>
    <w:rsid w:val="00093629"/>
    <w:rsid w:val="0009516D"/>
    <w:rsid w:val="0009694C"/>
    <w:rsid w:val="00097C38"/>
    <w:rsid w:val="000A04CE"/>
    <w:rsid w:val="000A1066"/>
    <w:rsid w:val="000A12EF"/>
    <w:rsid w:val="000A1B64"/>
    <w:rsid w:val="000A3AE7"/>
    <w:rsid w:val="000B08E8"/>
    <w:rsid w:val="000B20AF"/>
    <w:rsid w:val="000B338D"/>
    <w:rsid w:val="000B4F53"/>
    <w:rsid w:val="000B5022"/>
    <w:rsid w:val="000B68CF"/>
    <w:rsid w:val="000B69E9"/>
    <w:rsid w:val="000B796F"/>
    <w:rsid w:val="000C0AC9"/>
    <w:rsid w:val="000C142D"/>
    <w:rsid w:val="000C239A"/>
    <w:rsid w:val="000C2461"/>
    <w:rsid w:val="000C42E8"/>
    <w:rsid w:val="000C4CE9"/>
    <w:rsid w:val="000C7F4F"/>
    <w:rsid w:val="000D14AD"/>
    <w:rsid w:val="000D6348"/>
    <w:rsid w:val="000D685E"/>
    <w:rsid w:val="000E2171"/>
    <w:rsid w:val="000E2487"/>
    <w:rsid w:val="000E3CCC"/>
    <w:rsid w:val="000E533C"/>
    <w:rsid w:val="000F6487"/>
    <w:rsid w:val="00100837"/>
    <w:rsid w:val="00100A07"/>
    <w:rsid w:val="00101713"/>
    <w:rsid w:val="00101ADF"/>
    <w:rsid w:val="00101C42"/>
    <w:rsid w:val="001043E5"/>
    <w:rsid w:val="00104A9D"/>
    <w:rsid w:val="0010781A"/>
    <w:rsid w:val="00107B15"/>
    <w:rsid w:val="00111E57"/>
    <w:rsid w:val="001121B2"/>
    <w:rsid w:val="0011337A"/>
    <w:rsid w:val="00114532"/>
    <w:rsid w:val="00115CD7"/>
    <w:rsid w:val="0011605B"/>
    <w:rsid w:val="001164F5"/>
    <w:rsid w:val="00121507"/>
    <w:rsid w:val="00121E42"/>
    <w:rsid w:val="00123596"/>
    <w:rsid w:val="00123CE0"/>
    <w:rsid w:val="001257CC"/>
    <w:rsid w:val="0013102B"/>
    <w:rsid w:val="001314FE"/>
    <w:rsid w:val="00131DAD"/>
    <w:rsid w:val="00132595"/>
    <w:rsid w:val="00132A5F"/>
    <w:rsid w:val="001331E3"/>
    <w:rsid w:val="00133C01"/>
    <w:rsid w:val="00133EBB"/>
    <w:rsid w:val="00134150"/>
    <w:rsid w:val="0013465D"/>
    <w:rsid w:val="001351FE"/>
    <w:rsid w:val="001353F2"/>
    <w:rsid w:val="00135477"/>
    <w:rsid w:val="001366DC"/>
    <w:rsid w:val="00136DEA"/>
    <w:rsid w:val="00140056"/>
    <w:rsid w:val="001405CE"/>
    <w:rsid w:val="00141293"/>
    <w:rsid w:val="00144679"/>
    <w:rsid w:val="00145A2C"/>
    <w:rsid w:val="001474B2"/>
    <w:rsid w:val="00147882"/>
    <w:rsid w:val="00147A8F"/>
    <w:rsid w:val="001505EA"/>
    <w:rsid w:val="00153EE9"/>
    <w:rsid w:val="001544CC"/>
    <w:rsid w:val="00155444"/>
    <w:rsid w:val="001573A1"/>
    <w:rsid w:val="0015754E"/>
    <w:rsid w:val="001602C5"/>
    <w:rsid w:val="001604A7"/>
    <w:rsid w:val="00160E88"/>
    <w:rsid w:val="00162322"/>
    <w:rsid w:val="00162721"/>
    <w:rsid w:val="00162C8A"/>
    <w:rsid w:val="001649A7"/>
    <w:rsid w:val="00172E02"/>
    <w:rsid w:val="0017425A"/>
    <w:rsid w:val="00174E2D"/>
    <w:rsid w:val="00175F1E"/>
    <w:rsid w:val="00181663"/>
    <w:rsid w:val="001819CA"/>
    <w:rsid w:val="00181FFA"/>
    <w:rsid w:val="001862C8"/>
    <w:rsid w:val="00187C66"/>
    <w:rsid w:val="00191E20"/>
    <w:rsid w:val="00194F6E"/>
    <w:rsid w:val="001A2415"/>
    <w:rsid w:val="001A340C"/>
    <w:rsid w:val="001A429C"/>
    <w:rsid w:val="001A5175"/>
    <w:rsid w:val="001A5C5E"/>
    <w:rsid w:val="001A79CC"/>
    <w:rsid w:val="001B01B7"/>
    <w:rsid w:val="001B11BD"/>
    <w:rsid w:val="001B61E5"/>
    <w:rsid w:val="001B6874"/>
    <w:rsid w:val="001C108E"/>
    <w:rsid w:val="001C16AB"/>
    <w:rsid w:val="001C20BD"/>
    <w:rsid w:val="001C4203"/>
    <w:rsid w:val="001C447B"/>
    <w:rsid w:val="001C79EB"/>
    <w:rsid w:val="001D0F74"/>
    <w:rsid w:val="001D1FC1"/>
    <w:rsid w:val="001D2F69"/>
    <w:rsid w:val="001D5206"/>
    <w:rsid w:val="001D528F"/>
    <w:rsid w:val="001D627A"/>
    <w:rsid w:val="001D692E"/>
    <w:rsid w:val="001E2C52"/>
    <w:rsid w:val="001E38BF"/>
    <w:rsid w:val="001E4705"/>
    <w:rsid w:val="001E6922"/>
    <w:rsid w:val="001E6B7B"/>
    <w:rsid w:val="001E6C4E"/>
    <w:rsid w:val="001E72EC"/>
    <w:rsid w:val="001F1FBC"/>
    <w:rsid w:val="001F1FE5"/>
    <w:rsid w:val="001F3B86"/>
    <w:rsid w:val="001F3F33"/>
    <w:rsid w:val="001F77D7"/>
    <w:rsid w:val="002042EF"/>
    <w:rsid w:val="00210D5D"/>
    <w:rsid w:val="00210FB1"/>
    <w:rsid w:val="00213DD2"/>
    <w:rsid w:val="00215362"/>
    <w:rsid w:val="0022223F"/>
    <w:rsid w:val="00223283"/>
    <w:rsid w:val="00223525"/>
    <w:rsid w:val="00226449"/>
    <w:rsid w:val="00230167"/>
    <w:rsid w:val="002307BD"/>
    <w:rsid w:val="00232317"/>
    <w:rsid w:val="00232B1C"/>
    <w:rsid w:val="00233D8C"/>
    <w:rsid w:val="00236CF6"/>
    <w:rsid w:val="002372F5"/>
    <w:rsid w:val="002376EC"/>
    <w:rsid w:val="00240D00"/>
    <w:rsid w:val="00241887"/>
    <w:rsid w:val="00242727"/>
    <w:rsid w:val="00243C98"/>
    <w:rsid w:val="00244E0D"/>
    <w:rsid w:val="00247B57"/>
    <w:rsid w:val="00252CDC"/>
    <w:rsid w:val="002541BB"/>
    <w:rsid w:val="002545BB"/>
    <w:rsid w:val="002559F8"/>
    <w:rsid w:val="00255E7C"/>
    <w:rsid w:val="00256C55"/>
    <w:rsid w:val="00257ABE"/>
    <w:rsid w:val="00261C9B"/>
    <w:rsid w:val="00261EF5"/>
    <w:rsid w:val="00264AAC"/>
    <w:rsid w:val="00265430"/>
    <w:rsid w:val="00266772"/>
    <w:rsid w:val="00266ACE"/>
    <w:rsid w:val="00272138"/>
    <w:rsid w:val="00272B07"/>
    <w:rsid w:val="00272B86"/>
    <w:rsid w:val="00274CAE"/>
    <w:rsid w:val="002751CC"/>
    <w:rsid w:val="002757CD"/>
    <w:rsid w:val="00277D67"/>
    <w:rsid w:val="0028352A"/>
    <w:rsid w:val="0028435B"/>
    <w:rsid w:val="00285C5B"/>
    <w:rsid w:val="00285D93"/>
    <w:rsid w:val="00286103"/>
    <w:rsid w:val="002868C9"/>
    <w:rsid w:val="002877C5"/>
    <w:rsid w:val="00290382"/>
    <w:rsid w:val="00290FC4"/>
    <w:rsid w:val="0029268E"/>
    <w:rsid w:val="0029283A"/>
    <w:rsid w:val="00293727"/>
    <w:rsid w:val="00294A14"/>
    <w:rsid w:val="00294F98"/>
    <w:rsid w:val="002950B0"/>
    <w:rsid w:val="00296755"/>
    <w:rsid w:val="00296927"/>
    <w:rsid w:val="00296B67"/>
    <w:rsid w:val="002A098C"/>
    <w:rsid w:val="002A1B26"/>
    <w:rsid w:val="002A2943"/>
    <w:rsid w:val="002A4B09"/>
    <w:rsid w:val="002A5218"/>
    <w:rsid w:val="002A59E0"/>
    <w:rsid w:val="002A638A"/>
    <w:rsid w:val="002A6FCC"/>
    <w:rsid w:val="002B146C"/>
    <w:rsid w:val="002B2048"/>
    <w:rsid w:val="002B34CA"/>
    <w:rsid w:val="002B372A"/>
    <w:rsid w:val="002B5E7D"/>
    <w:rsid w:val="002B6073"/>
    <w:rsid w:val="002B6ECD"/>
    <w:rsid w:val="002C1691"/>
    <w:rsid w:val="002C1C01"/>
    <w:rsid w:val="002C281C"/>
    <w:rsid w:val="002C70F2"/>
    <w:rsid w:val="002D07A1"/>
    <w:rsid w:val="002D13EC"/>
    <w:rsid w:val="002D30F8"/>
    <w:rsid w:val="002D440D"/>
    <w:rsid w:val="002D4A19"/>
    <w:rsid w:val="002D4B4B"/>
    <w:rsid w:val="002D7077"/>
    <w:rsid w:val="002D72F1"/>
    <w:rsid w:val="002D74A8"/>
    <w:rsid w:val="002E06E6"/>
    <w:rsid w:val="002E260F"/>
    <w:rsid w:val="002E2BA7"/>
    <w:rsid w:val="002E4431"/>
    <w:rsid w:val="002E59B9"/>
    <w:rsid w:val="002E6D9C"/>
    <w:rsid w:val="002E6FDF"/>
    <w:rsid w:val="002E795D"/>
    <w:rsid w:val="002E7BFC"/>
    <w:rsid w:val="002E7D6A"/>
    <w:rsid w:val="002F1A40"/>
    <w:rsid w:val="002F2259"/>
    <w:rsid w:val="002F4062"/>
    <w:rsid w:val="00300C15"/>
    <w:rsid w:val="00300EF9"/>
    <w:rsid w:val="00302636"/>
    <w:rsid w:val="003027F6"/>
    <w:rsid w:val="0030375C"/>
    <w:rsid w:val="00306BCD"/>
    <w:rsid w:val="00311374"/>
    <w:rsid w:val="003120B9"/>
    <w:rsid w:val="003149AE"/>
    <w:rsid w:val="00315ADB"/>
    <w:rsid w:val="00317F04"/>
    <w:rsid w:val="00324FD6"/>
    <w:rsid w:val="00326F6A"/>
    <w:rsid w:val="00327FD2"/>
    <w:rsid w:val="003329CF"/>
    <w:rsid w:val="00332D0E"/>
    <w:rsid w:val="0033391B"/>
    <w:rsid w:val="00335B92"/>
    <w:rsid w:val="00337C29"/>
    <w:rsid w:val="00340904"/>
    <w:rsid w:val="0034157D"/>
    <w:rsid w:val="00342270"/>
    <w:rsid w:val="00342744"/>
    <w:rsid w:val="00343269"/>
    <w:rsid w:val="00344529"/>
    <w:rsid w:val="003457F0"/>
    <w:rsid w:val="00346422"/>
    <w:rsid w:val="00346850"/>
    <w:rsid w:val="003501D2"/>
    <w:rsid w:val="00350244"/>
    <w:rsid w:val="00350C22"/>
    <w:rsid w:val="0035188A"/>
    <w:rsid w:val="00353395"/>
    <w:rsid w:val="00353F4A"/>
    <w:rsid w:val="003541DD"/>
    <w:rsid w:val="00362ECE"/>
    <w:rsid w:val="00363437"/>
    <w:rsid w:val="00365B63"/>
    <w:rsid w:val="00366141"/>
    <w:rsid w:val="00366687"/>
    <w:rsid w:val="00366AA6"/>
    <w:rsid w:val="00367A2C"/>
    <w:rsid w:val="00370709"/>
    <w:rsid w:val="00370F0D"/>
    <w:rsid w:val="00376B35"/>
    <w:rsid w:val="00377406"/>
    <w:rsid w:val="00380E9C"/>
    <w:rsid w:val="003814A4"/>
    <w:rsid w:val="00381C44"/>
    <w:rsid w:val="00383782"/>
    <w:rsid w:val="00384B13"/>
    <w:rsid w:val="003870DD"/>
    <w:rsid w:val="003920F0"/>
    <w:rsid w:val="00394072"/>
    <w:rsid w:val="00395200"/>
    <w:rsid w:val="00395686"/>
    <w:rsid w:val="0039662F"/>
    <w:rsid w:val="00397654"/>
    <w:rsid w:val="003A0E28"/>
    <w:rsid w:val="003A2C43"/>
    <w:rsid w:val="003A367C"/>
    <w:rsid w:val="003A3733"/>
    <w:rsid w:val="003A4888"/>
    <w:rsid w:val="003A4ECC"/>
    <w:rsid w:val="003A4EDF"/>
    <w:rsid w:val="003A50EF"/>
    <w:rsid w:val="003B0D20"/>
    <w:rsid w:val="003B0E52"/>
    <w:rsid w:val="003B338C"/>
    <w:rsid w:val="003B4244"/>
    <w:rsid w:val="003B4D4D"/>
    <w:rsid w:val="003B5885"/>
    <w:rsid w:val="003B66E5"/>
    <w:rsid w:val="003B7A38"/>
    <w:rsid w:val="003C0F90"/>
    <w:rsid w:val="003C1241"/>
    <w:rsid w:val="003C3D65"/>
    <w:rsid w:val="003C7F26"/>
    <w:rsid w:val="003D1EE0"/>
    <w:rsid w:val="003D278E"/>
    <w:rsid w:val="003E0CD3"/>
    <w:rsid w:val="003E13B6"/>
    <w:rsid w:val="003E341E"/>
    <w:rsid w:val="003E55CE"/>
    <w:rsid w:val="003E745A"/>
    <w:rsid w:val="003F0E48"/>
    <w:rsid w:val="003F30D3"/>
    <w:rsid w:val="00401609"/>
    <w:rsid w:val="00401A9C"/>
    <w:rsid w:val="00403FD4"/>
    <w:rsid w:val="00404C94"/>
    <w:rsid w:val="00405843"/>
    <w:rsid w:val="0040759F"/>
    <w:rsid w:val="00410251"/>
    <w:rsid w:val="00412274"/>
    <w:rsid w:val="00412D3F"/>
    <w:rsid w:val="004133C6"/>
    <w:rsid w:val="00413F8E"/>
    <w:rsid w:val="004151E2"/>
    <w:rsid w:val="00415545"/>
    <w:rsid w:val="00416BB8"/>
    <w:rsid w:val="00416EBB"/>
    <w:rsid w:val="00417BA1"/>
    <w:rsid w:val="0042059A"/>
    <w:rsid w:val="0042177A"/>
    <w:rsid w:val="004217E8"/>
    <w:rsid w:val="00421B0E"/>
    <w:rsid w:val="00421DA4"/>
    <w:rsid w:val="004228E7"/>
    <w:rsid w:val="0042432A"/>
    <w:rsid w:val="00424F01"/>
    <w:rsid w:val="00424FD5"/>
    <w:rsid w:val="0042612E"/>
    <w:rsid w:val="00430428"/>
    <w:rsid w:val="004304C4"/>
    <w:rsid w:val="00430C1F"/>
    <w:rsid w:val="0043272F"/>
    <w:rsid w:val="00432AA3"/>
    <w:rsid w:val="00432B6B"/>
    <w:rsid w:val="00432CD4"/>
    <w:rsid w:val="00432E52"/>
    <w:rsid w:val="004347D4"/>
    <w:rsid w:val="00434CF9"/>
    <w:rsid w:val="00435981"/>
    <w:rsid w:val="00435D77"/>
    <w:rsid w:val="0043773A"/>
    <w:rsid w:val="00440767"/>
    <w:rsid w:val="0044134E"/>
    <w:rsid w:val="00441411"/>
    <w:rsid w:val="00441D39"/>
    <w:rsid w:val="0044272A"/>
    <w:rsid w:val="004430FD"/>
    <w:rsid w:val="00450EBB"/>
    <w:rsid w:val="00453B11"/>
    <w:rsid w:val="00455AA5"/>
    <w:rsid w:val="00455BD3"/>
    <w:rsid w:val="00455C89"/>
    <w:rsid w:val="00460FC5"/>
    <w:rsid w:val="004638D4"/>
    <w:rsid w:val="00465B31"/>
    <w:rsid w:val="004679E9"/>
    <w:rsid w:val="004716CD"/>
    <w:rsid w:val="00471810"/>
    <w:rsid w:val="004719DD"/>
    <w:rsid w:val="004722C3"/>
    <w:rsid w:val="00472CFD"/>
    <w:rsid w:val="00473542"/>
    <w:rsid w:val="004751A1"/>
    <w:rsid w:val="004752EA"/>
    <w:rsid w:val="00476E1D"/>
    <w:rsid w:val="0048215F"/>
    <w:rsid w:val="0048241F"/>
    <w:rsid w:val="00482F56"/>
    <w:rsid w:val="004904D3"/>
    <w:rsid w:val="004914E1"/>
    <w:rsid w:val="0049188E"/>
    <w:rsid w:val="0049295E"/>
    <w:rsid w:val="004A0A91"/>
    <w:rsid w:val="004A0AE9"/>
    <w:rsid w:val="004A3AF4"/>
    <w:rsid w:val="004A5282"/>
    <w:rsid w:val="004A593F"/>
    <w:rsid w:val="004A615A"/>
    <w:rsid w:val="004A7059"/>
    <w:rsid w:val="004A7953"/>
    <w:rsid w:val="004B0EA6"/>
    <w:rsid w:val="004B7242"/>
    <w:rsid w:val="004B7656"/>
    <w:rsid w:val="004C13B7"/>
    <w:rsid w:val="004C276F"/>
    <w:rsid w:val="004C417D"/>
    <w:rsid w:val="004C4A2C"/>
    <w:rsid w:val="004C4B68"/>
    <w:rsid w:val="004C6A79"/>
    <w:rsid w:val="004D04A4"/>
    <w:rsid w:val="004D127F"/>
    <w:rsid w:val="004D18EE"/>
    <w:rsid w:val="004D4008"/>
    <w:rsid w:val="004D5058"/>
    <w:rsid w:val="004E030F"/>
    <w:rsid w:val="004E17A6"/>
    <w:rsid w:val="004E21AA"/>
    <w:rsid w:val="004E242D"/>
    <w:rsid w:val="004E33DD"/>
    <w:rsid w:val="004E4347"/>
    <w:rsid w:val="004E49DB"/>
    <w:rsid w:val="004E5E4E"/>
    <w:rsid w:val="004E5FF5"/>
    <w:rsid w:val="004E6187"/>
    <w:rsid w:val="004E6A44"/>
    <w:rsid w:val="004E7128"/>
    <w:rsid w:val="004F0697"/>
    <w:rsid w:val="004F15EE"/>
    <w:rsid w:val="004F163F"/>
    <w:rsid w:val="004F1A2D"/>
    <w:rsid w:val="004F2398"/>
    <w:rsid w:val="004F24F4"/>
    <w:rsid w:val="004F2893"/>
    <w:rsid w:val="004F2EF8"/>
    <w:rsid w:val="004F3BC1"/>
    <w:rsid w:val="004F3C68"/>
    <w:rsid w:val="004F4980"/>
    <w:rsid w:val="004F5E8D"/>
    <w:rsid w:val="004F6B32"/>
    <w:rsid w:val="00500234"/>
    <w:rsid w:val="00502B4A"/>
    <w:rsid w:val="00503685"/>
    <w:rsid w:val="0050430A"/>
    <w:rsid w:val="0050446B"/>
    <w:rsid w:val="00504F0B"/>
    <w:rsid w:val="005054E9"/>
    <w:rsid w:val="005062CA"/>
    <w:rsid w:val="00512FDC"/>
    <w:rsid w:val="0051693F"/>
    <w:rsid w:val="00516BF7"/>
    <w:rsid w:val="00524723"/>
    <w:rsid w:val="00525429"/>
    <w:rsid w:val="005264A1"/>
    <w:rsid w:val="005268F9"/>
    <w:rsid w:val="00527682"/>
    <w:rsid w:val="00527FF9"/>
    <w:rsid w:val="0053055B"/>
    <w:rsid w:val="00533251"/>
    <w:rsid w:val="005350F6"/>
    <w:rsid w:val="005426E5"/>
    <w:rsid w:val="0054622C"/>
    <w:rsid w:val="00546FF2"/>
    <w:rsid w:val="00547F89"/>
    <w:rsid w:val="00550C08"/>
    <w:rsid w:val="00550D9F"/>
    <w:rsid w:val="005532D6"/>
    <w:rsid w:val="00553D32"/>
    <w:rsid w:val="00554486"/>
    <w:rsid w:val="005603C7"/>
    <w:rsid w:val="00562BE2"/>
    <w:rsid w:val="00563188"/>
    <w:rsid w:val="005636FC"/>
    <w:rsid w:val="00564B7F"/>
    <w:rsid w:val="005654AD"/>
    <w:rsid w:val="00567477"/>
    <w:rsid w:val="00575317"/>
    <w:rsid w:val="0057574A"/>
    <w:rsid w:val="00575875"/>
    <w:rsid w:val="00576393"/>
    <w:rsid w:val="00576D5A"/>
    <w:rsid w:val="0057704C"/>
    <w:rsid w:val="005774B9"/>
    <w:rsid w:val="005776A4"/>
    <w:rsid w:val="00580C0A"/>
    <w:rsid w:val="00580F22"/>
    <w:rsid w:val="00581730"/>
    <w:rsid w:val="00581D60"/>
    <w:rsid w:val="00584FAA"/>
    <w:rsid w:val="005851DC"/>
    <w:rsid w:val="00585659"/>
    <w:rsid w:val="00587068"/>
    <w:rsid w:val="00591379"/>
    <w:rsid w:val="0059138D"/>
    <w:rsid w:val="005914A8"/>
    <w:rsid w:val="0059156F"/>
    <w:rsid w:val="00592286"/>
    <w:rsid w:val="00594869"/>
    <w:rsid w:val="0059689C"/>
    <w:rsid w:val="0059696F"/>
    <w:rsid w:val="005969A1"/>
    <w:rsid w:val="00596E08"/>
    <w:rsid w:val="00597098"/>
    <w:rsid w:val="00597842"/>
    <w:rsid w:val="005A350F"/>
    <w:rsid w:val="005A357F"/>
    <w:rsid w:val="005A3E17"/>
    <w:rsid w:val="005A63E7"/>
    <w:rsid w:val="005A6A4A"/>
    <w:rsid w:val="005A7CD1"/>
    <w:rsid w:val="005B0284"/>
    <w:rsid w:val="005B06EB"/>
    <w:rsid w:val="005B1C36"/>
    <w:rsid w:val="005B1FE6"/>
    <w:rsid w:val="005B2CBB"/>
    <w:rsid w:val="005B332B"/>
    <w:rsid w:val="005B3A74"/>
    <w:rsid w:val="005B61E6"/>
    <w:rsid w:val="005B6AED"/>
    <w:rsid w:val="005B764B"/>
    <w:rsid w:val="005D0E56"/>
    <w:rsid w:val="005D4357"/>
    <w:rsid w:val="005D4567"/>
    <w:rsid w:val="005D5DC7"/>
    <w:rsid w:val="005D6699"/>
    <w:rsid w:val="005D71B8"/>
    <w:rsid w:val="005D722E"/>
    <w:rsid w:val="005E00E0"/>
    <w:rsid w:val="005E2786"/>
    <w:rsid w:val="005E7C82"/>
    <w:rsid w:val="005F0FD2"/>
    <w:rsid w:val="005F1F3D"/>
    <w:rsid w:val="005F2C5A"/>
    <w:rsid w:val="005F5725"/>
    <w:rsid w:val="005F68E2"/>
    <w:rsid w:val="005F75EE"/>
    <w:rsid w:val="005F770A"/>
    <w:rsid w:val="005F7816"/>
    <w:rsid w:val="005F7ADF"/>
    <w:rsid w:val="00602BA3"/>
    <w:rsid w:val="00603F42"/>
    <w:rsid w:val="0060789F"/>
    <w:rsid w:val="00611FE0"/>
    <w:rsid w:val="006144F6"/>
    <w:rsid w:val="00616A1B"/>
    <w:rsid w:val="006233B7"/>
    <w:rsid w:val="00625783"/>
    <w:rsid w:val="00625D68"/>
    <w:rsid w:val="006311C7"/>
    <w:rsid w:val="00631A15"/>
    <w:rsid w:val="00632673"/>
    <w:rsid w:val="0063295E"/>
    <w:rsid w:val="00633D51"/>
    <w:rsid w:val="0063413C"/>
    <w:rsid w:val="006342CA"/>
    <w:rsid w:val="006352E0"/>
    <w:rsid w:val="00635F3C"/>
    <w:rsid w:val="00637B68"/>
    <w:rsid w:val="006409F5"/>
    <w:rsid w:val="0064408E"/>
    <w:rsid w:val="00646500"/>
    <w:rsid w:val="00646501"/>
    <w:rsid w:val="00646AD4"/>
    <w:rsid w:val="0065207A"/>
    <w:rsid w:val="00654885"/>
    <w:rsid w:val="00654F6F"/>
    <w:rsid w:val="00656B8E"/>
    <w:rsid w:val="0066189D"/>
    <w:rsid w:val="00661A4F"/>
    <w:rsid w:val="0066213E"/>
    <w:rsid w:val="00662358"/>
    <w:rsid w:val="00662714"/>
    <w:rsid w:val="00662CEB"/>
    <w:rsid w:val="00666141"/>
    <w:rsid w:val="0066756D"/>
    <w:rsid w:val="0067040B"/>
    <w:rsid w:val="006718FD"/>
    <w:rsid w:val="00673695"/>
    <w:rsid w:val="00674D79"/>
    <w:rsid w:val="00677245"/>
    <w:rsid w:val="00677470"/>
    <w:rsid w:val="00681AAC"/>
    <w:rsid w:val="006835E4"/>
    <w:rsid w:val="00684AF8"/>
    <w:rsid w:val="00684DED"/>
    <w:rsid w:val="006958B3"/>
    <w:rsid w:val="0069629D"/>
    <w:rsid w:val="00697034"/>
    <w:rsid w:val="006A6A3D"/>
    <w:rsid w:val="006A73B3"/>
    <w:rsid w:val="006A761B"/>
    <w:rsid w:val="006A7E5A"/>
    <w:rsid w:val="006B705E"/>
    <w:rsid w:val="006C1D7D"/>
    <w:rsid w:val="006C2CDB"/>
    <w:rsid w:val="006C3BDC"/>
    <w:rsid w:val="006C72CF"/>
    <w:rsid w:val="006D01A7"/>
    <w:rsid w:val="006D0A38"/>
    <w:rsid w:val="006D1F4E"/>
    <w:rsid w:val="006D35EB"/>
    <w:rsid w:val="006D43DE"/>
    <w:rsid w:val="006D5F7A"/>
    <w:rsid w:val="006E1EA4"/>
    <w:rsid w:val="006E2AC6"/>
    <w:rsid w:val="006E3944"/>
    <w:rsid w:val="006E7EA4"/>
    <w:rsid w:val="006F1AC6"/>
    <w:rsid w:val="006F43BB"/>
    <w:rsid w:val="006F55C0"/>
    <w:rsid w:val="006F6225"/>
    <w:rsid w:val="00702C92"/>
    <w:rsid w:val="00702D8D"/>
    <w:rsid w:val="007154CE"/>
    <w:rsid w:val="00716357"/>
    <w:rsid w:val="007165F5"/>
    <w:rsid w:val="007166BB"/>
    <w:rsid w:val="007169BB"/>
    <w:rsid w:val="007174CF"/>
    <w:rsid w:val="00721CDD"/>
    <w:rsid w:val="007232AE"/>
    <w:rsid w:val="00724F9B"/>
    <w:rsid w:val="007268BF"/>
    <w:rsid w:val="00727032"/>
    <w:rsid w:val="0073009F"/>
    <w:rsid w:val="00730910"/>
    <w:rsid w:val="00731BE2"/>
    <w:rsid w:val="00732759"/>
    <w:rsid w:val="00732A67"/>
    <w:rsid w:val="00732AE5"/>
    <w:rsid w:val="00735F0A"/>
    <w:rsid w:val="007409A4"/>
    <w:rsid w:val="007425A2"/>
    <w:rsid w:val="007446D9"/>
    <w:rsid w:val="007506A4"/>
    <w:rsid w:val="007510C9"/>
    <w:rsid w:val="00752D68"/>
    <w:rsid w:val="007533BD"/>
    <w:rsid w:val="00755551"/>
    <w:rsid w:val="0075653C"/>
    <w:rsid w:val="007576FC"/>
    <w:rsid w:val="00761B9D"/>
    <w:rsid w:val="007622BB"/>
    <w:rsid w:val="00763122"/>
    <w:rsid w:val="0076400B"/>
    <w:rsid w:val="00764DED"/>
    <w:rsid w:val="0076531A"/>
    <w:rsid w:val="00765F06"/>
    <w:rsid w:val="00767321"/>
    <w:rsid w:val="00767B2E"/>
    <w:rsid w:val="007720B5"/>
    <w:rsid w:val="0077479A"/>
    <w:rsid w:val="00777A12"/>
    <w:rsid w:val="00783BC2"/>
    <w:rsid w:val="0078420B"/>
    <w:rsid w:val="0078650F"/>
    <w:rsid w:val="0078792D"/>
    <w:rsid w:val="00787D75"/>
    <w:rsid w:val="007925D2"/>
    <w:rsid w:val="00795A09"/>
    <w:rsid w:val="007A2ACA"/>
    <w:rsid w:val="007A30F0"/>
    <w:rsid w:val="007A3204"/>
    <w:rsid w:val="007A3DA4"/>
    <w:rsid w:val="007A406A"/>
    <w:rsid w:val="007A4C8B"/>
    <w:rsid w:val="007A5132"/>
    <w:rsid w:val="007A5188"/>
    <w:rsid w:val="007A5592"/>
    <w:rsid w:val="007A57A1"/>
    <w:rsid w:val="007A7984"/>
    <w:rsid w:val="007B09FF"/>
    <w:rsid w:val="007B28AD"/>
    <w:rsid w:val="007B2BF1"/>
    <w:rsid w:val="007B35C2"/>
    <w:rsid w:val="007B5195"/>
    <w:rsid w:val="007B6234"/>
    <w:rsid w:val="007C109D"/>
    <w:rsid w:val="007C16F0"/>
    <w:rsid w:val="007C1C12"/>
    <w:rsid w:val="007C2157"/>
    <w:rsid w:val="007C2FBE"/>
    <w:rsid w:val="007C4F12"/>
    <w:rsid w:val="007C572D"/>
    <w:rsid w:val="007C6074"/>
    <w:rsid w:val="007C72B3"/>
    <w:rsid w:val="007D0948"/>
    <w:rsid w:val="007D0DFA"/>
    <w:rsid w:val="007D5CDD"/>
    <w:rsid w:val="007D5CE2"/>
    <w:rsid w:val="007D64AF"/>
    <w:rsid w:val="007E01ED"/>
    <w:rsid w:val="007E04FA"/>
    <w:rsid w:val="007E1E94"/>
    <w:rsid w:val="007E266D"/>
    <w:rsid w:val="007E56A4"/>
    <w:rsid w:val="007E67C6"/>
    <w:rsid w:val="007F03BF"/>
    <w:rsid w:val="007F0880"/>
    <w:rsid w:val="007F217B"/>
    <w:rsid w:val="007F32A6"/>
    <w:rsid w:val="007F6790"/>
    <w:rsid w:val="008005F6"/>
    <w:rsid w:val="0080374A"/>
    <w:rsid w:val="00806AB3"/>
    <w:rsid w:val="00811539"/>
    <w:rsid w:val="008115D4"/>
    <w:rsid w:val="0081179E"/>
    <w:rsid w:val="00816C81"/>
    <w:rsid w:val="00820154"/>
    <w:rsid w:val="00820FE3"/>
    <w:rsid w:val="00826592"/>
    <w:rsid w:val="008301BA"/>
    <w:rsid w:val="0083181A"/>
    <w:rsid w:val="00831B36"/>
    <w:rsid w:val="00832872"/>
    <w:rsid w:val="00833C81"/>
    <w:rsid w:val="008363B0"/>
    <w:rsid w:val="00837730"/>
    <w:rsid w:val="00837BBB"/>
    <w:rsid w:val="0084691E"/>
    <w:rsid w:val="00850EDE"/>
    <w:rsid w:val="00852186"/>
    <w:rsid w:val="00852335"/>
    <w:rsid w:val="008523C9"/>
    <w:rsid w:val="0085309B"/>
    <w:rsid w:val="00853BCE"/>
    <w:rsid w:val="0085540E"/>
    <w:rsid w:val="0085669C"/>
    <w:rsid w:val="00857EAF"/>
    <w:rsid w:val="008612BC"/>
    <w:rsid w:val="00861419"/>
    <w:rsid w:val="00862EBF"/>
    <w:rsid w:val="00863F2A"/>
    <w:rsid w:val="0087438E"/>
    <w:rsid w:val="00877428"/>
    <w:rsid w:val="0088023E"/>
    <w:rsid w:val="00880C6D"/>
    <w:rsid w:val="00880F81"/>
    <w:rsid w:val="00881584"/>
    <w:rsid w:val="00882183"/>
    <w:rsid w:val="008830C7"/>
    <w:rsid w:val="00885B78"/>
    <w:rsid w:val="008921F1"/>
    <w:rsid w:val="00894809"/>
    <w:rsid w:val="008949BC"/>
    <w:rsid w:val="00894C9F"/>
    <w:rsid w:val="00895573"/>
    <w:rsid w:val="00895C52"/>
    <w:rsid w:val="00897272"/>
    <w:rsid w:val="008A1DF4"/>
    <w:rsid w:val="008A24C4"/>
    <w:rsid w:val="008A3659"/>
    <w:rsid w:val="008A6D41"/>
    <w:rsid w:val="008B18CA"/>
    <w:rsid w:val="008B1B78"/>
    <w:rsid w:val="008B3670"/>
    <w:rsid w:val="008B64DB"/>
    <w:rsid w:val="008C205E"/>
    <w:rsid w:val="008C3146"/>
    <w:rsid w:val="008C6D0D"/>
    <w:rsid w:val="008C7531"/>
    <w:rsid w:val="008D06E2"/>
    <w:rsid w:val="008D1EDE"/>
    <w:rsid w:val="008D26E8"/>
    <w:rsid w:val="008D4288"/>
    <w:rsid w:val="008E060F"/>
    <w:rsid w:val="008E1819"/>
    <w:rsid w:val="008E1EAE"/>
    <w:rsid w:val="008E2E87"/>
    <w:rsid w:val="008E311C"/>
    <w:rsid w:val="008E6AA6"/>
    <w:rsid w:val="008F11EC"/>
    <w:rsid w:val="008F359C"/>
    <w:rsid w:val="008F506C"/>
    <w:rsid w:val="008F5B28"/>
    <w:rsid w:val="008F7140"/>
    <w:rsid w:val="009007C7"/>
    <w:rsid w:val="009011D3"/>
    <w:rsid w:val="00903CC0"/>
    <w:rsid w:val="0090404C"/>
    <w:rsid w:val="009043FC"/>
    <w:rsid w:val="0090457E"/>
    <w:rsid w:val="009054FB"/>
    <w:rsid w:val="00906369"/>
    <w:rsid w:val="00907256"/>
    <w:rsid w:val="00907ADA"/>
    <w:rsid w:val="00911414"/>
    <w:rsid w:val="00911525"/>
    <w:rsid w:val="00912F95"/>
    <w:rsid w:val="00912FB7"/>
    <w:rsid w:val="00914DBA"/>
    <w:rsid w:val="00917C71"/>
    <w:rsid w:val="009201F6"/>
    <w:rsid w:val="0092086A"/>
    <w:rsid w:val="009212F5"/>
    <w:rsid w:val="0092659B"/>
    <w:rsid w:val="00926D90"/>
    <w:rsid w:val="00927B1A"/>
    <w:rsid w:val="00934A9C"/>
    <w:rsid w:val="00934BB0"/>
    <w:rsid w:val="0093536F"/>
    <w:rsid w:val="0093676F"/>
    <w:rsid w:val="00936EB5"/>
    <w:rsid w:val="00937C3E"/>
    <w:rsid w:val="009405B7"/>
    <w:rsid w:val="00943A6B"/>
    <w:rsid w:val="009444DC"/>
    <w:rsid w:val="00944F4C"/>
    <w:rsid w:val="00945B6E"/>
    <w:rsid w:val="00945F94"/>
    <w:rsid w:val="009466E3"/>
    <w:rsid w:val="00950887"/>
    <w:rsid w:val="00950976"/>
    <w:rsid w:val="00952192"/>
    <w:rsid w:val="0095508A"/>
    <w:rsid w:val="00955B3D"/>
    <w:rsid w:val="00955F32"/>
    <w:rsid w:val="00957549"/>
    <w:rsid w:val="00962261"/>
    <w:rsid w:val="00964D0E"/>
    <w:rsid w:val="00965477"/>
    <w:rsid w:val="00966A5F"/>
    <w:rsid w:val="009674B3"/>
    <w:rsid w:val="00970FF9"/>
    <w:rsid w:val="00971321"/>
    <w:rsid w:val="00972022"/>
    <w:rsid w:val="00980BB8"/>
    <w:rsid w:val="0098246E"/>
    <w:rsid w:val="0098553B"/>
    <w:rsid w:val="00985A21"/>
    <w:rsid w:val="00985CD7"/>
    <w:rsid w:val="009870F4"/>
    <w:rsid w:val="00987F34"/>
    <w:rsid w:val="00992081"/>
    <w:rsid w:val="00992114"/>
    <w:rsid w:val="00992DBE"/>
    <w:rsid w:val="009939AD"/>
    <w:rsid w:val="00994D9D"/>
    <w:rsid w:val="00994E07"/>
    <w:rsid w:val="0099615A"/>
    <w:rsid w:val="00996FE8"/>
    <w:rsid w:val="00997FC6"/>
    <w:rsid w:val="009A19D3"/>
    <w:rsid w:val="009A2A28"/>
    <w:rsid w:val="009A3312"/>
    <w:rsid w:val="009A3F31"/>
    <w:rsid w:val="009A5F06"/>
    <w:rsid w:val="009A5F71"/>
    <w:rsid w:val="009A7C0D"/>
    <w:rsid w:val="009B0180"/>
    <w:rsid w:val="009B4C50"/>
    <w:rsid w:val="009B69F1"/>
    <w:rsid w:val="009C0F82"/>
    <w:rsid w:val="009C1BFC"/>
    <w:rsid w:val="009C2A64"/>
    <w:rsid w:val="009C2C29"/>
    <w:rsid w:val="009C4FA1"/>
    <w:rsid w:val="009C73CC"/>
    <w:rsid w:val="009D0C95"/>
    <w:rsid w:val="009D10A8"/>
    <w:rsid w:val="009D4466"/>
    <w:rsid w:val="009D493E"/>
    <w:rsid w:val="009D4E88"/>
    <w:rsid w:val="009D637D"/>
    <w:rsid w:val="009D6948"/>
    <w:rsid w:val="009E033C"/>
    <w:rsid w:val="009E13D7"/>
    <w:rsid w:val="009E15A1"/>
    <w:rsid w:val="009E2411"/>
    <w:rsid w:val="009E2530"/>
    <w:rsid w:val="009E356D"/>
    <w:rsid w:val="009E378A"/>
    <w:rsid w:val="009E4E17"/>
    <w:rsid w:val="009F0292"/>
    <w:rsid w:val="009F036C"/>
    <w:rsid w:val="009F0740"/>
    <w:rsid w:val="009F08FC"/>
    <w:rsid w:val="009F0CEB"/>
    <w:rsid w:val="009F0E66"/>
    <w:rsid w:val="009F12AA"/>
    <w:rsid w:val="009F156F"/>
    <w:rsid w:val="009F3918"/>
    <w:rsid w:val="009F58BE"/>
    <w:rsid w:val="009F688A"/>
    <w:rsid w:val="009F716B"/>
    <w:rsid w:val="009F7F10"/>
    <w:rsid w:val="00A00B1D"/>
    <w:rsid w:val="00A03DE1"/>
    <w:rsid w:val="00A05434"/>
    <w:rsid w:val="00A05F2A"/>
    <w:rsid w:val="00A07573"/>
    <w:rsid w:val="00A1112F"/>
    <w:rsid w:val="00A128C3"/>
    <w:rsid w:val="00A12E3D"/>
    <w:rsid w:val="00A12FE0"/>
    <w:rsid w:val="00A133A3"/>
    <w:rsid w:val="00A15423"/>
    <w:rsid w:val="00A17715"/>
    <w:rsid w:val="00A209B7"/>
    <w:rsid w:val="00A20C63"/>
    <w:rsid w:val="00A22F6B"/>
    <w:rsid w:val="00A2593C"/>
    <w:rsid w:val="00A31AD2"/>
    <w:rsid w:val="00A31B9C"/>
    <w:rsid w:val="00A32951"/>
    <w:rsid w:val="00A32B92"/>
    <w:rsid w:val="00A33222"/>
    <w:rsid w:val="00A35D5E"/>
    <w:rsid w:val="00A35EA0"/>
    <w:rsid w:val="00A36F90"/>
    <w:rsid w:val="00A37A6F"/>
    <w:rsid w:val="00A40AE7"/>
    <w:rsid w:val="00A41578"/>
    <w:rsid w:val="00A41BF3"/>
    <w:rsid w:val="00A421AA"/>
    <w:rsid w:val="00A42643"/>
    <w:rsid w:val="00A43C27"/>
    <w:rsid w:val="00A43DF6"/>
    <w:rsid w:val="00A43E6A"/>
    <w:rsid w:val="00A445AD"/>
    <w:rsid w:val="00A46A54"/>
    <w:rsid w:val="00A46D55"/>
    <w:rsid w:val="00A47A3C"/>
    <w:rsid w:val="00A47A70"/>
    <w:rsid w:val="00A50122"/>
    <w:rsid w:val="00A51862"/>
    <w:rsid w:val="00A5273E"/>
    <w:rsid w:val="00A532F8"/>
    <w:rsid w:val="00A566E0"/>
    <w:rsid w:val="00A5683C"/>
    <w:rsid w:val="00A57341"/>
    <w:rsid w:val="00A60BCB"/>
    <w:rsid w:val="00A621F9"/>
    <w:rsid w:val="00A62203"/>
    <w:rsid w:val="00A646D7"/>
    <w:rsid w:val="00A64978"/>
    <w:rsid w:val="00A64AC6"/>
    <w:rsid w:val="00A64C0F"/>
    <w:rsid w:val="00A66D4D"/>
    <w:rsid w:val="00A674FA"/>
    <w:rsid w:val="00A67C35"/>
    <w:rsid w:val="00A67F73"/>
    <w:rsid w:val="00A71F7A"/>
    <w:rsid w:val="00A7207C"/>
    <w:rsid w:val="00A7228F"/>
    <w:rsid w:val="00A746EF"/>
    <w:rsid w:val="00A81209"/>
    <w:rsid w:val="00A8244C"/>
    <w:rsid w:val="00A826E2"/>
    <w:rsid w:val="00A83026"/>
    <w:rsid w:val="00A8332C"/>
    <w:rsid w:val="00A838E3"/>
    <w:rsid w:val="00A848E4"/>
    <w:rsid w:val="00A86BB6"/>
    <w:rsid w:val="00A9030A"/>
    <w:rsid w:val="00A933D8"/>
    <w:rsid w:val="00AA0218"/>
    <w:rsid w:val="00AA0865"/>
    <w:rsid w:val="00AA214D"/>
    <w:rsid w:val="00AA5D1C"/>
    <w:rsid w:val="00AA6BBB"/>
    <w:rsid w:val="00AA718F"/>
    <w:rsid w:val="00AB1724"/>
    <w:rsid w:val="00AB4019"/>
    <w:rsid w:val="00AB705F"/>
    <w:rsid w:val="00AB7854"/>
    <w:rsid w:val="00AC0180"/>
    <w:rsid w:val="00AC0854"/>
    <w:rsid w:val="00AC2909"/>
    <w:rsid w:val="00AC2C8A"/>
    <w:rsid w:val="00AC3BAA"/>
    <w:rsid w:val="00AC3EE1"/>
    <w:rsid w:val="00AD1502"/>
    <w:rsid w:val="00AD1A58"/>
    <w:rsid w:val="00AD3059"/>
    <w:rsid w:val="00AD38B3"/>
    <w:rsid w:val="00AD4592"/>
    <w:rsid w:val="00AD480B"/>
    <w:rsid w:val="00AD7D8F"/>
    <w:rsid w:val="00AE054E"/>
    <w:rsid w:val="00AE1596"/>
    <w:rsid w:val="00AE16F5"/>
    <w:rsid w:val="00AE25D1"/>
    <w:rsid w:val="00AE2949"/>
    <w:rsid w:val="00AE4728"/>
    <w:rsid w:val="00AE5587"/>
    <w:rsid w:val="00AE77A0"/>
    <w:rsid w:val="00AF0A66"/>
    <w:rsid w:val="00AF1D1C"/>
    <w:rsid w:val="00AF2345"/>
    <w:rsid w:val="00AF303B"/>
    <w:rsid w:val="00AF4F99"/>
    <w:rsid w:val="00AF5840"/>
    <w:rsid w:val="00AF5AE2"/>
    <w:rsid w:val="00AF5FE7"/>
    <w:rsid w:val="00AF6A89"/>
    <w:rsid w:val="00AF7EE6"/>
    <w:rsid w:val="00B00BC8"/>
    <w:rsid w:val="00B04B6E"/>
    <w:rsid w:val="00B05CE9"/>
    <w:rsid w:val="00B0652D"/>
    <w:rsid w:val="00B10B15"/>
    <w:rsid w:val="00B10FD8"/>
    <w:rsid w:val="00B144F2"/>
    <w:rsid w:val="00B148E0"/>
    <w:rsid w:val="00B16987"/>
    <w:rsid w:val="00B17594"/>
    <w:rsid w:val="00B21CB5"/>
    <w:rsid w:val="00B253DF"/>
    <w:rsid w:val="00B2545A"/>
    <w:rsid w:val="00B25615"/>
    <w:rsid w:val="00B26CF4"/>
    <w:rsid w:val="00B273EB"/>
    <w:rsid w:val="00B27525"/>
    <w:rsid w:val="00B27AAB"/>
    <w:rsid w:val="00B27CB8"/>
    <w:rsid w:val="00B30197"/>
    <w:rsid w:val="00B3088E"/>
    <w:rsid w:val="00B31A17"/>
    <w:rsid w:val="00B332C7"/>
    <w:rsid w:val="00B33A20"/>
    <w:rsid w:val="00B33EDC"/>
    <w:rsid w:val="00B353D4"/>
    <w:rsid w:val="00B3591A"/>
    <w:rsid w:val="00B36487"/>
    <w:rsid w:val="00B36B48"/>
    <w:rsid w:val="00B415C1"/>
    <w:rsid w:val="00B41D24"/>
    <w:rsid w:val="00B41D4E"/>
    <w:rsid w:val="00B432F1"/>
    <w:rsid w:val="00B43575"/>
    <w:rsid w:val="00B43DD7"/>
    <w:rsid w:val="00B4500F"/>
    <w:rsid w:val="00B45779"/>
    <w:rsid w:val="00B468DC"/>
    <w:rsid w:val="00B47547"/>
    <w:rsid w:val="00B47738"/>
    <w:rsid w:val="00B50373"/>
    <w:rsid w:val="00B50777"/>
    <w:rsid w:val="00B517C8"/>
    <w:rsid w:val="00B52EDA"/>
    <w:rsid w:val="00B569D3"/>
    <w:rsid w:val="00B60446"/>
    <w:rsid w:val="00B6195F"/>
    <w:rsid w:val="00B636CB"/>
    <w:rsid w:val="00B6549B"/>
    <w:rsid w:val="00B66C01"/>
    <w:rsid w:val="00B75898"/>
    <w:rsid w:val="00B80C93"/>
    <w:rsid w:val="00B80E22"/>
    <w:rsid w:val="00B812FE"/>
    <w:rsid w:val="00B81789"/>
    <w:rsid w:val="00B820E0"/>
    <w:rsid w:val="00B828EB"/>
    <w:rsid w:val="00B84FAB"/>
    <w:rsid w:val="00B86859"/>
    <w:rsid w:val="00B86BD3"/>
    <w:rsid w:val="00B87669"/>
    <w:rsid w:val="00B918C6"/>
    <w:rsid w:val="00B9468A"/>
    <w:rsid w:val="00B9532D"/>
    <w:rsid w:val="00B95F90"/>
    <w:rsid w:val="00B96155"/>
    <w:rsid w:val="00BA0D4D"/>
    <w:rsid w:val="00BA3937"/>
    <w:rsid w:val="00BA4DD8"/>
    <w:rsid w:val="00BA56D6"/>
    <w:rsid w:val="00BB009B"/>
    <w:rsid w:val="00BB1071"/>
    <w:rsid w:val="00BB1EE5"/>
    <w:rsid w:val="00BB2ECE"/>
    <w:rsid w:val="00BB5689"/>
    <w:rsid w:val="00BC0BDA"/>
    <w:rsid w:val="00BC0E73"/>
    <w:rsid w:val="00BC257C"/>
    <w:rsid w:val="00BC33ED"/>
    <w:rsid w:val="00BC468A"/>
    <w:rsid w:val="00BC548A"/>
    <w:rsid w:val="00BC7683"/>
    <w:rsid w:val="00BD0F23"/>
    <w:rsid w:val="00BD42D7"/>
    <w:rsid w:val="00BD456E"/>
    <w:rsid w:val="00BD6D0A"/>
    <w:rsid w:val="00BE00B6"/>
    <w:rsid w:val="00BE05D4"/>
    <w:rsid w:val="00BE1DE1"/>
    <w:rsid w:val="00BE2D31"/>
    <w:rsid w:val="00BE41AC"/>
    <w:rsid w:val="00BE43A0"/>
    <w:rsid w:val="00BF0B42"/>
    <w:rsid w:val="00BF203A"/>
    <w:rsid w:val="00BF22F6"/>
    <w:rsid w:val="00BF260F"/>
    <w:rsid w:val="00BF2923"/>
    <w:rsid w:val="00BF4117"/>
    <w:rsid w:val="00BF51CF"/>
    <w:rsid w:val="00BF7691"/>
    <w:rsid w:val="00BF7B54"/>
    <w:rsid w:val="00C00719"/>
    <w:rsid w:val="00C01109"/>
    <w:rsid w:val="00C03D0E"/>
    <w:rsid w:val="00C05F1B"/>
    <w:rsid w:val="00C07895"/>
    <w:rsid w:val="00C07DF7"/>
    <w:rsid w:val="00C11110"/>
    <w:rsid w:val="00C125B3"/>
    <w:rsid w:val="00C1321E"/>
    <w:rsid w:val="00C148FE"/>
    <w:rsid w:val="00C149DC"/>
    <w:rsid w:val="00C17CE4"/>
    <w:rsid w:val="00C20430"/>
    <w:rsid w:val="00C20D8F"/>
    <w:rsid w:val="00C21352"/>
    <w:rsid w:val="00C2205D"/>
    <w:rsid w:val="00C224D3"/>
    <w:rsid w:val="00C239BC"/>
    <w:rsid w:val="00C252DA"/>
    <w:rsid w:val="00C2641B"/>
    <w:rsid w:val="00C31845"/>
    <w:rsid w:val="00C34943"/>
    <w:rsid w:val="00C35B09"/>
    <w:rsid w:val="00C37035"/>
    <w:rsid w:val="00C37C4A"/>
    <w:rsid w:val="00C40C9E"/>
    <w:rsid w:val="00C44491"/>
    <w:rsid w:val="00C470D3"/>
    <w:rsid w:val="00C50056"/>
    <w:rsid w:val="00C50E5F"/>
    <w:rsid w:val="00C50FCE"/>
    <w:rsid w:val="00C53740"/>
    <w:rsid w:val="00C53C57"/>
    <w:rsid w:val="00C53CED"/>
    <w:rsid w:val="00C56382"/>
    <w:rsid w:val="00C5699A"/>
    <w:rsid w:val="00C619CF"/>
    <w:rsid w:val="00C6725B"/>
    <w:rsid w:val="00C67473"/>
    <w:rsid w:val="00C6798B"/>
    <w:rsid w:val="00C73B62"/>
    <w:rsid w:val="00C75766"/>
    <w:rsid w:val="00C757A2"/>
    <w:rsid w:val="00C76743"/>
    <w:rsid w:val="00C778C5"/>
    <w:rsid w:val="00C778EF"/>
    <w:rsid w:val="00C80D7E"/>
    <w:rsid w:val="00C81F39"/>
    <w:rsid w:val="00C8677B"/>
    <w:rsid w:val="00C8770F"/>
    <w:rsid w:val="00C879E4"/>
    <w:rsid w:val="00C9184A"/>
    <w:rsid w:val="00C9555E"/>
    <w:rsid w:val="00C964B3"/>
    <w:rsid w:val="00CA1962"/>
    <w:rsid w:val="00CA2259"/>
    <w:rsid w:val="00CA3D8A"/>
    <w:rsid w:val="00CA6B86"/>
    <w:rsid w:val="00CB03E7"/>
    <w:rsid w:val="00CB4FD5"/>
    <w:rsid w:val="00CB4FE9"/>
    <w:rsid w:val="00CB6D09"/>
    <w:rsid w:val="00CB717F"/>
    <w:rsid w:val="00CC1513"/>
    <w:rsid w:val="00CC35F7"/>
    <w:rsid w:val="00CC3E98"/>
    <w:rsid w:val="00CC480E"/>
    <w:rsid w:val="00CC56F4"/>
    <w:rsid w:val="00CC6289"/>
    <w:rsid w:val="00CD0D28"/>
    <w:rsid w:val="00CD2A7B"/>
    <w:rsid w:val="00CD2D19"/>
    <w:rsid w:val="00CD415F"/>
    <w:rsid w:val="00CD488F"/>
    <w:rsid w:val="00CD5D8E"/>
    <w:rsid w:val="00CD749C"/>
    <w:rsid w:val="00CD7981"/>
    <w:rsid w:val="00CD7FB2"/>
    <w:rsid w:val="00CE0847"/>
    <w:rsid w:val="00CE11F8"/>
    <w:rsid w:val="00CE16A4"/>
    <w:rsid w:val="00CE247E"/>
    <w:rsid w:val="00CE24DE"/>
    <w:rsid w:val="00CE296B"/>
    <w:rsid w:val="00CE3B26"/>
    <w:rsid w:val="00CE4182"/>
    <w:rsid w:val="00CF2828"/>
    <w:rsid w:val="00CF2C98"/>
    <w:rsid w:val="00CF306D"/>
    <w:rsid w:val="00CF3891"/>
    <w:rsid w:val="00CF3A3A"/>
    <w:rsid w:val="00CF3BE6"/>
    <w:rsid w:val="00CF4EC3"/>
    <w:rsid w:val="00CF60F0"/>
    <w:rsid w:val="00CF6BF9"/>
    <w:rsid w:val="00D00623"/>
    <w:rsid w:val="00D023DB"/>
    <w:rsid w:val="00D03218"/>
    <w:rsid w:val="00D04376"/>
    <w:rsid w:val="00D06C48"/>
    <w:rsid w:val="00D06ECA"/>
    <w:rsid w:val="00D07696"/>
    <w:rsid w:val="00D077B2"/>
    <w:rsid w:val="00D07858"/>
    <w:rsid w:val="00D11C67"/>
    <w:rsid w:val="00D12012"/>
    <w:rsid w:val="00D14179"/>
    <w:rsid w:val="00D21496"/>
    <w:rsid w:val="00D21CA7"/>
    <w:rsid w:val="00D22F02"/>
    <w:rsid w:val="00D2348D"/>
    <w:rsid w:val="00D24931"/>
    <w:rsid w:val="00D24B75"/>
    <w:rsid w:val="00D25384"/>
    <w:rsid w:val="00D266EF"/>
    <w:rsid w:val="00D26F8C"/>
    <w:rsid w:val="00D27FC5"/>
    <w:rsid w:val="00D3135F"/>
    <w:rsid w:val="00D31D06"/>
    <w:rsid w:val="00D32062"/>
    <w:rsid w:val="00D32CA8"/>
    <w:rsid w:val="00D32E31"/>
    <w:rsid w:val="00D358E4"/>
    <w:rsid w:val="00D378FF"/>
    <w:rsid w:val="00D40B73"/>
    <w:rsid w:val="00D40F43"/>
    <w:rsid w:val="00D417A9"/>
    <w:rsid w:val="00D41E49"/>
    <w:rsid w:val="00D434A1"/>
    <w:rsid w:val="00D5002C"/>
    <w:rsid w:val="00D51051"/>
    <w:rsid w:val="00D53590"/>
    <w:rsid w:val="00D551DB"/>
    <w:rsid w:val="00D6184A"/>
    <w:rsid w:val="00D63C92"/>
    <w:rsid w:val="00D641CF"/>
    <w:rsid w:val="00D65B58"/>
    <w:rsid w:val="00D66F6E"/>
    <w:rsid w:val="00D674AC"/>
    <w:rsid w:val="00D67CD7"/>
    <w:rsid w:val="00D71F4B"/>
    <w:rsid w:val="00D751C7"/>
    <w:rsid w:val="00D772B2"/>
    <w:rsid w:val="00D77501"/>
    <w:rsid w:val="00D813E1"/>
    <w:rsid w:val="00D82EEA"/>
    <w:rsid w:val="00D837C5"/>
    <w:rsid w:val="00D85775"/>
    <w:rsid w:val="00D864D6"/>
    <w:rsid w:val="00D86A72"/>
    <w:rsid w:val="00D9158D"/>
    <w:rsid w:val="00D93EFD"/>
    <w:rsid w:val="00DA07F0"/>
    <w:rsid w:val="00DA1FA3"/>
    <w:rsid w:val="00DA5ED8"/>
    <w:rsid w:val="00DA6E47"/>
    <w:rsid w:val="00DA7017"/>
    <w:rsid w:val="00DA7750"/>
    <w:rsid w:val="00DA7B19"/>
    <w:rsid w:val="00DB0FEC"/>
    <w:rsid w:val="00DB29D1"/>
    <w:rsid w:val="00DB4148"/>
    <w:rsid w:val="00DB4CD2"/>
    <w:rsid w:val="00DB5818"/>
    <w:rsid w:val="00DB76A9"/>
    <w:rsid w:val="00DB782C"/>
    <w:rsid w:val="00DC14D7"/>
    <w:rsid w:val="00DC18B2"/>
    <w:rsid w:val="00DC3760"/>
    <w:rsid w:val="00DC4F30"/>
    <w:rsid w:val="00DC7279"/>
    <w:rsid w:val="00DC7EC8"/>
    <w:rsid w:val="00DD0CF3"/>
    <w:rsid w:val="00DD0DD7"/>
    <w:rsid w:val="00DD2740"/>
    <w:rsid w:val="00DD504C"/>
    <w:rsid w:val="00DD5D5A"/>
    <w:rsid w:val="00DE02BF"/>
    <w:rsid w:val="00DE1C58"/>
    <w:rsid w:val="00DE2109"/>
    <w:rsid w:val="00DE269E"/>
    <w:rsid w:val="00DE2F2A"/>
    <w:rsid w:val="00DE4FD4"/>
    <w:rsid w:val="00DE5F80"/>
    <w:rsid w:val="00DE632A"/>
    <w:rsid w:val="00DE6636"/>
    <w:rsid w:val="00DE73BD"/>
    <w:rsid w:val="00DE7B51"/>
    <w:rsid w:val="00DE7BDE"/>
    <w:rsid w:val="00DE7EAE"/>
    <w:rsid w:val="00DF06E0"/>
    <w:rsid w:val="00DF072B"/>
    <w:rsid w:val="00DF4BB4"/>
    <w:rsid w:val="00DF5FD0"/>
    <w:rsid w:val="00DF6E8A"/>
    <w:rsid w:val="00E00FC5"/>
    <w:rsid w:val="00E01D63"/>
    <w:rsid w:val="00E0254E"/>
    <w:rsid w:val="00E06421"/>
    <w:rsid w:val="00E06D79"/>
    <w:rsid w:val="00E06F01"/>
    <w:rsid w:val="00E102F9"/>
    <w:rsid w:val="00E11D2F"/>
    <w:rsid w:val="00E13245"/>
    <w:rsid w:val="00E13800"/>
    <w:rsid w:val="00E14541"/>
    <w:rsid w:val="00E14D49"/>
    <w:rsid w:val="00E14DF7"/>
    <w:rsid w:val="00E15216"/>
    <w:rsid w:val="00E15595"/>
    <w:rsid w:val="00E1795D"/>
    <w:rsid w:val="00E2008D"/>
    <w:rsid w:val="00E205DC"/>
    <w:rsid w:val="00E20913"/>
    <w:rsid w:val="00E2132F"/>
    <w:rsid w:val="00E22476"/>
    <w:rsid w:val="00E24F21"/>
    <w:rsid w:val="00E265C3"/>
    <w:rsid w:val="00E27DC9"/>
    <w:rsid w:val="00E3103B"/>
    <w:rsid w:val="00E3268D"/>
    <w:rsid w:val="00E343D7"/>
    <w:rsid w:val="00E36C16"/>
    <w:rsid w:val="00E4508B"/>
    <w:rsid w:val="00E47519"/>
    <w:rsid w:val="00E50E99"/>
    <w:rsid w:val="00E51E07"/>
    <w:rsid w:val="00E52E1F"/>
    <w:rsid w:val="00E53D2C"/>
    <w:rsid w:val="00E553FE"/>
    <w:rsid w:val="00E5607C"/>
    <w:rsid w:val="00E569CD"/>
    <w:rsid w:val="00E56D73"/>
    <w:rsid w:val="00E6005A"/>
    <w:rsid w:val="00E60F7E"/>
    <w:rsid w:val="00E6120B"/>
    <w:rsid w:val="00E61EE7"/>
    <w:rsid w:val="00E622DF"/>
    <w:rsid w:val="00E647AF"/>
    <w:rsid w:val="00E659E5"/>
    <w:rsid w:val="00E70EF6"/>
    <w:rsid w:val="00E714BC"/>
    <w:rsid w:val="00E74B3F"/>
    <w:rsid w:val="00E83917"/>
    <w:rsid w:val="00E87603"/>
    <w:rsid w:val="00E90753"/>
    <w:rsid w:val="00E9161B"/>
    <w:rsid w:val="00E91A38"/>
    <w:rsid w:val="00E92A8F"/>
    <w:rsid w:val="00E92C09"/>
    <w:rsid w:val="00E94BC7"/>
    <w:rsid w:val="00E954C4"/>
    <w:rsid w:val="00E95DE1"/>
    <w:rsid w:val="00E96708"/>
    <w:rsid w:val="00E97966"/>
    <w:rsid w:val="00E97CCC"/>
    <w:rsid w:val="00E97E28"/>
    <w:rsid w:val="00EA066D"/>
    <w:rsid w:val="00EA0CFA"/>
    <w:rsid w:val="00EA2CA7"/>
    <w:rsid w:val="00EA366C"/>
    <w:rsid w:val="00EA3CD4"/>
    <w:rsid w:val="00EA3D25"/>
    <w:rsid w:val="00EA53B7"/>
    <w:rsid w:val="00EA70DF"/>
    <w:rsid w:val="00EA7404"/>
    <w:rsid w:val="00EA7D0F"/>
    <w:rsid w:val="00EB045F"/>
    <w:rsid w:val="00EB2EA7"/>
    <w:rsid w:val="00EC2414"/>
    <w:rsid w:val="00EC3B1D"/>
    <w:rsid w:val="00EC798E"/>
    <w:rsid w:val="00ED1061"/>
    <w:rsid w:val="00ED2CF3"/>
    <w:rsid w:val="00ED32DD"/>
    <w:rsid w:val="00ED3C56"/>
    <w:rsid w:val="00EE0130"/>
    <w:rsid w:val="00EE072A"/>
    <w:rsid w:val="00EE4026"/>
    <w:rsid w:val="00EE4612"/>
    <w:rsid w:val="00EE6C85"/>
    <w:rsid w:val="00EE7466"/>
    <w:rsid w:val="00EF1204"/>
    <w:rsid w:val="00EF2748"/>
    <w:rsid w:val="00EF5AA0"/>
    <w:rsid w:val="00EF6E0D"/>
    <w:rsid w:val="00F00E3A"/>
    <w:rsid w:val="00F02BB2"/>
    <w:rsid w:val="00F03481"/>
    <w:rsid w:val="00F036B9"/>
    <w:rsid w:val="00F05007"/>
    <w:rsid w:val="00F1056B"/>
    <w:rsid w:val="00F12172"/>
    <w:rsid w:val="00F13C53"/>
    <w:rsid w:val="00F16104"/>
    <w:rsid w:val="00F17422"/>
    <w:rsid w:val="00F203CA"/>
    <w:rsid w:val="00F218C4"/>
    <w:rsid w:val="00F21A81"/>
    <w:rsid w:val="00F22ED0"/>
    <w:rsid w:val="00F24CEA"/>
    <w:rsid w:val="00F25AB6"/>
    <w:rsid w:val="00F26A2A"/>
    <w:rsid w:val="00F26E03"/>
    <w:rsid w:val="00F307A7"/>
    <w:rsid w:val="00F31D8B"/>
    <w:rsid w:val="00F31F8A"/>
    <w:rsid w:val="00F32D77"/>
    <w:rsid w:val="00F330FE"/>
    <w:rsid w:val="00F33AB4"/>
    <w:rsid w:val="00F34534"/>
    <w:rsid w:val="00F3778F"/>
    <w:rsid w:val="00F4039E"/>
    <w:rsid w:val="00F41513"/>
    <w:rsid w:val="00F4639D"/>
    <w:rsid w:val="00F46CC7"/>
    <w:rsid w:val="00F53358"/>
    <w:rsid w:val="00F544E2"/>
    <w:rsid w:val="00F55FF1"/>
    <w:rsid w:val="00F603E0"/>
    <w:rsid w:val="00F65BD6"/>
    <w:rsid w:val="00F66437"/>
    <w:rsid w:val="00F70C45"/>
    <w:rsid w:val="00F75B3A"/>
    <w:rsid w:val="00F76290"/>
    <w:rsid w:val="00F778A5"/>
    <w:rsid w:val="00F810A4"/>
    <w:rsid w:val="00F82612"/>
    <w:rsid w:val="00F83CD2"/>
    <w:rsid w:val="00F84624"/>
    <w:rsid w:val="00F84CB3"/>
    <w:rsid w:val="00F84E5C"/>
    <w:rsid w:val="00F85084"/>
    <w:rsid w:val="00F86067"/>
    <w:rsid w:val="00F90AF7"/>
    <w:rsid w:val="00F91028"/>
    <w:rsid w:val="00F92A0C"/>
    <w:rsid w:val="00F92D16"/>
    <w:rsid w:val="00F94A4D"/>
    <w:rsid w:val="00F95ECD"/>
    <w:rsid w:val="00F95EDF"/>
    <w:rsid w:val="00F9650A"/>
    <w:rsid w:val="00F96807"/>
    <w:rsid w:val="00F96A69"/>
    <w:rsid w:val="00FA09FB"/>
    <w:rsid w:val="00FA184B"/>
    <w:rsid w:val="00FA1B86"/>
    <w:rsid w:val="00FA2AED"/>
    <w:rsid w:val="00FB0CB5"/>
    <w:rsid w:val="00FB25A3"/>
    <w:rsid w:val="00FB3C06"/>
    <w:rsid w:val="00FB4DDD"/>
    <w:rsid w:val="00FC5E9F"/>
    <w:rsid w:val="00FC75FE"/>
    <w:rsid w:val="00FC76B6"/>
    <w:rsid w:val="00FC7B8E"/>
    <w:rsid w:val="00FD0209"/>
    <w:rsid w:val="00FD0F4A"/>
    <w:rsid w:val="00FD292D"/>
    <w:rsid w:val="00FD625F"/>
    <w:rsid w:val="00FE185B"/>
    <w:rsid w:val="00FE2477"/>
    <w:rsid w:val="00FE4783"/>
    <w:rsid w:val="00FE652B"/>
    <w:rsid w:val="00FE6D87"/>
    <w:rsid w:val="00FF115E"/>
    <w:rsid w:val="00FF4304"/>
    <w:rsid w:val="00FF4D75"/>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6A3B0"/>
  <w15:chartTrackingRefBased/>
  <w15:docId w15:val="{35DC0F1C-281E-7B43-A136-89F1923A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1E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430">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11767916">
      <w:bodyDiv w:val="1"/>
      <w:marLeft w:val="0"/>
      <w:marRight w:val="0"/>
      <w:marTop w:val="0"/>
      <w:marBottom w:val="0"/>
      <w:divBdr>
        <w:top w:val="none" w:sz="0" w:space="0" w:color="auto"/>
        <w:left w:val="none" w:sz="0" w:space="0" w:color="auto"/>
        <w:bottom w:val="none" w:sz="0" w:space="0" w:color="auto"/>
        <w:right w:val="none" w:sz="0" w:space="0" w:color="auto"/>
      </w:divBdr>
    </w:div>
    <w:div w:id="270169000">
      <w:bodyDiv w:val="1"/>
      <w:marLeft w:val="0"/>
      <w:marRight w:val="0"/>
      <w:marTop w:val="0"/>
      <w:marBottom w:val="0"/>
      <w:divBdr>
        <w:top w:val="none" w:sz="0" w:space="0" w:color="auto"/>
        <w:left w:val="none" w:sz="0" w:space="0" w:color="auto"/>
        <w:bottom w:val="none" w:sz="0" w:space="0" w:color="auto"/>
        <w:right w:val="none" w:sz="0" w:space="0" w:color="auto"/>
      </w:divBdr>
      <w:divsChild>
        <w:div w:id="1900284215">
          <w:marLeft w:val="0"/>
          <w:marRight w:val="0"/>
          <w:marTop w:val="0"/>
          <w:marBottom w:val="0"/>
          <w:divBdr>
            <w:top w:val="none" w:sz="0" w:space="0" w:color="auto"/>
            <w:left w:val="none" w:sz="0" w:space="0" w:color="auto"/>
            <w:bottom w:val="none" w:sz="0" w:space="0" w:color="auto"/>
            <w:right w:val="none" w:sz="0" w:space="0" w:color="auto"/>
          </w:divBdr>
        </w:div>
      </w:divsChild>
    </w:div>
    <w:div w:id="274604621">
      <w:bodyDiv w:val="1"/>
      <w:marLeft w:val="0"/>
      <w:marRight w:val="0"/>
      <w:marTop w:val="0"/>
      <w:marBottom w:val="0"/>
      <w:divBdr>
        <w:top w:val="none" w:sz="0" w:space="0" w:color="auto"/>
        <w:left w:val="none" w:sz="0" w:space="0" w:color="auto"/>
        <w:bottom w:val="none" w:sz="0" w:space="0" w:color="auto"/>
        <w:right w:val="none" w:sz="0" w:space="0" w:color="auto"/>
      </w:divBdr>
    </w:div>
    <w:div w:id="280915118">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74811297">
      <w:bodyDiv w:val="1"/>
      <w:marLeft w:val="0"/>
      <w:marRight w:val="0"/>
      <w:marTop w:val="0"/>
      <w:marBottom w:val="0"/>
      <w:divBdr>
        <w:top w:val="none" w:sz="0" w:space="0" w:color="auto"/>
        <w:left w:val="none" w:sz="0" w:space="0" w:color="auto"/>
        <w:bottom w:val="none" w:sz="0" w:space="0" w:color="auto"/>
        <w:right w:val="none" w:sz="0" w:space="0" w:color="auto"/>
      </w:divBdr>
    </w:div>
    <w:div w:id="388193733">
      <w:bodyDiv w:val="1"/>
      <w:marLeft w:val="0"/>
      <w:marRight w:val="0"/>
      <w:marTop w:val="0"/>
      <w:marBottom w:val="0"/>
      <w:divBdr>
        <w:top w:val="none" w:sz="0" w:space="0" w:color="auto"/>
        <w:left w:val="none" w:sz="0" w:space="0" w:color="auto"/>
        <w:bottom w:val="none" w:sz="0" w:space="0" w:color="auto"/>
        <w:right w:val="none" w:sz="0" w:space="0" w:color="auto"/>
      </w:divBdr>
    </w:div>
    <w:div w:id="409235233">
      <w:bodyDiv w:val="1"/>
      <w:marLeft w:val="0"/>
      <w:marRight w:val="0"/>
      <w:marTop w:val="0"/>
      <w:marBottom w:val="0"/>
      <w:divBdr>
        <w:top w:val="none" w:sz="0" w:space="0" w:color="auto"/>
        <w:left w:val="none" w:sz="0" w:space="0" w:color="auto"/>
        <w:bottom w:val="none" w:sz="0" w:space="0" w:color="auto"/>
        <w:right w:val="none" w:sz="0" w:space="0" w:color="auto"/>
      </w:divBdr>
    </w:div>
    <w:div w:id="426582047">
      <w:bodyDiv w:val="1"/>
      <w:marLeft w:val="0"/>
      <w:marRight w:val="0"/>
      <w:marTop w:val="0"/>
      <w:marBottom w:val="0"/>
      <w:divBdr>
        <w:top w:val="none" w:sz="0" w:space="0" w:color="auto"/>
        <w:left w:val="none" w:sz="0" w:space="0" w:color="auto"/>
        <w:bottom w:val="none" w:sz="0" w:space="0" w:color="auto"/>
        <w:right w:val="none" w:sz="0" w:space="0" w:color="auto"/>
      </w:divBdr>
    </w:div>
    <w:div w:id="461309198">
      <w:bodyDiv w:val="1"/>
      <w:marLeft w:val="0"/>
      <w:marRight w:val="0"/>
      <w:marTop w:val="0"/>
      <w:marBottom w:val="0"/>
      <w:divBdr>
        <w:top w:val="none" w:sz="0" w:space="0" w:color="auto"/>
        <w:left w:val="none" w:sz="0" w:space="0" w:color="auto"/>
        <w:bottom w:val="none" w:sz="0" w:space="0" w:color="auto"/>
        <w:right w:val="none" w:sz="0" w:space="0" w:color="auto"/>
      </w:divBdr>
    </w:div>
    <w:div w:id="497696758">
      <w:bodyDiv w:val="1"/>
      <w:marLeft w:val="0"/>
      <w:marRight w:val="0"/>
      <w:marTop w:val="0"/>
      <w:marBottom w:val="0"/>
      <w:divBdr>
        <w:top w:val="none" w:sz="0" w:space="0" w:color="auto"/>
        <w:left w:val="none" w:sz="0" w:space="0" w:color="auto"/>
        <w:bottom w:val="none" w:sz="0" w:space="0" w:color="auto"/>
        <w:right w:val="none" w:sz="0" w:space="0" w:color="auto"/>
      </w:divBdr>
      <w:divsChild>
        <w:div w:id="1594893592">
          <w:marLeft w:val="0"/>
          <w:marRight w:val="0"/>
          <w:marTop w:val="0"/>
          <w:marBottom w:val="0"/>
          <w:divBdr>
            <w:top w:val="none" w:sz="0" w:space="0" w:color="auto"/>
            <w:left w:val="none" w:sz="0" w:space="0" w:color="auto"/>
            <w:bottom w:val="none" w:sz="0" w:space="0" w:color="auto"/>
            <w:right w:val="none" w:sz="0" w:space="0" w:color="auto"/>
          </w:divBdr>
        </w:div>
      </w:divsChild>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00795367">
      <w:bodyDiv w:val="1"/>
      <w:marLeft w:val="0"/>
      <w:marRight w:val="0"/>
      <w:marTop w:val="0"/>
      <w:marBottom w:val="0"/>
      <w:divBdr>
        <w:top w:val="none" w:sz="0" w:space="0" w:color="auto"/>
        <w:left w:val="none" w:sz="0" w:space="0" w:color="auto"/>
        <w:bottom w:val="none" w:sz="0" w:space="0" w:color="auto"/>
        <w:right w:val="none" w:sz="0" w:space="0" w:color="auto"/>
      </w:divBdr>
      <w:divsChild>
        <w:div w:id="533930921">
          <w:marLeft w:val="0"/>
          <w:marRight w:val="0"/>
          <w:marTop w:val="0"/>
          <w:marBottom w:val="0"/>
          <w:divBdr>
            <w:top w:val="none" w:sz="0" w:space="0" w:color="auto"/>
            <w:left w:val="none" w:sz="0" w:space="0" w:color="auto"/>
            <w:bottom w:val="none" w:sz="0" w:space="0" w:color="auto"/>
            <w:right w:val="none" w:sz="0" w:space="0" w:color="auto"/>
          </w:divBdr>
        </w:div>
      </w:divsChild>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65467945">
      <w:bodyDiv w:val="1"/>
      <w:marLeft w:val="0"/>
      <w:marRight w:val="0"/>
      <w:marTop w:val="0"/>
      <w:marBottom w:val="0"/>
      <w:divBdr>
        <w:top w:val="none" w:sz="0" w:space="0" w:color="auto"/>
        <w:left w:val="none" w:sz="0" w:space="0" w:color="auto"/>
        <w:bottom w:val="none" w:sz="0" w:space="0" w:color="auto"/>
        <w:right w:val="none" w:sz="0" w:space="0" w:color="auto"/>
      </w:divBdr>
    </w:div>
    <w:div w:id="812410749">
      <w:bodyDiv w:val="1"/>
      <w:marLeft w:val="0"/>
      <w:marRight w:val="0"/>
      <w:marTop w:val="0"/>
      <w:marBottom w:val="0"/>
      <w:divBdr>
        <w:top w:val="none" w:sz="0" w:space="0" w:color="auto"/>
        <w:left w:val="none" w:sz="0" w:space="0" w:color="auto"/>
        <w:bottom w:val="none" w:sz="0" w:space="0" w:color="auto"/>
        <w:right w:val="none" w:sz="0" w:space="0" w:color="auto"/>
      </w:divBdr>
    </w:div>
    <w:div w:id="847018127">
      <w:bodyDiv w:val="1"/>
      <w:marLeft w:val="0"/>
      <w:marRight w:val="0"/>
      <w:marTop w:val="0"/>
      <w:marBottom w:val="0"/>
      <w:divBdr>
        <w:top w:val="none" w:sz="0" w:space="0" w:color="auto"/>
        <w:left w:val="none" w:sz="0" w:space="0" w:color="auto"/>
        <w:bottom w:val="none" w:sz="0" w:space="0" w:color="auto"/>
        <w:right w:val="none" w:sz="0" w:space="0" w:color="auto"/>
      </w:divBdr>
      <w:divsChild>
        <w:div w:id="617687818">
          <w:marLeft w:val="0"/>
          <w:marRight w:val="0"/>
          <w:marTop w:val="0"/>
          <w:marBottom w:val="0"/>
          <w:divBdr>
            <w:top w:val="none" w:sz="0" w:space="0" w:color="auto"/>
            <w:left w:val="none" w:sz="0" w:space="0" w:color="auto"/>
            <w:bottom w:val="none" w:sz="0" w:space="0" w:color="auto"/>
            <w:right w:val="none" w:sz="0" w:space="0" w:color="auto"/>
          </w:divBdr>
        </w:div>
      </w:divsChild>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71187672">
      <w:bodyDiv w:val="1"/>
      <w:marLeft w:val="0"/>
      <w:marRight w:val="0"/>
      <w:marTop w:val="0"/>
      <w:marBottom w:val="0"/>
      <w:divBdr>
        <w:top w:val="none" w:sz="0" w:space="0" w:color="auto"/>
        <w:left w:val="none" w:sz="0" w:space="0" w:color="auto"/>
        <w:bottom w:val="none" w:sz="0" w:space="0" w:color="auto"/>
        <w:right w:val="none" w:sz="0" w:space="0" w:color="auto"/>
      </w:divBdr>
    </w:div>
    <w:div w:id="894436447">
      <w:bodyDiv w:val="1"/>
      <w:marLeft w:val="0"/>
      <w:marRight w:val="0"/>
      <w:marTop w:val="0"/>
      <w:marBottom w:val="0"/>
      <w:divBdr>
        <w:top w:val="none" w:sz="0" w:space="0" w:color="auto"/>
        <w:left w:val="none" w:sz="0" w:space="0" w:color="auto"/>
        <w:bottom w:val="none" w:sz="0" w:space="0" w:color="auto"/>
        <w:right w:val="none" w:sz="0" w:space="0" w:color="auto"/>
      </w:divBdr>
      <w:divsChild>
        <w:div w:id="260602156">
          <w:marLeft w:val="0"/>
          <w:marRight w:val="0"/>
          <w:marTop w:val="0"/>
          <w:marBottom w:val="0"/>
          <w:divBdr>
            <w:top w:val="none" w:sz="0" w:space="0" w:color="auto"/>
            <w:left w:val="none" w:sz="0" w:space="0" w:color="auto"/>
            <w:bottom w:val="none" w:sz="0" w:space="0" w:color="auto"/>
            <w:right w:val="none" w:sz="0" w:space="0" w:color="auto"/>
          </w:divBdr>
        </w:div>
        <w:div w:id="1112169503">
          <w:marLeft w:val="0"/>
          <w:marRight w:val="0"/>
          <w:marTop w:val="0"/>
          <w:marBottom w:val="0"/>
          <w:divBdr>
            <w:top w:val="none" w:sz="0" w:space="0" w:color="auto"/>
            <w:left w:val="none" w:sz="0" w:space="0" w:color="auto"/>
            <w:bottom w:val="none" w:sz="0" w:space="0" w:color="auto"/>
            <w:right w:val="none" w:sz="0" w:space="0" w:color="auto"/>
          </w:divBdr>
        </w:div>
        <w:div w:id="1084912697">
          <w:marLeft w:val="600"/>
          <w:marRight w:val="0"/>
          <w:marTop w:val="0"/>
          <w:marBottom w:val="0"/>
          <w:divBdr>
            <w:top w:val="none" w:sz="0" w:space="0" w:color="auto"/>
            <w:left w:val="none" w:sz="0" w:space="0" w:color="auto"/>
            <w:bottom w:val="none" w:sz="0" w:space="0" w:color="auto"/>
            <w:right w:val="none" w:sz="0" w:space="0" w:color="auto"/>
          </w:divBdr>
        </w:div>
        <w:div w:id="1487669505">
          <w:marLeft w:val="600"/>
          <w:marRight w:val="0"/>
          <w:marTop w:val="0"/>
          <w:marBottom w:val="0"/>
          <w:divBdr>
            <w:top w:val="none" w:sz="0" w:space="0" w:color="auto"/>
            <w:left w:val="none" w:sz="0" w:space="0" w:color="auto"/>
            <w:bottom w:val="none" w:sz="0" w:space="0" w:color="auto"/>
            <w:right w:val="none" w:sz="0" w:space="0" w:color="auto"/>
          </w:divBdr>
        </w:div>
        <w:div w:id="108939791">
          <w:marLeft w:val="600"/>
          <w:marRight w:val="0"/>
          <w:marTop w:val="0"/>
          <w:marBottom w:val="0"/>
          <w:divBdr>
            <w:top w:val="none" w:sz="0" w:space="0" w:color="auto"/>
            <w:left w:val="none" w:sz="0" w:space="0" w:color="auto"/>
            <w:bottom w:val="none" w:sz="0" w:space="0" w:color="auto"/>
            <w:right w:val="none" w:sz="0" w:space="0" w:color="auto"/>
          </w:divBdr>
        </w:div>
      </w:divsChild>
    </w:div>
    <w:div w:id="898593187">
      <w:bodyDiv w:val="1"/>
      <w:marLeft w:val="0"/>
      <w:marRight w:val="0"/>
      <w:marTop w:val="0"/>
      <w:marBottom w:val="0"/>
      <w:divBdr>
        <w:top w:val="none" w:sz="0" w:space="0" w:color="auto"/>
        <w:left w:val="none" w:sz="0" w:space="0" w:color="auto"/>
        <w:bottom w:val="none" w:sz="0" w:space="0" w:color="auto"/>
        <w:right w:val="none" w:sz="0" w:space="0" w:color="auto"/>
      </w:divBdr>
    </w:div>
    <w:div w:id="901598292">
      <w:bodyDiv w:val="1"/>
      <w:marLeft w:val="0"/>
      <w:marRight w:val="0"/>
      <w:marTop w:val="0"/>
      <w:marBottom w:val="0"/>
      <w:divBdr>
        <w:top w:val="none" w:sz="0" w:space="0" w:color="auto"/>
        <w:left w:val="none" w:sz="0" w:space="0" w:color="auto"/>
        <w:bottom w:val="none" w:sz="0" w:space="0" w:color="auto"/>
        <w:right w:val="none" w:sz="0" w:space="0" w:color="auto"/>
      </w:divBdr>
    </w:div>
    <w:div w:id="902983770">
      <w:bodyDiv w:val="1"/>
      <w:marLeft w:val="0"/>
      <w:marRight w:val="0"/>
      <w:marTop w:val="0"/>
      <w:marBottom w:val="0"/>
      <w:divBdr>
        <w:top w:val="none" w:sz="0" w:space="0" w:color="auto"/>
        <w:left w:val="none" w:sz="0" w:space="0" w:color="auto"/>
        <w:bottom w:val="none" w:sz="0" w:space="0" w:color="auto"/>
        <w:right w:val="none" w:sz="0" w:space="0" w:color="auto"/>
      </w:divBdr>
    </w:div>
    <w:div w:id="926959397">
      <w:bodyDiv w:val="1"/>
      <w:marLeft w:val="0"/>
      <w:marRight w:val="0"/>
      <w:marTop w:val="0"/>
      <w:marBottom w:val="0"/>
      <w:divBdr>
        <w:top w:val="none" w:sz="0" w:space="0" w:color="auto"/>
        <w:left w:val="none" w:sz="0" w:space="0" w:color="auto"/>
        <w:bottom w:val="none" w:sz="0" w:space="0" w:color="auto"/>
        <w:right w:val="none" w:sz="0" w:space="0" w:color="auto"/>
      </w:divBdr>
    </w:div>
    <w:div w:id="943540278">
      <w:bodyDiv w:val="1"/>
      <w:marLeft w:val="0"/>
      <w:marRight w:val="0"/>
      <w:marTop w:val="0"/>
      <w:marBottom w:val="0"/>
      <w:divBdr>
        <w:top w:val="none" w:sz="0" w:space="0" w:color="auto"/>
        <w:left w:val="none" w:sz="0" w:space="0" w:color="auto"/>
        <w:bottom w:val="none" w:sz="0" w:space="0" w:color="auto"/>
        <w:right w:val="none" w:sz="0" w:space="0" w:color="auto"/>
      </w:divBdr>
      <w:divsChild>
        <w:div w:id="849225029">
          <w:marLeft w:val="0"/>
          <w:marRight w:val="0"/>
          <w:marTop w:val="0"/>
          <w:marBottom w:val="0"/>
          <w:divBdr>
            <w:top w:val="none" w:sz="0" w:space="0" w:color="auto"/>
            <w:left w:val="none" w:sz="0" w:space="0" w:color="auto"/>
            <w:bottom w:val="none" w:sz="0" w:space="0" w:color="auto"/>
            <w:right w:val="none" w:sz="0" w:space="0" w:color="auto"/>
          </w:divBdr>
        </w:div>
        <w:div w:id="1523056828">
          <w:marLeft w:val="0"/>
          <w:marRight w:val="0"/>
          <w:marTop w:val="0"/>
          <w:marBottom w:val="0"/>
          <w:divBdr>
            <w:top w:val="none" w:sz="0" w:space="0" w:color="auto"/>
            <w:left w:val="none" w:sz="0" w:space="0" w:color="auto"/>
            <w:bottom w:val="none" w:sz="0" w:space="0" w:color="auto"/>
            <w:right w:val="none" w:sz="0" w:space="0" w:color="auto"/>
          </w:divBdr>
        </w:div>
      </w:divsChild>
    </w:div>
    <w:div w:id="963390616">
      <w:bodyDiv w:val="1"/>
      <w:marLeft w:val="0"/>
      <w:marRight w:val="0"/>
      <w:marTop w:val="0"/>
      <w:marBottom w:val="0"/>
      <w:divBdr>
        <w:top w:val="none" w:sz="0" w:space="0" w:color="auto"/>
        <w:left w:val="none" w:sz="0" w:space="0" w:color="auto"/>
        <w:bottom w:val="none" w:sz="0" w:space="0" w:color="auto"/>
        <w:right w:val="none" w:sz="0" w:space="0" w:color="auto"/>
      </w:divBdr>
      <w:divsChild>
        <w:div w:id="874655652">
          <w:marLeft w:val="600"/>
          <w:marRight w:val="0"/>
          <w:marTop w:val="0"/>
          <w:marBottom w:val="0"/>
          <w:divBdr>
            <w:top w:val="none" w:sz="0" w:space="0" w:color="auto"/>
            <w:left w:val="none" w:sz="0" w:space="0" w:color="auto"/>
            <w:bottom w:val="none" w:sz="0" w:space="0" w:color="auto"/>
            <w:right w:val="none" w:sz="0" w:space="0" w:color="auto"/>
          </w:divBdr>
        </w:div>
      </w:divsChild>
    </w:div>
    <w:div w:id="977103594">
      <w:bodyDiv w:val="1"/>
      <w:marLeft w:val="0"/>
      <w:marRight w:val="0"/>
      <w:marTop w:val="0"/>
      <w:marBottom w:val="0"/>
      <w:divBdr>
        <w:top w:val="none" w:sz="0" w:space="0" w:color="auto"/>
        <w:left w:val="none" w:sz="0" w:space="0" w:color="auto"/>
        <w:bottom w:val="none" w:sz="0" w:space="0" w:color="auto"/>
        <w:right w:val="none" w:sz="0" w:space="0" w:color="auto"/>
      </w:divBdr>
    </w:div>
    <w:div w:id="990711657">
      <w:bodyDiv w:val="1"/>
      <w:marLeft w:val="0"/>
      <w:marRight w:val="0"/>
      <w:marTop w:val="0"/>
      <w:marBottom w:val="0"/>
      <w:divBdr>
        <w:top w:val="none" w:sz="0" w:space="0" w:color="auto"/>
        <w:left w:val="none" w:sz="0" w:space="0" w:color="auto"/>
        <w:bottom w:val="none" w:sz="0" w:space="0" w:color="auto"/>
        <w:right w:val="none" w:sz="0" w:space="0" w:color="auto"/>
      </w:divBdr>
    </w:div>
    <w:div w:id="1011837033">
      <w:bodyDiv w:val="1"/>
      <w:marLeft w:val="0"/>
      <w:marRight w:val="0"/>
      <w:marTop w:val="0"/>
      <w:marBottom w:val="0"/>
      <w:divBdr>
        <w:top w:val="none" w:sz="0" w:space="0" w:color="auto"/>
        <w:left w:val="none" w:sz="0" w:space="0" w:color="auto"/>
        <w:bottom w:val="none" w:sz="0" w:space="0" w:color="auto"/>
        <w:right w:val="none" w:sz="0" w:space="0" w:color="auto"/>
      </w:divBdr>
    </w:div>
    <w:div w:id="1016813416">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88878">
      <w:bodyDiv w:val="1"/>
      <w:marLeft w:val="0"/>
      <w:marRight w:val="0"/>
      <w:marTop w:val="0"/>
      <w:marBottom w:val="0"/>
      <w:divBdr>
        <w:top w:val="none" w:sz="0" w:space="0" w:color="auto"/>
        <w:left w:val="none" w:sz="0" w:space="0" w:color="auto"/>
        <w:bottom w:val="none" w:sz="0" w:space="0" w:color="auto"/>
        <w:right w:val="none" w:sz="0" w:space="0" w:color="auto"/>
      </w:divBdr>
    </w:div>
    <w:div w:id="1059983707">
      <w:bodyDiv w:val="1"/>
      <w:marLeft w:val="0"/>
      <w:marRight w:val="0"/>
      <w:marTop w:val="0"/>
      <w:marBottom w:val="0"/>
      <w:divBdr>
        <w:top w:val="none" w:sz="0" w:space="0" w:color="auto"/>
        <w:left w:val="none" w:sz="0" w:space="0" w:color="auto"/>
        <w:bottom w:val="none" w:sz="0" w:space="0" w:color="auto"/>
        <w:right w:val="none" w:sz="0" w:space="0" w:color="auto"/>
      </w:divBdr>
    </w:div>
    <w:div w:id="1068919216">
      <w:bodyDiv w:val="1"/>
      <w:marLeft w:val="0"/>
      <w:marRight w:val="0"/>
      <w:marTop w:val="0"/>
      <w:marBottom w:val="0"/>
      <w:divBdr>
        <w:top w:val="none" w:sz="0" w:space="0" w:color="auto"/>
        <w:left w:val="none" w:sz="0" w:space="0" w:color="auto"/>
        <w:bottom w:val="none" w:sz="0" w:space="0" w:color="auto"/>
        <w:right w:val="none" w:sz="0" w:space="0" w:color="auto"/>
      </w:divBdr>
      <w:divsChild>
        <w:div w:id="329219774">
          <w:marLeft w:val="0"/>
          <w:marRight w:val="0"/>
          <w:marTop w:val="0"/>
          <w:marBottom w:val="0"/>
          <w:divBdr>
            <w:top w:val="none" w:sz="0" w:space="0" w:color="auto"/>
            <w:left w:val="none" w:sz="0" w:space="0" w:color="auto"/>
            <w:bottom w:val="none" w:sz="0" w:space="0" w:color="auto"/>
            <w:right w:val="none" w:sz="0" w:space="0" w:color="auto"/>
          </w:divBdr>
        </w:div>
        <w:div w:id="1970626336">
          <w:marLeft w:val="600"/>
          <w:marRight w:val="0"/>
          <w:marTop w:val="0"/>
          <w:marBottom w:val="0"/>
          <w:divBdr>
            <w:top w:val="none" w:sz="0" w:space="0" w:color="auto"/>
            <w:left w:val="none" w:sz="0" w:space="0" w:color="auto"/>
            <w:bottom w:val="none" w:sz="0" w:space="0" w:color="auto"/>
            <w:right w:val="none" w:sz="0" w:space="0" w:color="auto"/>
          </w:divBdr>
        </w:div>
        <w:div w:id="1773436423">
          <w:marLeft w:val="600"/>
          <w:marRight w:val="0"/>
          <w:marTop w:val="0"/>
          <w:marBottom w:val="0"/>
          <w:divBdr>
            <w:top w:val="none" w:sz="0" w:space="0" w:color="auto"/>
            <w:left w:val="none" w:sz="0" w:space="0" w:color="auto"/>
            <w:bottom w:val="none" w:sz="0" w:space="0" w:color="auto"/>
            <w:right w:val="none" w:sz="0" w:space="0" w:color="auto"/>
          </w:divBdr>
        </w:div>
        <w:div w:id="138572056">
          <w:marLeft w:val="600"/>
          <w:marRight w:val="0"/>
          <w:marTop w:val="0"/>
          <w:marBottom w:val="0"/>
          <w:divBdr>
            <w:top w:val="none" w:sz="0" w:space="0" w:color="auto"/>
            <w:left w:val="none" w:sz="0" w:space="0" w:color="auto"/>
            <w:bottom w:val="none" w:sz="0" w:space="0" w:color="auto"/>
            <w:right w:val="none" w:sz="0" w:space="0" w:color="auto"/>
          </w:divBdr>
        </w:div>
        <w:div w:id="1418792148">
          <w:marLeft w:val="600"/>
          <w:marRight w:val="0"/>
          <w:marTop w:val="0"/>
          <w:marBottom w:val="0"/>
          <w:divBdr>
            <w:top w:val="none" w:sz="0" w:space="0" w:color="auto"/>
            <w:left w:val="none" w:sz="0" w:space="0" w:color="auto"/>
            <w:bottom w:val="none" w:sz="0" w:space="0" w:color="auto"/>
            <w:right w:val="none" w:sz="0" w:space="0" w:color="auto"/>
          </w:divBdr>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095319425">
      <w:bodyDiv w:val="1"/>
      <w:marLeft w:val="0"/>
      <w:marRight w:val="0"/>
      <w:marTop w:val="0"/>
      <w:marBottom w:val="0"/>
      <w:divBdr>
        <w:top w:val="none" w:sz="0" w:space="0" w:color="auto"/>
        <w:left w:val="none" w:sz="0" w:space="0" w:color="auto"/>
        <w:bottom w:val="none" w:sz="0" w:space="0" w:color="auto"/>
        <w:right w:val="none" w:sz="0" w:space="0" w:color="auto"/>
      </w:divBdr>
      <w:divsChild>
        <w:div w:id="1780569158">
          <w:marLeft w:val="0"/>
          <w:marRight w:val="0"/>
          <w:marTop w:val="0"/>
          <w:marBottom w:val="0"/>
          <w:divBdr>
            <w:top w:val="none" w:sz="0" w:space="0" w:color="auto"/>
            <w:left w:val="none" w:sz="0" w:space="0" w:color="auto"/>
            <w:bottom w:val="none" w:sz="0" w:space="0" w:color="auto"/>
            <w:right w:val="none" w:sz="0" w:space="0" w:color="auto"/>
          </w:divBdr>
        </w:div>
        <w:div w:id="699548626">
          <w:marLeft w:val="600"/>
          <w:marRight w:val="0"/>
          <w:marTop w:val="0"/>
          <w:marBottom w:val="0"/>
          <w:divBdr>
            <w:top w:val="none" w:sz="0" w:space="0" w:color="auto"/>
            <w:left w:val="none" w:sz="0" w:space="0" w:color="auto"/>
            <w:bottom w:val="none" w:sz="0" w:space="0" w:color="auto"/>
            <w:right w:val="none" w:sz="0" w:space="0" w:color="auto"/>
          </w:divBdr>
        </w:div>
        <w:div w:id="1643197211">
          <w:marLeft w:val="600"/>
          <w:marRight w:val="0"/>
          <w:marTop w:val="0"/>
          <w:marBottom w:val="0"/>
          <w:divBdr>
            <w:top w:val="none" w:sz="0" w:space="0" w:color="auto"/>
            <w:left w:val="none" w:sz="0" w:space="0" w:color="auto"/>
            <w:bottom w:val="none" w:sz="0" w:space="0" w:color="auto"/>
            <w:right w:val="none" w:sz="0" w:space="0" w:color="auto"/>
          </w:divBdr>
        </w:div>
        <w:div w:id="599263062">
          <w:marLeft w:val="600"/>
          <w:marRight w:val="0"/>
          <w:marTop w:val="0"/>
          <w:marBottom w:val="0"/>
          <w:divBdr>
            <w:top w:val="none" w:sz="0" w:space="0" w:color="auto"/>
            <w:left w:val="none" w:sz="0" w:space="0" w:color="auto"/>
            <w:bottom w:val="none" w:sz="0" w:space="0" w:color="auto"/>
            <w:right w:val="none" w:sz="0" w:space="0" w:color="auto"/>
          </w:divBdr>
        </w:div>
        <w:div w:id="1979726944">
          <w:marLeft w:val="600"/>
          <w:marRight w:val="0"/>
          <w:marTop w:val="0"/>
          <w:marBottom w:val="0"/>
          <w:divBdr>
            <w:top w:val="none" w:sz="0" w:space="0" w:color="auto"/>
            <w:left w:val="none" w:sz="0" w:space="0" w:color="auto"/>
            <w:bottom w:val="none" w:sz="0" w:space="0" w:color="auto"/>
            <w:right w:val="none" w:sz="0" w:space="0" w:color="auto"/>
          </w:divBdr>
        </w:div>
      </w:divsChild>
    </w:div>
    <w:div w:id="110206834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8659056">
      <w:bodyDiv w:val="1"/>
      <w:marLeft w:val="0"/>
      <w:marRight w:val="0"/>
      <w:marTop w:val="0"/>
      <w:marBottom w:val="0"/>
      <w:divBdr>
        <w:top w:val="none" w:sz="0" w:space="0" w:color="auto"/>
        <w:left w:val="none" w:sz="0" w:space="0" w:color="auto"/>
        <w:bottom w:val="none" w:sz="0" w:space="0" w:color="auto"/>
        <w:right w:val="none" w:sz="0" w:space="0" w:color="auto"/>
      </w:divBdr>
    </w:div>
    <w:div w:id="1200774580">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15703098">
      <w:bodyDiv w:val="1"/>
      <w:marLeft w:val="0"/>
      <w:marRight w:val="0"/>
      <w:marTop w:val="0"/>
      <w:marBottom w:val="0"/>
      <w:divBdr>
        <w:top w:val="none" w:sz="0" w:space="0" w:color="auto"/>
        <w:left w:val="none" w:sz="0" w:space="0" w:color="auto"/>
        <w:bottom w:val="none" w:sz="0" w:space="0" w:color="auto"/>
        <w:right w:val="none" w:sz="0" w:space="0" w:color="auto"/>
      </w:divBdr>
    </w:div>
    <w:div w:id="1230968880">
      <w:bodyDiv w:val="1"/>
      <w:marLeft w:val="0"/>
      <w:marRight w:val="0"/>
      <w:marTop w:val="0"/>
      <w:marBottom w:val="0"/>
      <w:divBdr>
        <w:top w:val="none" w:sz="0" w:space="0" w:color="auto"/>
        <w:left w:val="none" w:sz="0" w:space="0" w:color="auto"/>
        <w:bottom w:val="none" w:sz="0" w:space="0" w:color="auto"/>
        <w:right w:val="none" w:sz="0" w:space="0" w:color="auto"/>
      </w:divBdr>
      <w:divsChild>
        <w:div w:id="542720182">
          <w:marLeft w:val="0"/>
          <w:marRight w:val="0"/>
          <w:marTop w:val="0"/>
          <w:marBottom w:val="0"/>
          <w:divBdr>
            <w:top w:val="none" w:sz="0" w:space="0" w:color="auto"/>
            <w:left w:val="none" w:sz="0" w:space="0" w:color="auto"/>
            <w:bottom w:val="none" w:sz="0" w:space="0" w:color="auto"/>
            <w:right w:val="none" w:sz="0" w:space="0" w:color="auto"/>
          </w:divBdr>
        </w:div>
        <w:div w:id="799226382">
          <w:marLeft w:val="0"/>
          <w:marRight w:val="0"/>
          <w:marTop w:val="0"/>
          <w:marBottom w:val="0"/>
          <w:divBdr>
            <w:top w:val="none" w:sz="0" w:space="0" w:color="auto"/>
            <w:left w:val="none" w:sz="0" w:space="0" w:color="auto"/>
            <w:bottom w:val="none" w:sz="0" w:space="0" w:color="auto"/>
            <w:right w:val="none" w:sz="0" w:space="0" w:color="auto"/>
          </w:divBdr>
        </w:div>
        <w:div w:id="1026063113">
          <w:marLeft w:val="600"/>
          <w:marRight w:val="0"/>
          <w:marTop w:val="0"/>
          <w:marBottom w:val="0"/>
          <w:divBdr>
            <w:top w:val="none" w:sz="0" w:space="0" w:color="auto"/>
            <w:left w:val="none" w:sz="0" w:space="0" w:color="auto"/>
            <w:bottom w:val="none" w:sz="0" w:space="0" w:color="auto"/>
            <w:right w:val="none" w:sz="0" w:space="0" w:color="auto"/>
          </w:divBdr>
        </w:div>
        <w:div w:id="921528608">
          <w:marLeft w:val="600"/>
          <w:marRight w:val="0"/>
          <w:marTop w:val="0"/>
          <w:marBottom w:val="0"/>
          <w:divBdr>
            <w:top w:val="none" w:sz="0" w:space="0" w:color="auto"/>
            <w:left w:val="none" w:sz="0" w:space="0" w:color="auto"/>
            <w:bottom w:val="none" w:sz="0" w:space="0" w:color="auto"/>
            <w:right w:val="none" w:sz="0" w:space="0" w:color="auto"/>
          </w:divBdr>
        </w:div>
        <w:div w:id="189104009">
          <w:marLeft w:val="600"/>
          <w:marRight w:val="0"/>
          <w:marTop w:val="0"/>
          <w:marBottom w:val="0"/>
          <w:divBdr>
            <w:top w:val="none" w:sz="0" w:space="0" w:color="auto"/>
            <w:left w:val="none" w:sz="0" w:space="0" w:color="auto"/>
            <w:bottom w:val="none" w:sz="0" w:space="0" w:color="auto"/>
            <w:right w:val="none" w:sz="0" w:space="0" w:color="auto"/>
          </w:divBdr>
        </w:div>
      </w:divsChild>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6308168">
      <w:bodyDiv w:val="1"/>
      <w:marLeft w:val="0"/>
      <w:marRight w:val="0"/>
      <w:marTop w:val="0"/>
      <w:marBottom w:val="0"/>
      <w:divBdr>
        <w:top w:val="none" w:sz="0" w:space="0" w:color="auto"/>
        <w:left w:val="none" w:sz="0" w:space="0" w:color="auto"/>
        <w:bottom w:val="none" w:sz="0" w:space="0" w:color="auto"/>
        <w:right w:val="none" w:sz="0" w:space="0" w:color="auto"/>
      </w:divBdr>
      <w:divsChild>
        <w:div w:id="718438037">
          <w:marLeft w:val="600"/>
          <w:marRight w:val="0"/>
          <w:marTop w:val="0"/>
          <w:marBottom w:val="0"/>
          <w:divBdr>
            <w:top w:val="none" w:sz="0" w:space="0" w:color="auto"/>
            <w:left w:val="none" w:sz="0" w:space="0" w:color="auto"/>
            <w:bottom w:val="none" w:sz="0" w:space="0" w:color="auto"/>
            <w:right w:val="none" w:sz="0" w:space="0" w:color="auto"/>
          </w:divBdr>
        </w:div>
      </w:divsChild>
    </w:div>
    <w:div w:id="1277370049">
      <w:bodyDiv w:val="1"/>
      <w:marLeft w:val="0"/>
      <w:marRight w:val="0"/>
      <w:marTop w:val="0"/>
      <w:marBottom w:val="0"/>
      <w:divBdr>
        <w:top w:val="none" w:sz="0" w:space="0" w:color="auto"/>
        <w:left w:val="none" w:sz="0" w:space="0" w:color="auto"/>
        <w:bottom w:val="none" w:sz="0" w:space="0" w:color="auto"/>
        <w:right w:val="none" w:sz="0" w:space="0" w:color="auto"/>
      </w:divBdr>
    </w:div>
    <w:div w:id="1352728830">
      <w:bodyDiv w:val="1"/>
      <w:marLeft w:val="0"/>
      <w:marRight w:val="0"/>
      <w:marTop w:val="0"/>
      <w:marBottom w:val="0"/>
      <w:divBdr>
        <w:top w:val="none" w:sz="0" w:space="0" w:color="auto"/>
        <w:left w:val="none" w:sz="0" w:space="0" w:color="auto"/>
        <w:bottom w:val="none" w:sz="0" w:space="0" w:color="auto"/>
        <w:right w:val="none" w:sz="0" w:space="0" w:color="auto"/>
      </w:divBdr>
    </w:div>
    <w:div w:id="1364937691">
      <w:bodyDiv w:val="1"/>
      <w:marLeft w:val="0"/>
      <w:marRight w:val="0"/>
      <w:marTop w:val="0"/>
      <w:marBottom w:val="0"/>
      <w:divBdr>
        <w:top w:val="none" w:sz="0" w:space="0" w:color="auto"/>
        <w:left w:val="none" w:sz="0" w:space="0" w:color="auto"/>
        <w:bottom w:val="none" w:sz="0" w:space="0" w:color="auto"/>
        <w:right w:val="none" w:sz="0" w:space="0" w:color="auto"/>
      </w:divBdr>
    </w:div>
    <w:div w:id="1402411527">
      <w:bodyDiv w:val="1"/>
      <w:marLeft w:val="0"/>
      <w:marRight w:val="0"/>
      <w:marTop w:val="0"/>
      <w:marBottom w:val="0"/>
      <w:divBdr>
        <w:top w:val="none" w:sz="0" w:space="0" w:color="auto"/>
        <w:left w:val="none" w:sz="0" w:space="0" w:color="auto"/>
        <w:bottom w:val="none" w:sz="0" w:space="0" w:color="auto"/>
        <w:right w:val="none" w:sz="0" w:space="0" w:color="auto"/>
      </w:divBdr>
    </w:div>
    <w:div w:id="1435780817">
      <w:bodyDiv w:val="1"/>
      <w:marLeft w:val="0"/>
      <w:marRight w:val="0"/>
      <w:marTop w:val="0"/>
      <w:marBottom w:val="0"/>
      <w:divBdr>
        <w:top w:val="none" w:sz="0" w:space="0" w:color="auto"/>
        <w:left w:val="none" w:sz="0" w:space="0" w:color="auto"/>
        <w:bottom w:val="none" w:sz="0" w:space="0" w:color="auto"/>
        <w:right w:val="none" w:sz="0" w:space="0" w:color="auto"/>
      </w:divBdr>
    </w:div>
    <w:div w:id="1446386033">
      <w:bodyDiv w:val="1"/>
      <w:marLeft w:val="0"/>
      <w:marRight w:val="0"/>
      <w:marTop w:val="0"/>
      <w:marBottom w:val="0"/>
      <w:divBdr>
        <w:top w:val="none" w:sz="0" w:space="0" w:color="auto"/>
        <w:left w:val="none" w:sz="0" w:space="0" w:color="auto"/>
        <w:bottom w:val="none" w:sz="0" w:space="0" w:color="auto"/>
        <w:right w:val="none" w:sz="0" w:space="0" w:color="auto"/>
      </w:divBdr>
    </w:div>
    <w:div w:id="1465848665">
      <w:bodyDiv w:val="1"/>
      <w:marLeft w:val="0"/>
      <w:marRight w:val="0"/>
      <w:marTop w:val="0"/>
      <w:marBottom w:val="0"/>
      <w:divBdr>
        <w:top w:val="none" w:sz="0" w:space="0" w:color="auto"/>
        <w:left w:val="none" w:sz="0" w:space="0" w:color="auto"/>
        <w:bottom w:val="none" w:sz="0" w:space="0" w:color="auto"/>
        <w:right w:val="none" w:sz="0" w:space="0" w:color="auto"/>
      </w:divBdr>
      <w:divsChild>
        <w:div w:id="1704942030">
          <w:marLeft w:val="0"/>
          <w:marRight w:val="0"/>
          <w:marTop w:val="0"/>
          <w:marBottom w:val="0"/>
          <w:divBdr>
            <w:top w:val="none" w:sz="0" w:space="0" w:color="auto"/>
            <w:left w:val="none" w:sz="0" w:space="0" w:color="auto"/>
            <w:bottom w:val="none" w:sz="0" w:space="0" w:color="auto"/>
            <w:right w:val="none" w:sz="0" w:space="0" w:color="auto"/>
          </w:divBdr>
        </w:div>
      </w:divsChild>
    </w:div>
    <w:div w:id="1481459022">
      <w:bodyDiv w:val="1"/>
      <w:marLeft w:val="0"/>
      <w:marRight w:val="0"/>
      <w:marTop w:val="0"/>
      <w:marBottom w:val="0"/>
      <w:divBdr>
        <w:top w:val="none" w:sz="0" w:space="0" w:color="auto"/>
        <w:left w:val="none" w:sz="0" w:space="0" w:color="auto"/>
        <w:bottom w:val="none" w:sz="0" w:space="0" w:color="auto"/>
        <w:right w:val="none" w:sz="0" w:space="0" w:color="auto"/>
      </w:divBdr>
    </w:div>
    <w:div w:id="1496799132">
      <w:bodyDiv w:val="1"/>
      <w:marLeft w:val="0"/>
      <w:marRight w:val="0"/>
      <w:marTop w:val="0"/>
      <w:marBottom w:val="0"/>
      <w:divBdr>
        <w:top w:val="none" w:sz="0" w:space="0" w:color="auto"/>
        <w:left w:val="none" w:sz="0" w:space="0" w:color="auto"/>
        <w:bottom w:val="none" w:sz="0" w:space="0" w:color="auto"/>
        <w:right w:val="none" w:sz="0" w:space="0" w:color="auto"/>
      </w:divBdr>
    </w:div>
    <w:div w:id="1498115691">
      <w:bodyDiv w:val="1"/>
      <w:marLeft w:val="0"/>
      <w:marRight w:val="0"/>
      <w:marTop w:val="0"/>
      <w:marBottom w:val="0"/>
      <w:divBdr>
        <w:top w:val="none" w:sz="0" w:space="0" w:color="auto"/>
        <w:left w:val="none" w:sz="0" w:space="0" w:color="auto"/>
        <w:bottom w:val="none" w:sz="0" w:space="0" w:color="auto"/>
        <w:right w:val="none" w:sz="0" w:space="0" w:color="auto"/>
      </w:divBdr>
    </w:div>
    <w:div w:id="1498494849">
      <w:bodyDiv w:val="1"/>
      <w:marLeft w:val="0"/>
      <w:marRight w:val="0"/>
      <w:marTop w:val="0"/>
      <w:marBottom w:val="0"/>
      <w:divBdr>
        <w:top w:val="none" w:sz="0" w:space="0" w:color="auto"/>
        <w:left w:val="none" w:sz="0" w:space="0" w:color="auto"/>
        <w:bottom w:val="none" w:sz="0" w:space="0" w:color="auto"/>
        <w:right w:val="none" w:sz="0" w:space="0" w:color="auto"/>
      </w:divBdr>
      <w:divsChild>
        <w:div w:id="104928394">
          <w:marLeft w:val="0"/>
          <w:marRight w:val="0"/>
          <w:marTop w:val="0"/>
          <w:marBottom w:val="0"/>
          <w:divBdr>
            <w:top w:val="none" w:sz="0" w:space="0" w:color="auto"/>
            <w:left w:val="none" w:sz="0" w:space="0" w:color="auto"/>
            <w:bottom w:val="none" w:sz="0" w:space="0" w:color="auto"/>
            <w:right w:val="none" w:sz="0" w:space="0" w:color="auto"/>
          </w:divBdr>
        </w:div>
        <w:div w:id="2115981401">
          <w:marLeft w:val="600"/>
          <w:marRight w:val="0"/>
          <w:marTop w:val="0"/>
          <w:marBottom w:val="0"/>
          <w:divBdr>
            <w:top w:val="none" w:sz="0" w:space="0" w:color="auto"/>
            <w:left w:val="none" w:sz="0" w:space="0" w:color="auto"/>
            <w:bottom w:val="none" w:sz="0" w:space="0" w:color="auto"/>
            <w:right w:val="none" w:sz="0" w:space="0" w:color="auto"/>
          </w:divBdr>
        </w:div>
        <w:div w:id="164710357">
          <w:marLeft w:val="600"/>
          <w:marRight w:val="0"/>
          <w:marTop w:val="0"/>
          <w:marBottom w:val="0"/>
          <w:divBdr>
            <w:top w:val="none" w:sz="0" w:space="0" w:color="auto"/>
            <w:left w:val="none" w:sz="0" w:space="0" w:color="auto"/>
            <w:bottom w:val="none" w:sz="0" w:space="0" w:color="auto"/>
            <w:right w:val="none" w:sz="0" w:space="0" w:color="auto"/>
          </w:divBdr>
        </w:div>
      </w:divsChild>
    </w:div>
    <w:div w:id="1505511057">
      <w:bodyDiv w:val="1"/>
      <w:marLeft w:val="0"/>
      <w:marRight w:val="0"/>
      <w:marTop w:val="0"/>
      <w:marBottom w:val="0"/>
      <w:divBdr>
        <w:top w:val="none" w:sz="0" w:space="0" w:color="auto"/>
        <w:left w:val="none" w:sz="0" w:space="0" w:color="auto"/>
        <w:bottom w:val="none" w:sz="0" w:space="0" w:color="auto"/>
        <w:right w:val="none" w:sz="0" w:space="0" w:color="auto"/>
      </w:divBdr>
    </w:div>
    <w:div w:id="1510366403">
      <w:bodyDiv w:val="1"/>
      <w:marLeft w:val="0"/>
      <w:marRight w:val="0"/>
      <w:marTop w:val="0"/>
      <w:marBottom w:val="0"/>
      <w:divBdr>
        <w:top w:val="none" w:sz="0" w:space="0" w:color="auto"/>
        <w:left w:val="none" w:sz="0" w:space="0" w:color="auto"/>
        <w:bottom w:val="none" w:sz="0" w:space="0" w:color="auto"/>
        <w:right w:val="none" w:sz="0" w:space="0" w:color="auto"/>
      </w:divBdr>
    </w:div>
    <w:div w:id="1520311319">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5527845">
      <w:bodyDiv w:val="1"/>
      <w:marLeft w:val="0"/>
      <w:marRight w:val="0"/>
      <w:marTop w:val="0"/>
      <w:marBottom w:val="0"/>
      <w:divBdr>
        <w:top w:val="none" w:sz="0" w:space="0" w:color="auto"/>
        <w:left w:val="none" w:sz="0" w:space="0" w:color="auto"/>
        <w:bottom w:val="none" w:sz="0" w:space="0" w:color="auto"/>
        <w:right w:val="none" w:sz="0" w:space="0" w:color="auto"/>
      </w:divBdr>
      <w:divsChild>
        <w:div w:id="456071042">
          <w:marLeft w:val="0"/>
          <w:marRight w:val="0"/>
          <w:marTop w:val="0"/>
          <w:marBottom w:val="0"/>
          <w:divBdr>
            <w:top w:val="none" w:sz="0" w:space="0" w:color="auto"/>
            <w:left w:val="none" w:sz="0" w:space="0" w:color="auto"/>
            <w:bottom w:val="none" w:sz="0" w:space="0" w:color="auto"/>
            <w:right w:val="none" w:sz="0" w:space="0" w:color="auto"/>
          </w:divBdr>
        </w:div>
      </w:divsChild>
    </w:div>
    <w:div w:id="1609727883">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38531092">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18315963">
      <w:bodyDiv w:val="1"/>
      <w:marLeft w:val="0"/>
      <w:marRight w:val="0"/>
      <w:marTop w:val="0"/>
      <w:marBottom w:val="0"/>
      <w:divBdr>
        <w:top w:val="none" w:sz="0" w:space="0" w:color="auto"/>
        <w:left w:val="none" w:sz="0" w:space="0" w:color="auto"/>
        <w:bottom w:val="none" w:sz="0" w:space="0" w:color="auto"/>
        <w:right w:val="none" w:sz="0" w:space="0" w:color="auto"/>
      </w:divBdr>
    </w:div>
    <w:div w:id="1720517505">
      <w:bodyDiv w:val="1"/>
      <w:marLeft w:val="0"/>
      <w:marRight w:val="0"/>
      <w:marTop w:val="0"/>
      <w:marBottom w:val="0"/>
      <w:divBdr>
        <w:top w:val="none" w:sz="0" w:space="0" w:color="auto"/>
        <w:left w:val="none" w:sz="0" w:space="0" w:color="auto"/>
        <w:bottom w:val="none" w:sz="0" w:space="0" w:color="auto"/>
        <w:right w:val="none" w:sz="0" w:space="0" w:color="auto"/>
      </w:divBdr>
      <w:divsChild>
        <w:div w:id="2103136199">
          <w:marLeft w:val="0"/>
          <w:marRight w:val="0"/>
          <w:marTop w:val="0"/>
          <w:marBottom w:val="0"/>
          <w:divBdr>
            <w:top w:val="none" w:sz="0" w:space="0" w:color="auto"/>
            <w:left w:val="none" w:sz="0" w:space="0" w:color="auto"/>
            <w:bottom w:val="none" w:sz="0" w:space="0" w:color="auto"/>
            <w:right w:val="none" w:sz="0" w:space="0" w:color="auto"/>
          </w:divBdr>
        </w:div>
        <w:div w:id="470556827">
          <w:marLeft w:val="0"/>
          <w:marRight w:val="0"/>
          <w:marTop w:val="0"/>
          <w:marBottom w:val="0"/>
          <w:divBdr>
            <w:top w:val="none" w:sz="0" w:space="0" w:color="auto"/>
            <w:left w:val="none" w:sz="0" w:space="0" w:color="auto"/>
            <w:bottom w:val="none" w:sz="0" w:space="0" w:color="auto"/>
            <w:right w:val="none" w:sz="0" w:space="0" w:color="auto"/>
          </w:divBdr>
        </w:div>
      </w:divsChild>
    </w:div>
    <w:div w:id="1724213001">
      <w:bodyDiv w:val="1"/>
      <w:marLeft w:val="0"/>
      <w:marRight w:val="0"/>
      <w:marTop w:val="0"/>
      <w:marBottom w:val="0"/>
      <w:divBdr>
        <w:top w:val="none" w:sz="0" w:space="0" w:color="auto"/>
        <w:left w:val="none" w:sz="0" w:space="0" w:color="auto"/>
        <w:bottom w:val="none" w:sz="0" w:space="0" w:color="auto"/>
        <w:right w:val="none" w:sz="0" w:space="0" w:color="auto"/>
      </w:divBdr>
      <w:divsChild>
        <w:div w:id="508836020">
          <w:marLeft w:val="0"/>
          <w:marRight w:val="0"/>
          <w:marTop w:val="0"/>
          <w:marBottom w:val="0"/>
          <w:divBdr>
            <w:top w:val="none" w:sz="0" w:space="0" w:color="auto"/>
            <w:left w:val="none" w:sz="0" w:space="0" w:color="auto"/>
            <w:bottom w:val="none" w:sz="0" w:space="0" w:color="auto"/>
            <w:right w:val="none" w:sz="0" w:space="0" w:color="auto"/>
          </w:divBdr>
        </w:div>
        <w:div w:id="1693992805">
          <w:marLeft w:val="600"/>
          <w:marRight w:val="0"/>
          <w:marTop w:val="0"/>
          <w:marBottom w:val="0"/>
          <w:divBdr>
            <w:top w:val="none" w:sz="0" w:space="0" w:color="auto"/>
            <w:left w:val="none" w:sz="0" w:space="0" w:color="auto"/>
            <w:bottom w:val="none" w:sz="0" w:space="0" w:color="auto"/>
            <w:right w:val="none" w:sz="0" w:space="0" w:color="auto"/>
          </w:divBdr>
        </w:div>
        <w:div w:id="379017665">
          <w:marLeft w:val="600"/>
          <w:marRight w:val="0"/>
          <w:marTop w:val="0"/>
          <w:marBottom w:val="0"/>
          <w:divBdr>
            <w:top w:val="none" w:sz="0" w:space="0" w:color="auto"/>
            <w:left w:val="none" w:sz="0" w:space="0" w:color="auto"/>
            <w:bottom w:val="none" w:sz="0" w:space="0" w:color="auto"/>
            <w:right w:val="none" w:sz="0" w:space="0" w:color="auto"/>
          </w:divBdr>
        </w:div>
      </w:divsChild>
    </w:div>
    <w:div w:id="1761364458">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35800308">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80050888">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214499">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46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19/10/17/ford-customers-are-covered-with-industry-leading-electric-vehic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hvala@summitmotors.s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hyperlink" Target="https://media.ford.com/content/fordmedia/feu/en/news/2020/05/15/mustang-mach-e-can-add-119-kilometres-of-driving-range-in-just-1.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Eu" TargetMode="External"/><Relationship Id="rId3" Type="http://schemas.openxmlformats.org/officeDocument/2006/relationships/image" Target="media/image2.png"/><Relationship Id="rId7" Type="http://schemas.openxmlformats.org/officeDocument/2006/relationships/image" Target="media/image20.png"/><Relationship Id="rId12" Type="http://schemas.openxmlformats.org/officeDocument/2006/relationships/hyperlink" Target="http://www.youtube.com/fordofeurope" TargetMode="External"/><Relationship Id="rId2" Type="http://schemas.openxmlformats.org/officeDocument/2006/relationships/hyperlink" Target="http://twitter.com/FordEu" TargetMode="External"/><Relationship Id="rId1" Type="http://schemas.openxmlformats.org/officeDocument/2006/relationships/image" Target="media/image1.jpeg"/><Relationship Id="rId6" Type="http://schemas.openxmlformats.org/officeDocument/2006/relationships/hyperlink" Target="http://www.youtube.com/fordofeurope" TargetMode="External"/><Relationship Id="rId11" Type="http://schemas.openxmlformats.org/officeDocument/2006/relationships/hyperlink" Target="http://www.youtube.com/fordofeurope" TargetMode="External"/><Relationship Id="rId5" Type="http://schemas.openxmlformats.org/officeDocument/2006/relationships/image" Target="media/image3.jpeg"/><Relationship Id="rId10"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0F1D-849B-45DF-BFF5-32E5B135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2152</Words>
  <Characters>13130</Characters>
  <Application>Microsoft Office Word</Application>
  <DocSecurity>4</DocSecurity>
  <Lines>109</Lines>
  <Paragraphs>30</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15252</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McClelland</dc:creator>
  <cp:keywords/>
  <cp:lastModifiedBy>Katja Hvala</cp:lastModifiedBy>
  <cp:revision>2</cp:revision>
  <dcterms:created xsi:type="dcterms:W3CDTF">2020-09-03T06:43:00Z</dcterms:created>
  <dcterms:modified xsi:type="dcterms:W3CDTF">2020-09-03T06:43:00Z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