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C98F7" w14:textId="6A6706FC" w:rsidR="00B00BC8" w:rsidRPr="009A3ADD" w:rsidRDefault="00EB6384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  <w:bookmarkStart w:id="0" w:name="_Hlk51939606"/>
      <w:bookmarkStart w:id="1" w:name="_Hlk52290425"/>
      <w:r w:rsidRPr="009A3ADD">
        <w:rPr>
          <w:rFonts w:ascii="Arial" w:hAnsi="Arial" w:cs="Arial"/>
          <w:b/>
          <w:bCs/>
          <w:sz w:val="32"/>
          <w:szCs w:val="32"/>
          <w:lang w:val="sl-SI"/>
        </w:rPr>
        <w:t xml:space="preserve">Ford </w:t>
      </w:r>
      <w:proofErr w:type="spellStart"/>
      <w:r w:rsidR="005A3347" w:rsidRPr="009A3ADD">
        <w:rPr>
          <w:rFonts w:ascii="Arial" w:hAnsi="Arial" w:cs="Arial"/>
          <w:b/>
          <w:bCs/>
          <w:sz w:val="32"/>
          <w:szCs w:val="32"/>
          <w:lang w:val="sl-SI"/>
        </w:rPr>
        <w:t>Transit</w:t>
      </w:r>
      <w:proofErr w:type="spellEnd"/>
      <w:r w:rsidR="005A3347" w:rsidRPr="009A3ADD">
        <w:rPr>
          <w:rFonts w:ascii="Arial" w:hAnsi="Arial" w:cs="Arial"/>
          <w:b/>
          <w:bCs/>
          <w:sz w:val="32"/>
          <w:szCs w:val="32"/>
          <w:lang w:val="sl-SI"/>
        </w:rPr>
        <w:t xml:space="preserve"> </w:t>
      </w:r>
      <w:proofErr w:type="spellStart"/>
      <w:r w:rsidR="005A3347" w:rsidRPr="009A3ADD">
        <w:rPr>
          <w:rFonts w:ascii="Arial" w:hAnsi="Arial" w:cs="Arial"/>
          <w:b/>
          <w:bCs/>
          <w:sz w:val="32"/>
          <w:szCs w:val="32"/>
          <w:lang w:val="sl-SI"/>
        </w:rPr>
        <w:t>Connect</w:t>
      </w:r>
      <w:proofErr w:type="spellEnd"/>
      <w:r w:rsidR="004F1537" w:rsidRPr="009A3ADD">
        <w:rPr>
          <w:rFonts w:ascii="Arial" w:hAnsi="Arial" w:cs="Arial"/>
          <w:b/>
          <w:bCs/>
          <w:sz w:val="32"/>
          <w:szCs w:val="32"/>
          <w:lang w:val="sl-SI"/>
        </w:rPr>
        <w:t xml:space="preserve"> </w:t>
      </w:r>
      <w:r w:rsidR="005802B1" w:rsidRPr="009A3ADD">
        <w:rPr>
          <w:rFonts w:ascii="Arial" w:hAnsi="Arial" w:cs="Arial"/>
          <w:b/>
          <w:bCs/>
          <w:sz w:val="32"/>
          <w:szCs w:val="32"/>
          <w:lang w:val="sl-SI"/>
        </w:rPr>
        <w:t>je z najvarčnejšo porabo goriva v svojem segmentu in nosilnostjo do ene tone še privlačnejši za upravitelje voznih parkov</w:t>
      </w:r>
      <w:bookmarkEnd w:id="0"/>
    </w:p>
    <w:bookmarkEnd w:id="1"/>
    <w:p w14:paraId="63F51558" w14:textId="77777777" w:rsidR="00B00BC8" w:rsidRPr="009A3ADD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4C40B419" w14:textId="18E228F6" w:rsidR="00E673C7" w:rsidRPr="009A3ADD" w:rsidRDefault="00842445" w:rsidP="00AB1DB1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 w:rsidRPr="009A3ADD">
        <w:rPr>
          <w:rFonts w:ascii="Arial" w:hAnsi="Arial" w:cs="Arial"/>
          <w:sz w:val="22"/>
          <w:szCs w:val="22"/>
          <w:lang w:val="sl-SI"/>
        </w:rPr>
        <w:t xml:space="preserve">Ford </w:t>
      </w:r>
      <w:proofErr w:type="spellStart"/>
      <w:r w:rsidR="00A30AAB" w:rsidRPr="009A3ADD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="00A30AAB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A30AAB" w:rsidRPr="009A3ADD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="004275CD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r w:rsidR="005802B1" w:rsidRPr="009A3ADD">
        <w:rPr>
          <w:rFonts w:ascii="Arial" w:hAnsi="Arial" w:cs="Arial"/>
          <w:sz w:val="22"/>
          <w:szCs w:val="22"/>
          <w:lang w:val="sl-SI"/>
        </w:rPr>
        <w:t xml:space="preserve">je posodobljen z znatno izboljšano zmogljivostjo za upravitelje voznih parkov, vključno z najvarčnejšo porabo naprednega 1,5-litrskega dizelskega motorja Ford </w:t>
      </w:r>
      <w:proofErr w:type="spellStart"/>
      <w:r w:rsidR="005802B1" w:rsidRPr="009A3ADD">
        <w:rPr>
          <w:rFonts w:ascii="Arial" w:hAnsi="Arial" w:cs="Arial"/>
          <w:sz w:val="22"/>
          <w:szCs w:val="22"/>
          <w:lang w:val="sl-SI"/>
        </w:rPr>
        <w:t>EcoBlue</w:t>
      </w:r>
      <w:proofErr w:type="spellEnd"/>
      <w:r w:rsidR="005802B1" w:rsidRPr="009A3ADD">
        <w:rPr>
          <w:rFonts w:ascii="Arial" w:hAnsi="Arial" w:cs="Arial"/>
          <w:sz w:val="22"/>
          <w:szCs w:val="22"/>
          <w:lang w:val="sl-SI"/>
        </w:rPr>
        <w:t xml:space="preserve"> v tem segmentu</w:t>
      </w:r>
    </w:p>
    <w:p w14:paraId="694A08D5" w14:textId="77777777" w:rsidR="00E673C7" w:rsidRPr="009A3ADD" w:rsidRDefault="00E673C7" w:rsidP="0005048D">
      <w:pPr>
        <w:ind w:left="360"/>
        <w:rPr>
          <w:rFonts w:ascii="Arial" w:hAnsi="Arial" w:cs="Arial"/>
          <w:sz w:val="22"/>
          <w:szCs w:val="22"/>
          <w:lang w:val="sl-SI"/>
        </w:rPr>
      </w:pPr>
    </w:p>
    <w:p w14:paraId="5841C6D8" w14:textId="61745511" w:rsidR="000D5E10" w:rsidRPr="009A3ADD" w:rsidRDefault="005802B1" w:rsidP="00EF5D12">
      <w:pPr>
        <w:pStyle w:val="Odstavekseznama"/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 w:rsidRPr="009A3ADD">
        <w:rPr>
          <w:rFonts w:ascii="Arial" w:hAnsi="Arial" w:cs="Arial"/>
          <w:sz w:val="22"/>
          <w:szCs w:val="22"/>
          <w:lang w:val="sl-SI"/>
        </w:rPr>
        <w:t xml:space="preserve">Zdaj je na voljo tudi z dovoljeno skupno maso vozila 2501 kg, ki za še večjo produktivnost nudi </w:t>
      </w:r>
      <w:r w:rsidR="00D00302">
        <w:rPr>
          <w:rFonts w:ascii="Arial" w:hAnsi="Arial" w:cs="Arial"/>
          <w:sz w:val="22"/>
          <w:szCs w:val="22"/>
          <w:lang w:val="sl-SI"/>
        </w:rPr>
        <w:t xml:space="preserve">bruto </w:t>
      </w:r>
      <w:r w:rsidRPr="009A3ADD">
        <w:rPr>
          <w:rFonts w:ascii="Arial" w:hAnsi="Arial" w:cs="Arial"/>
          <w:sz w:val="22"/>
          <w:szCs w:val="22"/>
          <w:lang w:val="sl-SI"/>
        </w:rPr>
        <w:t xml:space="preserve">nosilnost do </w:t>
      </w:r>
      <w:r w:rsidR="00842445" w:rsidRPr="009A3ADD">
        <w:rPr>
          <w:rFonts w:ascii="Arial" w:hAnsi="Arial" w:cs="Arial"/>
          <w:sz w:val="22"/>
          <w:szCs w:val="22"/>
          <w:lang w:val="sl-SI"/>
        </w:rPr>
        <w:t>982 kg</w:t>
      </w:r>
      <w:r w:rsidR="00330252" w:rsidRPr="009A3ADD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="00842445" w:rsidRPr="009A3ADD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E7622C9" w14:textId="77777777" w:rsidR="00CD0ABA" w:rsidRPr="009A3ADD" w:rsidRDefault="00CD0ABA" w:rsidP="00EF5D12">
      <w:pPr>
        <w:ind w:left="360"/>
        <w:rPr>
          <w:rFonts w:ascii="Arial" w:hAnsi="Arial" w:cs="Arial"/>
          <w:sz w:val="22"/>
          <w:szCs w:val="22"/>
          <w:lang w:val="sl-SI"/>
        </w:rPr>
      </w:pPr>
    </w:p>
    <w:p w14:paraId="45215C73" w14:textId="1CCCD60F" w:rsidR="00A30AAB" w:rsidRPr="009A3ADD" w:rsidRDefault="000D5E10" w:rsidP="00EF5D12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 w:rsidRPr="009A3ADD">
        <w:rPr>
          <w:rFonts w:ascii="Arial" w:hAnsi="Arial" w:cs="Arial"/>
          <w:sz w:val="22"/>
          <w:szCs w:val="22"/>
          <w:lang w:val="sl-SI"/>
        </w:rPr>
        <w:t xml:space="preserve">Ford </w:t>
      </w:r>
      <w:r w:rsidR="005802B1" w:rsidRPr="009A3ADD">
        <w:rPr>
          <w:rFonts w:ascii="Arial" w:hAnsi="Arial" w:cs="Arial"/>
          <w:sz w:val="22"/>
          <w:szCs w:val="22"/>
          <w:lang w:val="sl-SI"/>
        </w:rPr>
        <w:t xml:space="preserve">je </w:t>
      </w:r>
      <w:r w:rsidR="009A3ADD" w:rsidRPr="009A3ADD">
        <w:rPr>
          <w:rFonts w:ascii="Arial" w:hAnsi="Arial" w:cs="Arial"/>
          <w:sz w:val="22"/>
          <w:szCs w:val="22"/>
          <w:lang w:val="sl-SI"/>
        </w:rPr>
        <w:t>za vse različice 1,5-litrsk</w:t>
      </w:r>
      <w:r w:rsidR="009A3ADD">
        <w:rPr>
          <w:rFonts w:ascii="Arial" w:hAnsi="Arial" w:cs="Arial"/>
          <w:sz w:val="22"/>
          <w:szCs w:val="22"/>
          <w:lang w:val="sl-SI"/>
        </w:rPr>
        <w:t>ih</w:t>
      </w:r>
      <w:r w:rsidR="009A3ADD" w:rsidRPr="009A3ADD">
        <w:rPr>
          <w:rFonts w:ascii="Arial" w:hAnsi="Arial" w:cs="Arial"/>
          <w:sz w:val="22"/>
          <w:szCs w:val="22"/>
          <w:lang w:val="sl-SI"/>
        </w:rPr>
        <w:t xml:space="preserve"> dizelsk</w:t>
      </w:r>
      <w:r w:rsidR="009A3ADD">
        <w:rPr>
          <w:rFonts w:ascii="Arial" w:hAnsi="Arial" w:cs="Arial"/>
          <w:sz w:val="22"/>
          <w:szCs w:val="22"/>
          <w:lang w:val="sl-SI"/>
        </w:rPr>
        <w:t>ih</w:t>
      </w:r>
      <w:r w:rsidR="009A3ADD" w:rsidRPr="009A3ADD">
        <w:rPr>
          <w:rFonts w:ascii="Arial" w:hAnsi="Arial" w:cs="Arial"/>
          <w:sz w:val="22"/>
          <w:szCs w:val="22"/>
          <w:lang w:val="sl-SI"/>
        </w:rPr>
        <w:t xml:space="preserve"> motorj</w:t>
      </w:r>
      <w:r w:rsidR="009A3ADD">
        <w:rPr>
          <w:rFonts w:ascii="Arial" w:hAnsi="Arial" w:cs="Arial"/>
          <w:sz w:val="22"/>
          <w:szCs w:val="22"/>
          <w:lang w:val="sl-SI"/>
        </w:rPr>
        <w:t>ev</w:t>
      </w:r>
      <w:r w:rsidR="009A3ADD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9A3ADD" w:rsidRPr="009A3ADD">
        <w:rPr>
          <w:rFonts w:ascii="Arial" w:hAnsi="Arial" w:cs="Arial"/>
          <w:sz w:val="22"/>
          <w:szCs w:val="22"/>
          <w:lang w:val="sl-SI"/>
        </w:rPr>
        <w:t>EcoBlue</w:t>
      </w:r>
      <w:proofErr w:type="spellEnd"/>
      <w:r w:rsidR="009A3ADD" w:rsidRPr="009A3ADD">
        <w:rPr>
          <w:rFonts w:ascii="Arial" w:hAnsi="Arial" w:cs="Arial"/>
          <w:sz w:val="22"/>
          <w:szCs w:val="22"/>
          <w:lang w:val="sl-SI"/>
        </w:rPr>
        <w:t>, ki poganja</w:t>
      </w:r>
      <w:r w:rsidR="009A3ADD">
        <w:rPr>
          <w:rFonts w:ascii="Arial" w:hAnsi="Arial" w:cs="Arial"/>
          <w:sz w:val="22"/>
          <w:szCs w:val="22"/>
          <w:lang w:val="sl-SI"/>
        </w:rPr>
        <w:t>jo</w:t>
      </w:r>
      <w:r w:rsidR="009A3ADD" w:rsidRPr="009A3ADD">
        <w:rPr>
          <w:rFonts w:ascii="Arial" w:hAnsi="Arial" w:cs="Arial"/>
          <w:sz w:val="22"/>
          <w:szCs w:val="22"/>
          <w:lang w:val="sl-SI"/>
        </w:rPr>
        <w:t xml:space="preserve"> model </w:t>
      </w:r>
      <w:proofErr w:type="spellStart"/>
      <w:r w:rsidR="009A3ADD" w:rsidRPr="009A3ADD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="009A3ADD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9A3ADD" w:rsidRPr="009A3ADD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="009A3ADD">
        <w:rPr>
          <w:rFonts w:ascii="Arial" w:hAnsi="Arial" w:cs="Arial"/>
          <w:sz w:val="22"/>
          <w:szCs w:val="22"/>
          <w:lang w:val="sl-SI"/>
        </w:rPr>
        <w:t>,</w:t>
      </w:r>
      <w:r w:rsidR="009A3ADD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r w:rsidR="005802B1" w:rsidRPr="009A3ADD">
        <w:rPr>
          <w:rFonts w:ascii="Arial" w:hAnsi="Arial" w:cs="Arial"/>
          <w:sz w:val="22"/>
          <w:szCs w:val="22"/>
          <w:lang w:val="sl-SI"/>
        </w:rPr>
        <w:t xml:space="preserve">odobril uporabo </w:t>
      </w:r>
      <w:r w:rsidR="00536FFD" w:rsidRPr="009A3ADD">
        <w:rPr>
          <w:rFonts w:ascii="Arial" w:hAnsi="Arial" w:cs="Arial"/>
          <w:sz w:val="22"/>
          <w:szCs w:val="22"/>
          <w:lang w:val="sl-SI"/>
        </w:rPr>
        <w:t>goriva</w:t>
      </w:r>
      <w:r w:rsidR="009A3ADD">
        <w:rPr>
          <w:rFonts w:ascii="Arial" w:hAnsi="Arial" w:cs="Arial"/>
          <w:sz w:val="22"/>
          <w:szCs w:val="22"/>
          <w:lang w:val="sl-SI"/>
        </w:rPr>
        <w:t xml:space="preserve"> z vsebnostjo</w:t>
      </w:r>
      <w:r w:rsidR="00536FFD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r w:rsidR="005802B1" w:rsidRPr="009A3ADD">
        <w:rPr>
          <w:rFonts w:ascii="Arial" w:hAnsi="Arial" w:cs="Arial"/>
          <w:sz w:val="22"/>
          <w:szCs w:val="22"/>
          <w:lang w:val="sl-SI"/>
        </w:rPr>
        <w:t>z vodikom obdelan</w:t>
      </w:r>
      <w:r w:rsidR="009A3ADD">
        <w:rPr>
          <w:rFonts w:ascii="Arial" w:hAnsi="Arial" w:cs="Arial"/>
          <w:sz w:val="22"/>
          <w:szCs w:val="22"/>
          <w:lang w:val="sl-SI"/>
        </w:rPr>
        <w:t>eg</w:t>
      </w:r>
      <w:r w:rsidR="005802B1" w:rsidRPr="009A3ADD">
        <w:rPr>
          <w:rFonts w:ascii="Arial" w:hAnsi="Arial" w:cs="Arial"/>
          <w:sz w:val="22"/>
          <w:szCs w:val="22"/>
          <w:lang w:val="sl-SI"/>
        </w:rPr>
        <w:t>a rastl</w:t>
      </w:r>
      <w:r w:rsidR="009A3ADD">
        <w:rPr>
          <w:rFonts w:ascii="Arial" w:hAnsi="Arial" w:cs="Arial"/>
          <w:sz w:val="22"/>
          <w:szCs w:val="22"/>
          <w:lang w:val="sl-SI"/>
        </w:rPr>
        <w:t>i</w:t>
      </w:r>
      <w:r w:rsidR="005802B1" w:rsidRPr="009A3ADD">
        <w:rPr>
          <w:rFonts w:ascii="Arial" w:hAnsi="Arial" w:cs="Arial"/>
          <w:sz w:val="22"/>
          <w:szCs w:val="22"/>
          <w:lang w:val="sl-SI"/>
        </w:rPr>
        <w:t>nsk</w:t>
      </w:r>
      <w:r w:rsidR="009A3ADD">
        <w:rPr>
          <w:rFonts w:ascii="Arial" w:hAnsi="Arial" w:cs="Arial"/>
          <w:sz w:val="22"/>
          <w:szCs w:val="22"/>
          <w:lang w:val="sl-SI"/>
        </w:rPr>
        <w:t>eg</w:t>
      </w:r>
      <w:r w:rsidR="005802B1" w:rsidRPr="009A3ADD">
        <w:rPr>
          <w:rFonts w:ascii="Arial" w:hAnsi="Arial" w:cs="Arial"/>
          <w:sz w:val="22"/>
          <w:szCs w:val="22"/>
          <w:lang w:val="sl-SI"/>
        </w:rPr>
        <w:t>a olja</w:t>
      </w:r>
    </w:p>
    <w:p w14:paraId="2BE4831E" w14:textId="77777777" w:rsidR="000D5E10" w:rsidRPr="009A3ADD" w:rsidRDefault="000D5E10" w:rsidP="00AB1DB1">
      <w:pPr>
        <w:ind w:left="360"/>
        <w:rPr>
          <w:rFonts w:ascii="Arial" w:hAnsi="Arial" w:cs="Arial"/>
          <w:sz w:val="22"/>
          <w:szCs w:val="22"/>
          <w:lang w:val="sl-SI"/>
        </w:rPr>
      </w:pPr>
    </w:p>
    <w:p w14:paraId="7886D97B" w14:textId="38497BD6" w:rsidR="000D5E10" w:rsidRPr="009A3ADD" w:rsidRDefault="005802B1" w:rsidP="00AB1DB1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 w:rsidRPr="009A3ADD">
        <w:rPr>
          <w:rFonts w:ascii="Arial" w:hAnsi="Arial" w:cs="Arial"/>
          <w:sz w:val="22"/>
          <w:szCs w:val="22"/>
          <w:lang w:val="sl-SI"/>
        </w:rPr>
        <w:t xml:space="preserve">Trgovci po vsej Evropi že sprejemajo naročila za razširjeno paleto različic modela </w:t>
      </w:r>
      <w:proofErr w:type="spellStart"/>
      <w:r w:rsidR="000D5E10" w:rsidRPr="009A3ADD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="000D5E10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0D5E10" w:rsidRPr="009A3ADD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Pr="009A3ADD">
        <w:rPr>
          <w:rFonts w:ascii="Arial" w:hAnsi="Arial" w:cs="Arial"/>
          <w:sz w:val="22"/>
          <w:szCs w:val="22"/>
          <w:lang w:val="sl-SI"/>
        </w:rPr>
        <w:t xml:space="preserve">, </w:t>
      </w:r>
      <w:r w:rsidR="009A3ADD">
        <w:rPr>
          <w:rFonts w:ascii="Arial" w:hAnsi="Arial" w:cs="Arial"/>
          <w:sz w:val="22"/>
          <w:szCs w:val="22"/>
          <w:lang w:val="sl-SI"/>
        </w:rPr>
        <w:t xml:space="preserve">med katerimi so zdaj tudi </w:t>
      </w:r>
      <w:r w:rsidRPr="009A3ADD">
        <w:rPr>
          <w:rFonts w:ascii="Arial" w:hAnsi="Arial" w:cs="Arial"/>
          <w:sz w:val="22"/>
          <w:szCs w:val="22"/>
          <w:lang w:val="sl-SI"/>
        </w:rPr>
        <w:t>odlično opremljen</w:t>
      </w:r>
      <w:r w:rsidR="009A3ADD">
        <w:rPr>
          <w:rFonts w:ascii="Arial" w:hAnsi="Arial" w:cs="Arial"/>
          <w:sz w:val="22"/>
          <w:szCs w:val="22"/>
          <w:lang w:val="sl-SI"/>
        </w:rPr>
        <w:t>e</w:t>
      </w:r>
      <w:r w:rsidRPr="009A3ADD">
        <w:rPr>
          <w:rFonts w:ascii="Arial" w:hAnsi="Arial" w:cs="Arial"/>
          <w:sz w:val="22"/>
          <w:szCs w:val="22"/>
          <w:lang w:val="sl-SI"/>
        </w:rPr>
        <w:t xml:space="preserve"> različic</w:t>
      </w:r>
      <w:r w:rsidR="009A3ADD">
        <w:rPr>
          <w:rFonts w:ascii="Arial" w:hAnsi="Arial" w:cs="Arial"/>
          <w:sz w:val="22"/>
          <w:szCs w:val="22"/>
          <w:lang w:val="sl-SI"/>
        </w:rPr>
        <w:t>e</w:t>
      </w:r>
      <w:r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D00302">
        <w:rPr>
          <w:rFonts w:ascii="Arial" w:hAnsi="Arial" w:cs="Arial"/>
          <w:sz w:val="22"/>
          <w:szCs w:val="22"/>
          <w:lang w:val="sl-SI"/>
        </w:rPr>
        <w:t>Active</w:t>
      </w:r>
      <w:proofErr w:type="spellEnd"/>
    </w:p>
    <w:p w14:paraId="68523DBD" w14:textId="77777777" w:rsidR="00B00BC8" w:rsidRPr="009A3ADD" w:rsidRDefault="00B00BC8" w:rsidP="00B00BC8">
      <w:pPr>
        <w:rPr>
          <w:lang w:val="sl-SI"/>
        </w:rPr>
      </w:pPr>
    </w:p>
    <w:p w14:paraId="361777D1" w14:textId="77777777" w:rsidR="00B00BC8" w:rsidRPr="009A3ADD" w:rsidRDefault="00B00BC8" w:rsidP="00B00BC8">
      <w:pPr>
        <w:rPr>
          <w:lang w:val="sl-SI"/>
        </w:rPr>
      </w:pPr>
    </w:p>
    <w:p w14:paraId="3D5C65F1" w14:textId="5EB357B9" w:rsidR="0059725D" w:rsidRPr="009A3ADD" w:rsidRDefault="005802B1" w:rsidP="00B00BC8">
      <w:pPr>
        <w:rPr>
          <w:rFonts w:ascii="Arial" w:hAnsi="Arial" w:cs="Arial"/>
          <w:sz w:val="22"/>
          <w:szCs w:val="22"/>
          <w:lang w:val="sl-SI"/>
        </w:rPr>
      </w:pPr>
      <w:proofErr w:type="spellStart"/>
      <w:r w:rsidRPr="009A3ADD">
        <w:rPr>
          <w:rFonts w:ascii="Arial" w:hAnsi="Arial" w:cs="Arial"/>
          <w:b/>
          <w:sz w:val="22"/>
          <w:szCs w:val="22"/>
          <w:lang w:val="sl-SI"/>
        </w:rPr>
        <w:t>Dunton</w:t>
      </w:r>
      <w:proofErr w:type="spellEnd"/>
      <w:r w:rsidR="00B00BC8" w:rsidRPr="009A3ADD">
        <w:rPr>
          <w:rFonts w:ascii="Arial" w:hAnsi="Arial" w:cs="Arial"/>
          <w:b/>
          <w:sz w:val="22"/>
          <w:szCs w:val="22"/>
          <w:lang w:val="sl-SI"/>
        </w:rPr>
        <w:t>,</w:t>
      </w:r>
      <w:r w:rsidR="005A3347" w:rsidRPr="009A3AD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9A3ADD">
        <w:rPr>
          <w:rFonts w:ascii="Arial" w:hAnsi="Arial" w:cs="Arial"/>
          <w:b/>
          <w:sz w:val="22"/>
          <w:szCs w:val="22"/>
          <w:lang w:val="sl-SI"/>
        </w:rPr>
        <w:t xml:space="preserve">Velika Britanija, 21. oktober </w:t>
      </w:r>
      <w:r w:rsidR="00B00BC8" w:rsidRPr="009A3ADD">
        <w:rPr>
          <w:rFonts w:ascii="Arial" w:hAnsi="Arial" w:cs="Arial"/>
          <w:b/>
          <w:sz w:val="22"/>
          <w:szCs w:val="22"/>
          <w:lang w:val="sl-SI"/>
        </w:rPr>
        <w:t>20</w:t>
      </w:r>
      <w:r w:rsidR="0048215F" w:rsidRPr="009A3ADD">
        <w:rPr>
          <w:rFonts w:ascii="Arial" w:hAnsi="Arial" w:cs="Arial"/>
          <w:b/>
          <w:sz w:val="22"/>
          <w:szCs w:val="22"/>
          <w:lang w:val="sl-SI"/>
        </w:rPr>
        <w:t>20</w:t>
      </w:r>
      <w:r w:rsidR="00B00BC8" w:rsidRPr="009A3AD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00BC8" w:rsidRPr="009A3ADD">
        <w:rPr>
          <w:rFonts w:ascii="Arial" w:hAnsi="Arial" w:cs="Arial"/>
          <w:sz w:val="22"/>
          <w:szCs w:val="22"/>
          <w:lang w:val="sl-SI"/>
        </w:rPr>
        <w:t xml:space="preserve">– </w:t>
      </w:r>
      <w:r w:rsidR="00025208" w:rsidRPr="009A3ADD">
        <w:rPr>
          <w:rFonts w:ascii="Arial" w:hAnsi="Arial" w:cs="Arial"/>
          <w:sz w:val="22"/>
          <w:szCs w:val="22"/>
          <w:lang w:val="sl-SI"/>
        </w:rPr>
        <w:t xml:space="preserve">Ford </w:t>
      </w:r>
      <w:r w:rsidRPr="009A3ADD">
        <w:rPr>
          <w:rFonts w:ascii="Arial" w:hAnsi="Arial" w:cs="Arial"/>
          <w:sz w:val="22"/>
          <w:szCs w:val="22"/>
          <w:lang w:val="sl-SI"/>
        </w:rPr>
        <w:t xml:space="preserve">je danes </w:t>
      </w:r>
      <w:r w:rsidR="009A3ADD">
        <w:rPr>
          <w:rFonts w:ascii="Arial" w:hAnsi="Arial" w:cs="Arial"/>
          <w:sz w:val="22"/>
          <w:szCs w:val="22"/>
          <w:lang w:val="sl-SI"/>
        </w:rPr>
        <w:t>objavil</w:t>
      </w:r>
      <w:r w:rsidRPr="009A3ADD">
        <w:rPr>
          <w:rFonts w:ascii="Arial" w:hAnsi="Arial" w:cs="Arial"/>
          <w:sz w:val="22"/>
          <w:szCs w:val="22"/>
          <w:lang w:val="sl-SI"/>
        </w:rPr>
        <w:t xml:space="preserve"> izboljšave modela </w:t>
      </w:r>
      <w:proofErr w:type="spellStart"/>
      <w:r w:rsidR="00025208" w:rsidRPr="009A3ADD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="00025208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025208" w:rsidRPr="009A3ADD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="00AD1D86" w:rsidRPr="009A3ADD">
        <w:rPr>
          <w:rFonts w:ascii="Arial" w:hAnsi="Arial" w:cs="Arial"/>
          <w:sz w:val="22"/>
          <w:szCs w:val="22"/>
          <w:lang w:val="sl-SI"/>
        </w:rPr>
        <w:t xml:space="preserve">, </w:t>
      </w:r>
      <w:r w:rsidRPr="009A3ADD">
        <w:rPr>
          <w:rFonts w:ascii="Arial" w:hAnsi="Arial" w:cs="Arial"/>
          <w:sz w:val="22"/>
          <w:szCs w:val="22"/>
          <w:lang w:val="sl-SI"/>
        </w:rPr>
        <w:t xml:space="preserve">ki bodo uporabnikom zagotavljale najvarčnejšo porabo goriva v tem razredu, prvič pa bo na voljo tudi z </w:t>
      </w:r>
      <w:r w:rsidR="00D00302">
        <w:rPr>
          <w:rFonts w:ascii="Arial" w:hAnsi="Arial" w:cs="Arial"/>
          <w:sz w:val="22"/>
          <w:szCs w:val="22"/>
          <w:lang w:val="sl-SI"/>
        </w:rPr>
        <w:t xml:space="preserve">bruto </w:t>
      </w:r>
      <w:r w:rsidRPr="009A3ADD">
        <w:rPr>
          <w:rFonts w:ascii="Arial" w:hAnsi="Arial" w:cs="Arial"/>
          <w:sz w:val="22"/>
          <w:szCs w:val="22"/>
          <w:lang w:val="sl-SI"/>
        </w:rPr>
        <w:t>nosilnostjo 1,0 tone</w:t>
      </w:r>
      <w:r w:rsidR="009E41BF" w:rsidRPr="009A3ADD">
        <w:rPr>
          <w:rFonts w:ascii="Arial" w:hAnsi="Arial" w:cs="Arial"/>
          <w:sz w:val="22"/>
          <w:szCs w:val="22"/>
          <w:lang w:val="sl-SI"/>
        </w:rPr>
        <w:t>.</w:t>
      </w:r>
    </w:p>
    <w:p w14:paraId="1CBFA04D" w14:textId="77777777" w:rsidR="009E41BF" w:rsidRPr="009A3ADD" w:rsidRDefault="009E41BF" w:rsidP="00B00BC8">
      <w:pPr>
        <w:rPr>
          <w:rFonts w:ascii="Arial" w:hAnsi="Arial" w:cs="Arial"/>
          <w:sz w:val="22"/>
          <w:szCs w:val="22"/>
          <w:lang w:val="sl-SI"/>
        </w:rPr>
      </w:pPr>
    </w:p>
    <w:p w14:paraId="7E7563F7" w14:textId="0D5E2339" w:rsidR="00B77ADB" w:rsidRPr="009A3ADD" w:rsidRDefault="00501B3B" w:rsidP="00B00BC8">
      <w:pPr>
        <w:rPr>
          <w:rFonts w:ascii="Arial" w:hAnsi="Arial" w:cs="Arial"/>
          <w:sz w:val="22"/>
          <w:szCs w:val="22"/>
          <w:lang w:val="sl-SI"/>
        </w:rPr>
      </w:pPr>
      <w:r w:rsidRPr="009A3ADD">
        <w:rPr>
          <w:rFonts w:ascii="Arial" w:hAnsi="Arial" w:cs="Arial"/>
          <w:sz w:val="22"/>
          <w:szCs w:val="22"/>
          <w:lang w:val="sl-SI"/>
        </w:rPr>
        <w:t xml:space="preserve">Izjemna varčnost bo upraviteljem voznih parkov pomagala </w:t>
      </w:r>
      <w:r w:rsidR="0083553F">
        <w:rPr>
          <w:rFonts w:ascii="Arial" w:hAnsi="Arial" w:cs="Arial"/>
          <w:sz w:val="22"/>
          <w:szCs w:val="22"/>
          <w:lang w:val="sl-SI"/>
        </w:rPr>
        <w:t xml:space="preserve">prihraniti pri </w:t>
      </w:r>
      <w:r w:rsidRPr="009A3ADD">
        <w:rPr>
          <w:rFonts w:ascii="Arial" w:hAnsi="Arial" w:cs="Arial"/>
          <w:sz w:val="22"/>
          <w:szCs w:val="22"/>
          <w:lang w:val="sl-SI"/>
        </w:rPr>
        <w:t>strošk</w:t>
      </w:r>
      <w:r w:rsidR="0083553F">
        <w:rPr>
          <w:rFonts w:ascii="Arial" w:hAnsi="Arial" w:cs="Arial"/>
          <w:sz w:val="22"/>
          <w:szCs w:val="22"/>
          <w:lang w:val="sl-SI"/>
        </w:rPr>
        <w:t>ih</w:t>
      </w:r>
      <w:r w:rsidRPr="009A3ADD">
        <w:rPr>
          <w:rFonts w:ascii="Arial" w:hAnsi="Arial" w:cs="Arial"/>
          <w:sz w:val="22"/>
          <w:szCs w:val="22"/>
          <w:lang w:val="sl-SI"/>
        </w:rPr>
        <w:t xml:space="preserve"> za gorivo, </w:t>
      </w:r>
      <w:r w:rsidR="0083553F">
        <w:rPr>
          <w:rFonts w:ascii="Arial" w:hAnsi="Arial" w:cs="Arial"/>
          <w:sz w:val="22"/>
          <w:szCs w:val="22"/>
          <w:lang w:val="sl-SI"/>
        </w:rPr>
        <w:t xml:space="preserve">hkrati </w:t>
      </w:r>
      <w:r w:rsidRPr="009A3ADD">
        <w:rPr>
          <w:rFonts w:ascii="Arial" w:hAnsi="Arial" w:cs="Arial"/>
          <w:sz w:val="22"/>
          <w:szCs w:val="22"/>
          <w:lang w:val="sl-SI"/>
        </w:rPr>
        <w:t>pa se bodo zmanjšali izpusti toplogrednih plinov, kot je CO</w:t>
      </w:r>
      <w:r w:rsidRPr="009A3ADD">
        <w:rPr>
          <w:rFonts w:ascii="Arial" w:hAnsi="Arial" w:cs="Arial"/>
          <w:sz w:val="22"/>
          <w:szCs w:val="22"/>
          <w:vertAlign w:val="subscript"/>
          <w:lang w:val="sl-SI"/>
        </w:rPr>
        <w:t>2</w:t>
      </w:r>
      <w:r w:rsidR="00B77ADB" w:rsidRPr="009A3ADD">
        <w:rPr>
          <w:rFonts w:ascii="Arial" w:hAnsi="Arial" w:cs="Arial"/>
          <w:sz w:val="22"/>
          <w:szCs w:val="22"/>
          <w:lang w:val="sl-SI"/>
        </w:rPr>
        <w:t>.</w:t>
      </w:r>
    </w:p>
    <w:p w14:paraId="7888EB32" w14:textId="77777777" w:rsidR="00B77ADB" w:rsidRPr="009A3ADD" w:rsidRDefault="00B77ADB" w:rsidP="00B00BC8">
      <w:pPr>
        <w:rPr>
          <w:rFonts w:ascii="Arial" w:hAnsi="Arial" w:cs="Arial"/>
          <w:sz w:val="22"/>
          <w:szCs w:val="22"/>
          <w:lang w:val="sl-SI"/>
        </w:rPr>
      </w:pPr>
    </w:p>
    <w:p w14:paraId="37B3CFBB" w14:textId="7620A07F" w:rsidR="009E41BF" w:rsidRPr="009A3ADD" w:rsidRDefault="00B87EF0" w:rsidP="00B00BC8">
      <w:pPr>
        <w:rPr>
          <w:rFonts w:ascii="Arial" w:hAnsi="Arial" w:cs="Arial"/>
          <w:sz w:val="22"/>
          <w:szCs w:val="22"/>
          <w:lang w:val="sl-SI"/>
        </w:rPr>
      </w:pPr>
      <w:proofErr w:type="spellStart"/>
      <w:r w:rsidRPr="009A3ADD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9A3ADD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="008E1EAF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r w:rsidR="00501B3B" w:rsidRPr="009A3ADD">
        <w:rPr>
          <w:rFonts w:ascii="Arial" w:hAnsi="Arial" w:cs="Arial"/>
          <w:sz w:val="22"/>
          <w:szCs w:val="22"/>
          <w:lang w:val="sl-SI"/>
        </w:rPr>
        <w:t xml:space="preserve">je zdaj kot lahko gospodarsko vozilo v izbranih izvedbah na voljo s skupno maso vozila do </w:t>
      </w:r>
      <w:r w:rsidRPr="009A3ADD">
        <w:rPr>
          <w:rFonts w:ascii="Arial" w:hAnsi="Arial" w:cs="Arial"/>
          <w:sz w:val="22"/>
          <w:szCs w:val="22"/>
          <w:lang w:val="sl-SI"/>
        </w:rPr>
        <w:t>2501 kg</w:t>
      </w:r>
      <w:r w:rsidR="00501B3B" w:rsidRPr="009A3ADD">
        <w:rPr>
          <w:rFonts w:ascii="Arial" w:hAnsi="Arial" w:cs="Arial"/>
          <w:sz w:val="22"/>
          <w:szCs w:val="22"/>
          <w:lang w:val="sl-SI"/>
        </w:rPr>
        <w:t xml:space="preserve">, s čimer se je </w:t>
      </w:r>
      <w:r w:rsidR="00D00302">
        <w:rPr>
          <w:rFonts w:ascii="Arial" w:hAnsi="Arial" w:cs="Arial"/>
          <w:sz w:val="22"/>
          <w:szCs w:val="22"/>
          <w:lang w:val="sl-SI"/>
        </w:rPr>
        <w:t>bruto</w:t>
      </w:r>
      <w:r w:rsidR="00D00302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r w:rsidR="00501B3B" w:rsidRPr="009A3ADD">
        <w:rPr>
          <w:rFonts w:ascii="Arial" w:hAnsi="Arial" w:cs="Arial"/>
          <w:sz w:val="22"/>
          <w:szCs w:val="22"/>
          <w:lang w:val="sl-SI"/>
        </w:rPr>
        <w:t xml:space="preserve">nosilnost povečala do </w:t>
      </w:r>
      <w:r w:rsidR="00F723BE" w:rsidRPr="009A3ADD">
        <w:rPr>
          <w:rFonts w:ascii="Arial" w:hAnsi="Arial" w:cs="Arial"/>
          <w:sz w:val="22"/>
          <w:szCs w:val="22"/>
          <w:lang w:val="sl-SI"/>
        </w:rPr>
        <w:t>982 kg</w:t>
      </w:r>
      <w:r w:rsidR="00330252" w:rsidRPr="009A3ADD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="00501B3B" w:rsidRPr="009A3ADD">
        <w:rPr>
          <w:rFonts w:ascii="Arial" w:hAnsi="Arial" w:cs="Arial"/>
          <w:sz w:val="22"/>
          <w:szCs w:val="22"/>
          <w:lang w:val="sl-SI"/>
        </w:rPr>
        <w:t>, možnost prevoza težjih tovorov pa omogoča izboljšanje produktivnosti lastnikom in upraviteljem voznih parkov</w:t>
      </w:r>
      <w:r w:rsidRPr="009A3ADD">
        <w:rPr>
          <w:rFonts w:ascii="Arial" w:hAnsi="Arial" w:cs="Arial"/>
          <w:sz w:val="22"/>
          <w:szCs w:val="22"/>
          <w:lang w:val="sl-SI"/>
        </w:rPr>
        <w:t>.</w:t>
      </w:r>
    </w:p>
    <w:p w14:paraId="08350870" w14:textId="77777777" w:rsidR="00364E29" w:rsidRPr="009A3ADD" w:rsidRDefault="00364E29" w:rsidP="00B00BC8">
      <w:pPr>
        <w:rPr>
          <w:rFonts w:ascii="Arial" w:hAnsi="Arial" w:cs="Arial"/>
          <w:sz w:val="22"/>
          <w:szCs w:val="22"/>
          <w:lang w:val="sl-SI"/>
        </w:rPr>
      </w:pPr>
    </w:p>
    <w:p w14:paraId="75915972" w14:textId="6D739A4C" w:rsidR="00B87EF0" w:rsidRPr="009A3ADD" w:rsidRDefault="00501B3B" w:rsidP="00B87EF0">
      <w:pPr>
        <w:rPr>
          <w:rFonts w:ascii="Arial" w:hAnsi="Arial" w:cs="Arial"/>
          <w:sz w:val="22"/>
          <w:szCs w:val="22"/>
          <w:lang w:val="sl-SI"/>
        </w:rPr>
      </w:pPr>
      <w:r w:rsidRPr="009A3ADD">
        <w:rPr>
          <w:rFonts w:ascii="Arial" w:hAnsi="Arial" w:cs="Arial"/>
          <w:sz w:val="22"/>
          <w:szCs w:val="22"/>
          <w:lang w:val="sl-SI"/>
        </w:rPr>
        <w:t xml:space="preserve">Za uporabnike, ki si želijo še bolj ekskluzivno vozilo, </w:t>
      </w:r>
      <w:r w:rsidR="00F11A69" w:rsidRPr="009A3ADD">
        <w:rPr>
          <w:rFonts w:ascii="Arial" w:hAnsi="Arial" w:cs="Arial"/>
          <w:sz w:val="22"/>
          <w:szCs w:val="22"/>
          <w:lang w:val="sl-SI"/>
        </w:rPr>
        <w:t>Ford</w:t>
      </w:r>
      <w:r w:rsidR="007B45C9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r w:rsidRPr="009A3ADD">
        <w:rPr>
          <w:rFonts w:ascii="Arial" w:hAnsi="Arial" w:cs="Arial"/>
          <w:sz w:val="22"/>
          <w:szCs w:val="22"/>
          <w:lang w:val="sl-SI"/>
        </w:rPr>
        <w:t xml:space="preserve">na izbranih trgih uvaja nove odlično opremljene različice </w:t>
      </w:r>
      <w:proofErr w:type="spellStart"/>
      <w:r w:rsidR="00D00302">
        <w:rPr>
          <w:rFonts w:ascii="Arial" w:hAnsi="Arial" w:cs="Arial"/>
          <w:sz w:val="22"/>
          <w:szCs w:val="22"/>
          <w:lang w:val="sl-SI"/>
        </w:rPr>
        <w:t>Active</w:t>
      </w:r>
      <w:proofErr w:type="spellEnd"/>
      <w:r w:rsidR="00D00302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r w:rsidRPr="009A3ADD">
        <w:rPr>
          <w:rFonts w:ascii="Arial" w:hAnsi="Arial" w:cs="Arial"/>
          <w:sz w:val="22"/>
          <w:szCs w:val="22"/>
          <w:lang w:val="sl-SI"/>
        </w:rPr>
        <w:t>z elegantno zunanjostjo in vrhunsko notranjostjo</w:t>
      </w:r>
      <w:r w:rsidR="00B87EF0" w:rsidRPr="009A3ADD">
        <w:rPr>
          <w:rFonts w:ascii="Arial" w:hAnsi="Arial" w:cs="Arial"/>
          <w:sz w:val="22"/>
          <w:szCs w:val="22"/>
          <w:lang w:val="sl-SI"/>
        </w:rPr>
        <w:t>.</w:t>
      </w:r>
    </w:p>
    <w:p w14:paraId="6421636C" w14:textId="77777777" w:rsidR="00AE4B63" w:rsidRPr="009A3ADD" w:rsidRDefault="00AE4B63" w:rsidP="00B87EF0">
      <w:pPr>
        <w:rPr>
          <w:rFonts w:ascii="Arial" w:hAnsi="Arial" w:cs="Arial"/>
          <w:sz w:val="22"/>
          <w:szCs w:val="22"/>
          <w:lang w:val="sl-SI"/>
        </w:rPr>
      </w:pPr>
    </w:p>
    <w:p w14:paraId="6FF00D8F" w14:textId="7EF62949" w:rsidR="00AE4B63" w:rsidRPr="009A3ADD" w:rsidRDefault="00501B3B" w:rsidP="00B87EF0">
      <w:pPr>
        <w:rPr>
          <w:rFonts w:ascii="Arial" w:hAnsi="Arial" w:cs="Arial"/>
          <w:sz w:val="22"/>
          <w:szCs w:val="22"/>
          <w:lang w:val="sl-SI"/>
        </w:rPr>
      </w:pPr>
      <w:r w:rsidRPr="009A3ADD">
        <w:rPr>
          <w:rFonts w:ascii="Arial" w:hAnsi="Arial" w:cs="Arial"/>
          <w:sz w:val="22"/>
          <w:szCs w:val="22"/>
          <w:lang w:val="sl-SI"/>
        </w:rPr>
        <w:t>Upravitelj</w:t>
      </w:r>
      <w:r w:rsidR="00536FFD" w:rsidRPr="009A3ADD">
        <w:rPr>
          <w:rFonts w:ascii="Arial" w:hAnsi="Arial" w:cs="Arial"/>
          <w:sz w:val="22"/>
          <w:szCs w:val="22"/>
          <w:lang w:val="sl-SI"/>
        </w:rPr>
        <w:t>i</w:t>
      </w:r>
      <w:r w:rsidRPr="009A3ADD">
        <w:rPr>
          <w:rFonts w:ascii="Arial" w:hAnsi="Arial" w:cs="Arial"/>
          <w:sz w:val="22"/>
          <w:szCs w:val="22"/>
          <w:lang w:val="sl-SI"/>
        </w:rPr>
        <w:t xml:space="preserve"> voznih parkov na trgih, ki spodbujajo uporabo z vodikom obdelanega rastlinskega olja, na primer na Švedskem, bodo veseli novice, da je Ford odobril uporabo tovrstnega goriva za pogon 1,5-litrskega dizelskega motorja </w:t>
      </w:r>
      <w:proofErr w:type="spellStart"/>
      <w:r w:rsidRPr="009A3ADD">
        <w:rPr>
          <w:rFonts w:ascii="Arial" w:hAnsi="Arial" w:cs="Arial"/>
          <w:sz w:val="22"/>
          <w:szCs w:val="22"/>
          <w:lang w:val="sl-SI"/>
        </w:rPr>
        <w:t>EcoBlue</w:t>
      </w:r>
      <w:proofErr w:type="spellEnd"/>
      <w:r w:rsidRPr="009A3ADD">
        <w:rPr>
          <w:rFonts w:ascii="Arial" w:hAnsi="Arial" w:cs="Arial"/>
          <w:sz w:val="22"/>
          <w:szCs w:val="22"/>
          <w:lang w:val="sl-SI"/>
        </w:rPr>
        <w:t xml:space="preserve">, kar bo pomagalo dodatno zmanjšati </w:t>
      </w:r>
      <w:r w:rsidR="0083553F">
        <w:rPr>
          <w:rFonts w:ascii="Arial" w:hAnsi="Arial" w:cs="Arial"/>
          <w:sz w:val="22"/>
          <w:szCs w:val="22"/>
          <w:lang w:val="sl-SI"/>
        </w:rPr>
        <w:t xml:space="preserve">skupne </w:t>
      </w:r>
      <w:r w:rsidRPr="009A3ADD">
        <w:rPr>
          <w:rFonts w:ascii="Arial" w:hAnsi="Arial" w:cs="Arial"/>
          <w:sz w:val="22"/>
          <w:szCs w:val="22"/>
          <w:lang w:val="sl-SI"/>
        </w:rPr>
        <w:t>izpuste voznih parkov</w:t>
      </w:r>
      <w:r w:rsidR="00AE4B63" w:rsidRPr="009A3ADD">
        <w:rPr>
          <w:rFonts w:ascii="Arial" w:hAnsi="Arial" w:cs="Arial"/>
          <w:sz w:val="22"/>
          <w:szCs w:val="22"/>
          <w:lang w:val="sl-SI"/>
        </w:rPr>
        <w:t>.</w:t>
      </w:r>
    </w:p>
    <w:p w14:paraId="2898AFE4" w14:textId="77777777" w:rsidR="00F3003F" w:rsidRPr="009A3ADD" w:rsidRDefault="00F3003F" w:rsidP="00F3003F">
      <w:pPr>
        <w:rPr>
          <w:rFonts w:ascii="Arial" w:hAnsi="Arial" w:cs="Arial"/>
          <w:sz w:val="22"/>
          <w:szCs w:val="22"/>
          <w:lang w:val="sl-SI"/>
        </w:rPr>
      </w:pPr>
    </w:p>
    <w:p w14:paraId="6AA52FAD" w14:textId="30EB1186" w:rsidR="00A11912" w:rsidRPr="009A3ADD" w:rsidRDefault="00F3003F" w:rsidP="00F3003F">
      <w:pPr>
        <w:rPr>
          <w:rFonts w:ascii="Arial" w:hAnsi="Arial" w:cs="Arial"/>
          <w:sz w:val="22"/>
          <w:szCs w:val="22"/>
          <w:lang w:val="sl-SI"/>
        </w:rPr>
      </w:pPr>
      <w:r w:rsidRPr="009A3ADD">
        <w:rPr>
          <w:rFonts w:ascii="Arial" w:hAnsi="Arial" w:cs="Arial"/>
          <w:sz w:val="22"/>
          <w:szCs w:val="22"/>
          <w:lang w:val="sl-SI"/>
        </w:rPr>
        <w:t>“</w:t>
      </w:r>
      <w:proofErr w:type="spellStart"/>
      <w:r w:rsidRPr="009A3ADD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9A3ADD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r w:rsidR="00657695" w:rsidRPr="009A3ADD">
        <w:rPr>
          <w:rFonts w:ascii="Arial" w:hAnsi="Arial" w:cs="Arial"/>
          <w:sz w:val="22"/>
          <w:szCs w:val="22"/>
          <w:lang w:val="sl-SI"/>
        </w:rPr>
        <w:t>je že zelo priljubljen v številnih voznih parkih po vsej Evropi, z najnovejšimi izboljšavami pa bo še bolj privlačen</w:t>
      </w:r>
      <w:r w:rsidRPr="009A3ADD">
        <w:rPr>
          <w:rFonts w:ascii="Arial" w:hAnsi="Arial" w:cs="Arial"/>
          <w:sz w:val="22"/>
          <w:szCs w:val="22"/>
          <w:lang w:val="sl-SI"/>
        </w:rPr>
        <w:t xml:space="preserve">,” </w:t>
      </w:r>
      <w:r w:rsidR="00657695" w:rsidRPr="009A3ADD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Pr="009A3ADD">
        <w:rPr>
          <w:rFonts w:ascii="Arial" w:hAnsi="Arial" w:cs="Arial"/>
          <w:sz w:val="22"/>
          <w:szCs w:val="22"/>
          <w:lang w:val="sl-SI"/>
        </w:rPr>
        <w:t xml:space="preserve">Hans </w:t>
      </w:r>
      <w:proofErr w:type="spellStart"/>
      <w:r w:rsidRPr="009A3ADD">
        <w:rPr>
          <w:rFonts w:ascii="Arial" w:hAnsi="Arial" w:cs="Arial"/>
          <w:sz w:val="22"/>
          <w:szCs w:val="22"/>
          <w:lang w:val="sl-SI"/>
        </w:rPr>
        <w:t>Schep</w:t>
      </w:r>
      <w:proofErr w:type="spellEnd"/>
      <w:r w:rsidRPr="009A3ADD">
        <w:rPr>
          <w:rFonts w:ascii="Arial" w:hAnsi="Arial" w:cs="Arial"/>
          <w:sz w:val="22"/>
          <w:szCs w:val="22"/>
          <w:lang w:val="sl-SI"/>
        </w:rPr>
        <w:t xml:space="preserve">, </w:t>
      </w:r>
      <w:r w:rsidR="00657695" w:rsidRPr="009A3ADD">
        <w:rPr>
          <w:rFonts w:ascii="Arial" w:hAnsi="Arial" w:cs="Arial"/>
          <w:sz w:val="22"/>
          <w:szCs w:val="22"/>
          <w:lang w:val="sl-SI"/>
        </w:rPr>
        <w:t>generalni direktor za gospodarska vozila pri Fordu Evropa</w:t>
      </w:r>
      <w:r w:rsidRPr="009A3ADD">
        <w:rPr>
          <w:rFonts w:ascii="Arial" w:hAnsi="Arial" w:cs="Arial"/>
          <w:sz w:val="22"/>
          <w:szCs w:val="22"/>
          <w:lang w:val="sl-SI"/>
        </w:rPr>
        <w:t>. “</w:t>
      </w:r>
      <w:r w:rsidR="00657695" w:rsidRPr="009A3ADD">
        <w:rPr>
          <w:rFonts w:ascii="Arial" w:hAnsi="Arial" w:cs="Arial"/>
          <w:sz w:val="22"/>
          <w:szCs w:val="22"/>
          <w:lang w:val="sl-SI"/>
        </w:rPr>
        <w:t xml:space="preserve">Zmanjšanje izpustov in stroškov za gorivo ter povečanje nosilnosti so </w:t>
      </w:r>
      <w:r w:rsidR="00657695" w:rsidRPr="009A3ADD">
        <w:rPr>
          <w:rFonts w:ascii="Arial" w:hAnsi="Arial" w:cs="Arial"/>
          <w:sz w:val="22"/>
          <w:szCs w:val="22"/>
          <w:lang w:val="sl-SI"/>
        </w:rPr>
        <w:lastRenderedPageBreak/>
        <w:t>koraki, ki podjetjem pomagajo prepeljati več tovora ali vgraditi dodatno opremo in zagotoviti maksimalno učinkovitost</w:t>
      </w:r>
      <w:r w:rsidRPr="009A3ADD">
        <w:rPr>
          <w:rFonts w:ascii="Arial" w:hAnsi="Arial" w:cs="Arial"/>
          <w:sz w:val="22"/>
          <w:szCs w:val="22"/>
          <w:lang w:val="sl-SI"/>
        </w:rPr>
        <w:t>.”</w:t>
      </w:r>
    </w:p>
    <w:p w14:paraId="285B4A73" w14:textId="77777777" w:rsidR="00F3003F" w:rsidRPr="009A3ADD" w:rsidRDefault="00F3003F" w:rsidP="00F3003F">
      <w:pPr>
        <w:rPr>
          <w:rFonts w:ascii="Arial" w:hAnsi="Arial" w:cs="Arial"/>
          <w:sz w:val="22"/>
          <w:szCs w:val="22"/>
          <w:lang w:val="sl-SI"/>
        </w:rPr>
      </w:pPr>
    </w:p>
    <w:p w14:paraId="6CD04568" w14:textId="06F34867" w:rsidR="00BE5FB8" w:rsidRPr="009A3ADD" w:rsidRDefault="00657695" w:rsidP="00B00BC8">
      <w:pPr>
        <w:rPr>
          <w:rFonts w:ascii="Arial" w:hAnsi="Arial" w:cs="Arial"/>
          <w:sz w:val="22"/>
          <w:szCs w:val="22"/>
          <w:lang w:val="sl-SI"/>
        </w:rPr>
      </w:pPr>
      <w:r w:rsidRPr="009A3ADD">
        <w:rPr>
          <w:rFonts w:ascii="Arial" w:hAnsi="Arial" w:cs="Arial"/>
          <w:sz w:val="22"/>
          <w:szCs w:val="22"/>
          <w:lang w:val="sl-SI"/>
        </w:rPr>
        <w:t xml:space="preserve">Nove posodobitve so na voljo za celotno ponudbo različic modela </w:t>
      </w:r>
      <w:proofErr w:type="spellStart"/>
      <w:r w:rsidR="00364E29" w:rsidRPr="009A3ADD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="00364E29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364E29" w:rsidRPr="009A3ADD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Pr="009A3ADD">
        <w:rPr>
          <w:rFonts w:ascii="Arial" w:hAnsi="Arial" w:cs="Arial"/>
          <w:sz w:val="22"/>
          <w:szCs w:val="22"/>
          <w:lang w:val="sl-SI"/>
        </w:rPr>
        <w:t xml:space="preserve">, naročena vozila pa bodo pri Fordovih trgovcih predvidoma </w:t>
      </w:r>
      <w:r w:rsidR="00616EC1">
        <w:rPr>
          <w:rFonts w:ascii="Arial" w:hAnsi="Arial" w:cs="Arial"/>
          <w:sz w:val="22"/>
          <w:szCs w:val="22"/>
          <w:lang w:val="sl-SI"/>
        </w:rPr>
        <w:t>do konca leta 2020</w:t>
      </w:r>
      <w:r w:rsidR="00364E29" w:rsidRPr="009A3ADD">
        <w:rPr>
          <w:rFonts w:ascii="Arial" w:hAnsi="Arial" w:cs="Arial"/>
          <w:sz w:val="22"/>
          <w:szCs w:val="22"/>
          <w:lang w:val="sl-SI"/>
        </w:rPr>
        <w:t>.</w:t>
      </w:r>
    </w:p>
    <w:p w14:paraId="0D03A62A" w14:textId="77777777" w:rsidR="00BE5FB8" w:rsidRPr="009A3ADD" w:rsidRDefault="00BE5FB8" w:rsidP="00B00BC8">
      <w:pPr>
        <w:rPr>
          <w:rFonts w:ascii="Arial" w:hAnsi="Arial" w:cs="Arial"/>
          <w:sz w:val="22"/>
          <w:szCs w:val="22"/>
          <w:lang w:val="sl-SI"/>
        </w:rPr>
      </w:pPr>
    </w:p>
    <w:p w14:paraId="04F827F1" w14:textId="77777777" w:rsidR="00F723BE" w:rsidRPr="009A3ADD" w:rsidRDefault="00F723BE" w:rsidP="00B00BC8">
      <w:pPr>
        <w:rPr>
          <w:rFonts w:ascii="Arial" w:hAnsi="Arial" w:cs="Arial"/>
          <w:sz w:val="22"/>
          <w:szCs w:val="22"/>
          <w:lang w:val="sl-SI"/>
        </w:rPr>
      </w:pPr>
    </w:p>
    <w:p w14:paraId="3F20EC4B" w14:textId="2575B74C" w:rsidR="00D27329" w:rsidRPr="009A3ADD" w:rsidRDefault="00CE79AA" w:rsidP="00B00BC8">
      <w:pPr>
        <w:rPr>
          <w:rFonts w:ascii="Arial" w:hAnsi="Arial" w:cs="Arial"/>
          <w:sz w:val="22"/>
          <w:szCs w:val="22"/>
          <w:lang w:val="sl-SI"/>
        </w:rPr>
      </w:pPr>
      <w:r w:rsidRPr="009A3ADD">
        <w:rPr>
          <w:rFonts w:ascii="Arial" w:hAnsi="Arial" w:cs="Arial"/>
          <w:b/>
          <w:sz w:val="22"/>
          <w:szCs w:val="22"/>
          <w:lang w:val="sl-SI"/>
        </w:rPr>
        <w:t>Optimi</w:t>
      </w:r>
      <w:r w:rsidR="00657695" w:rsidRPr="009A3ADD">
        <w:rPr>
          <w:rFonts w:ascii="Arial" w:hAnsi="Arial" w:cs="Arial"/>
          <w:b/>
          <w:sz w:val="22"/>
          <w:szCs w:val="22"/>
          <w:lang w:val="sl-SI"/>
        </w:rPr>
        <w:t>zacija porabe goriva in nosilnosti</w:t>
      </w:r>
    </w:p>
    <w:p w14:paraId="6D15C55F" w14:textId="5E53EF69" w:rsidR="00953460" w:rsidRPr="009A3ADD" w:rsidRDefault="009508CE" w:rsidP="00B00BC8">
      <w:pPr>
        <w:rPr>
          <w:rFonts w:ascii="Arial" w:hAnsi="Arial" w:cs="Arial"/>
          <w:sz w:val="22"/>
          <w:szCs w:val="22"/>
          <w:lang w:val="sl-SI"/>
        </w:rPr>
      </w:pPr>
      <w:r w:rsidRPr="009A3ADD">
        <w:rPr>
          <w:rFonts w:ascii="Arial" w:hAnsi="Arial" w:cs="Arial"/>
          <w:sz w:val="22"/>
          <w:szCs w:val="22"/>
          <w:lang w:val="sl-SI"/>
        </w:rPr>
        <w:t>No</w:t>
      </w:r>
      <w:r w:rsidR="00657695" w:rsidRPr="009A3ADD">
        <w:rPr>
          <w:rFonts w:ascii="Arial" w:hAnsi="Arial" w:cs="Arial"/>
          <w:sz w:val="22"/>
          <w:szCs w:val="22"/>
          <w:lang w:val="sl-SI"/>
        </w:rPr>
        <w:t xml:space="preserve">beno lahko gospodarsko vozilo v tem razredu se ne more pohvaliti z učinkovitejšo porabo goriva kot </w:t>
      </w:r>
      <w:proofErr w:type="spellStart"/>
      <w:r w:rsidR="00953460" w:rsidRPr="009A3ADD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="00953460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953460" w:rsidRPr="009A3ADD">
        <w:rPr>
          <w:rFonts w:ascii="Arial" w:hAnsi="Arial" w:cs="Arial"/>
          <w:sz w:val="22"/>
          <w:szCs w:val="22"/>
          <w:lang w:val="sl-SI"/>
        </w:rPr>
        <w:t>Connec</w:t>
      </w:r>
      <w:r w:rsidR="002E5976" w:rsidRPr="009A3ADD">
        <w:rPr>
          <w:rFonts w:ascii="Arial" w:hAnsi="Arial" w:cs="Arial"/>
          <w:sz w:val="22"/>
          <w:szCs w:val="22"/>
          <w:lang w:val="sl-SI"/>
        </w:rPr>
        <w:t>t</w:t>
      </w:r>
      <w:proofErr w:type="spellEnd"/>
      <w:r w:rsidR="00584FC4" w:rsidRPr="009A3ADD">
        <w:rPr>
          <w:rFonts w:ascii="Arial" w:hAnsi="Arial" w:cs="Arial"/>
          <w:sz w:val="22"/>
          <w:szCs w:val="22"/>
          <w:lang w:val="sl-SI"/>
        </w:rPr>
        <w:t xml:space="preserve"> – </w:t>
      </w:r>
      <w:r w:rsidR="00657695" w:rsidRPr="009A3ADD">
        <w:rPr>
          <w:rFonts w:ascii="Arial" w:hAnsi="Arial" w:cs="Arial"/>
          <w:sz w:val="22"/>
          <w:szCs w:val="22"/>
          <w:lang w:val="sl-SI"/>
        </w:rPr>
        <w:t xml:space="preserve">tako lahko podjetniki prihranijo pri stroških uporabe in zmanjšajo svoj </w:t>
      </w:r>
      <w:proofErr w:type="spellStart"/>
      <w:r w:rsidR="00657695" w:rsidRPr="009A3ADD">
        <w:rPr>
          <w:rFonts w:ascii="Arial" w:hAnsi="Arial" w:cs="Arial"/>
          <w:sz w:val="22"/>
          <w:szCs w:val="22"/>
          <w:lang w:val="sl-SI"/>
        </w:rPr>
        <w:t>ogljični</w:t>
      </w:r>
      <w:proofErr w:type="spellEnd"/>
      <w:r w:rsidR="00657695" w:rsidRPr="009A3ADD">
        <w:rPr>
          <w:rFonts w:ascii="Arial" w:hAnsi="Arial" w:cs="Arial"/>
          <w:sz w:val="22"/>
          <w:szCs w:val="22"/>
          <w:lang w:val="sl-SI"/>
        </w:rPr>
        <w:t xml:space="preserve"> odtis</w:t>
      </w:r>
      <w:r w:rsidR="002E5976" w:rsidRPr="009A3ADD">
        <w:rPr>
          <w:rFonts w:ascii="Arial" w:hAnsi="Arial" w:cs="Arial"/>
          <w:sz w:val="22"/>
          <w:szCs w:val="22"/>
          <w:lang w:val="sl-SI"/>
        </w:rPr>
        <w:t>.</w:t>
      </w:r>
    </w:p>
    <w:p w14:paraId="7741BC54" w14:textId="77777777" w:rsidR="002E5976" w:rsidRPr="009A3ADD" w:rsidRDefault="002E5976" w:rsidP="00B00BC8">
      <w:pPr>
        <w:rPr>
          <w:rFonts w:ascii="Arial" w:hAnsi="Arial" w:cs="Arial"/>
          <w:sz w:val="22"/>
          <w:szCs w:val="22"/>
          <w:lang w:val="sl-SI"/>
        </w:rPr>
      </w:pPr>
    </w:p>
    <w:p w14:paraId="2FE2D53B" w14:textId="687B0ECA" w:rsidR="002E5976" w:rsidRPr="009A3ADD" w:rsidRDefault="00657695" w:rsidP="00B00BC8">
      <w:pPr>
        <w:rPr>
          <w:rFonts w:ascii="Arial" w:hAnsi="Arial" w:cs="Arial"/>
          <w:sz w:val="22"/>
          <w:szCs w:val="22"/>
          <w:lang w:val="sl-SI"/>
        </w:rPr>
      </w:pPr>
      <w:r w:rsidRPr="009A3ADD">
        <w:rPr>
          <w:rFonts w:ascii="Arial" w:hAnsi="Arial" w:cs="Arial"/>
          <w:sz w:val="22"/>
          <w:szCs w:val="22"/>
          <w:lang w:val="sl-SI"/>
        </w:rPr>
        <w:t xml:space="preserve">Najbolje prodajani </w:t>
      </w:r>
      <w:proofErr w:type="spellStart"/>
      <w:r w:rsidR="002E5976" w:rsidRPr="009A3ADD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="002E5976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2E5976" w:rsidRPr="009A3ADD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r w:rsidR="002E5976" w:rsidRPr="009A3ADD">
        <w:rPr>
          <w:rFonts w:ascii="Arial" w:hAnsi="Arial" w:cs="Arial"/>
          <w:sz w:val="22"/>
          <w:szCs w:val="22"/>
          <w:lang w:val="sl-SI"/>
        </w:rPr>
        <w:t>–</w:t>
      </w:r>
      <w:r w:rsidR="00D71654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r w:rsidR="002E5976" w:rsidRPr="009A3ADD">
        <w:rPr>
          <w:rFonts w:ascii="Arial" w:hAnsi="Arial" w:cs="Arial"/>
          <w:sz w:val="22"/>
          <w:szCs w:val="22"/>
          <w:lang w:val="sl-SI"/>
        </w:rPr>
        <w:t xml:space="preserve">L1 Trend – </w:t>
      </w:r>
      <w:r w:rsidR="00D71654" w:rsidRPr="009A3ADD">
        <w:rPr>
          <w:rFonts w:ascii="Arial" w:hAnsi="Arial" w:cs="Arial"/>
          <w:sz w:val="22"/>
          <w:szCs w:val="22"/>
          <w:lang w:val="sl-SI"/>
        </w:rPr>
        <w:t xml:space="preserve">po ciklu NEDC porabi </w:t>
      </w:r>
      <w:r w:rsidR="00584FC4" w:rsidRPr="009A3ADD">
        <w:rPr>
          <w:rFonts w:ascii="Arial" w:hAnsi="Arial" w:cs="Arial"/>
          <w:sz w:val="22"/>
          <w:szCs w:val="22"/>
          <w:lang w:val="sl-SI"/>
        </w:rPr>
        <w:t>4</w:t>
      </w:r>
      <w:r w:rsidR="00D71654" w:rsidRPr="009A3ADD">
        <w:rPr>
          <w:rFonts w:ascii="Arial" w:hAnsi="Arial" w:cs="Arial"/>
          <w:sz w:val="22"/>
          <w:szCs w:val="22"/>
          <w:lang w:val="sl-SI"/>
        </w:rPr>
        <w:t>,</w:t>
      </w:r>
      <w:r w:rsidR="00584FC4" w:rsidRPr="009A3ADD">
        <w:rPr>
          <w:rFonts w:ascii="Arial" w:hAnsi="Arial" w:cs="Arial"/>
          <w:sz w:val="22"/>
          <w:szCs w:val="22"/>
          <w:lang w:val="sl-SI"/>
        </w:rPr>
        <w:t>1 l/100 km</w:t>
      </w:r>
      <w:r w:rsidR="00D71654" w:rsidRPr="009A3ADD">
        <w:rPr>
          <w:rFonts w:ascii="Arial" w:hAnsi="Arial" w:cs="Arial"/>
          <w:sz w:val="22"/>
          <w:szCs w:val="22"/>
          <w:lang w:val="sl-SI"/>
        </w:rPr>
        <w:t>, izpusti CO</w:t>
      </w:r>
      <w:r w:rsidR="00D71654" w:rsidRPr="009A3ADD">
        <w:rPr>
          <w:rFonts w:ascii="Arial" w:hAnsi="Arial" w:cs="Arial"/>
          <w:sz w:val="22"/>
          <w:szCs w:val="22"/>
          <w:vertAlign w:val="subscript"/>
          <w:lang w:val="sl-SI"/>
        </w:rPr>
        <w:t>2</w:t>
      </w:r>
      <w:r w:rsidR="00584FC4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r w:rsidR="00D71654" w:rsidRPr="009A3ADD">
        <w:rPr>
          <w:rFonts w:ascii="Arial" w:hAnsi="Arial" w:cs="Arial"/>
          <w:sz w:val="22"/>
          <w:szCs w:val="22"/>
          <w:lang w:val="sl-SI"/>
        </w:rPr>
        <w:t xml:space="preserve">pa znašajo </w:t>
      </w:r>
      <w:r w:rsidR="002E5976" w:rsidRPr="009A3ADD">
        <w:rPr>
          <w:rFonts w:ascii="Arial" w:hAnsi="Arial" w:cs="Arial"/>
          <w:sz w:val="22"/>
          <w:szCs w:val="22"/>
          <w:lang w:val="sl-SI"/>
        </w:rPr>
        <w:t>1</w:t>
      </w:r>
      <w:r w:rsidR="00923CE1" w:rsidRPr="009A3ADD">
        <w:rPr>
          <w:rFonts w:ascii="Arial" w:hAnsi="Arial" w:cs="Arial"/>
          <w:sz w:val="22"/>
          <w:szCs w:val="22"/>
          <w:lang w:val="sl-SI"/>
        </w:rPr>
        <w:t>09</w:t>
      </w:r>
      <w:r w:rsidR="002E5976" w:rsidRPr="009A3ADD">
        <w:rPr>
          <w:rFonts w:ascii="Arial" w:hAnsi="Arial" w:cs="Arial"/>
          <w:sz w:val="22"/>
          <w:szCs w:val="22"/>
          <w:lang w:val="sl-SI"/>
        </w:rPr>
        <w:t> g/km</w:t>
      </w:r>
      <w:r w:rsidR="00584FC4" w:rsidRPr="009A3ADD">
        <w:rPr>
          <w:rFonts w:ascii="Arial" w:hAnsi="Arial" w:cs="Arial"/>
          <w:sz w:val="22"/>
          <w:szCs w:val="22"/>
          <w:lang w:val="sl-SI"/>
        </w:rPr>
        <w:t xml:space="preserve"> (5</w:t>
      </w:r>
      <w:r w:rsidR="00D71654" w:rsidRPr="009A3ADD">
        <w:rPr>
          <w:rFonts w:ascii="Arial" w:hAnsi="Arial" w:cs="Arial"/>
          <w:sz w:val="22"/>
          <w:szCs w:val="22"/>
          <w:lang w:val="sl-SI"/>
        </w:rPr>
        <w:t>,</w:t>
      </w:r>
      <w:r w:rsidR="00584FC4" w:rsidRPr="009A3ADD">
        <w:rPr>
          <w:rFonts w:ascii="Arial" w:hAnsi="Arial" w:cs="Arial"/>
          <w:sz w:val="22"/>
          <w:szCs w:val="22"/>
          <w:lang w:val="sl-SI"/>
        </w:rPr>
        <w:t>1 l/100 km</w:t>
      </w:r>
      <w:r w:rsidR="00D71654" w:rsidRPr="009A3ADD">
        <w:rPr>
          <w:rFonts w:ascii="Arial" w:hAnsi="Arial" w:cs="Arial"/>
          <w:sz w:val="22"/>
          <w:szCs w:val="22"/>
          <w:lang w:val="sl-SI"/>
        </w:rPr>
        <w:t xml:space="preserve"> in </w:t>
      </w:r>
      <w:r w:rsidR="00584FC4" w:rsidRPr="009A3ADD">
        <w:rPr>
          <w:rFonts w:ascii="Arial" w:hAnsi="Arial" w:cs="Arial"/>
          <w:sz w:val="22"/>
          <w:szCs w:val="22"/>
          <w:lang w:val="sl-SI"/>
        </w:rPr>
        <w:t xml:space="preserve">134 g/km </w:t>
      </w:r>
      <w:r w:rsidR="00D71654" w:rsidRPr="009A3ADD">
        <w:rPr>
          <w:rFonts w:ascii="Arial" w:hAnsi="Arial" w:cs="Arial"/>
          <w:sz w:val="22"/>
          <w:szCs w:val="22"/>
          <w:lang w:val="sl-SI"/>
        </w:rPr>
        <w:t>CO</w:t>
      </w:r>
      <w:r w:rsidR="00D71654" w:rsidRPr="009A3ADD">
        <w:rPr>
          <w:rFonts w:ascii="Arial" w:hAnsi="Arial" w:cs="Arial"/>
          <w:sz w:val="22"/>
          <w:szCs w:val="22"/>
          <w:vertAlign w:val="subscript"/>
          <w:lang w:val="sl-SI"/>
        </w:rPr>
        <w:t>2</w:t>
      </w:r>
      <w:r w:rsidR="00D71654" w:rsidRPr="009A3ADD">
        <w:rPr>
          <w:rFonts w:ascii="Arial" w:hAnsi="Arial" w:cs="Arial"/>
          <w:sz w:val="22"/>
          <w:szCs w:val="22"/>
          <w:lang w:val="sl-SI"/>
        </w:rPr>
        <w:t xml:space="preserve"> po </w:t>
      </w:r>
      <w:r w:rsidR="00584FC4" w:rsidRPr="009A3ADD">
        <w:rPr>
          <w:rFonts w:ascii="Arial" w:hAnsi="Arial" w:cs="Arial"/>
          <w:sz w:val="22"/>
          <w:szCs w:val="22"/>
          <w:lang w:val="sl-SI"/>
        </w:rPr>
        <w:t>WLTP)</w:t>
      </w:r>
      <w:r w:rsidR="00D71654" w:rsidRPr="009A3ADD">
        <w:rPr>
          <w:rFonts w:ascii="Arial" w:hAnsi="Arial" w:cs="Arial"/>
          <w:sz w:val="22"/>
          <w:szCs w:val="22"/>
          <w:lang w:val="sl-SI"/>
        </w:rPr>
        <w:t>.</w:t>
      </w:r>
      <w:r w:rsidR="008A49A3" w:rsidRPr="009A3ADD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  <w:r w:rsidR="008D6BFE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r w:rsidR="00D71654" w:rsidRPr="009A3ADD">
        <w:rPr>
          <w:rFonts w:ascii="Arial" w:hAnsi="Arial" w:cs="Arial"/>
          <w:sz w:val="22"/>
          <w:szCs w:val="22"/>
          <w:lang w:val="sl-SI"/>
        </w:rPr>
        <w:t>Poganja ga Fordov napredni 1,5</w:t>
      </w:r>
      <w:r w:rsidR="00D71654" w:rsidRPr="009A3ADD">
        <w:rPr>
          <w:rFonts w:ascii="Arial" w:hAnsi="Arial" w:cs="Arial"/>
          <w:sz w:val="22"/>
          <w:szCs w:val="22"/>
          <w:lang w:val="sl-SI"/>
        </w:rPr>
        <w:noBreakHyphen/>
        <w:t xml:space="preserve">litrski dizelski motor </w:t>
      </w:r>
      <w:proofErr w:type="spellStart"/>
      <w:r w:rsidR="002E5976" w:rsidRPr="009A3ADD">
        <w:rPr>
          <w:rFonts w:ascii="Arial" w:hAnsi="Arial" w:cs="Arial"/>
          <w:sz w:val="22"/>
          <w:szCs w:val="22"/>
          <w:lang w:val="sl-SI"/>
        </w:rPr>
        <w:t>EcoBlue</w:t>
      </w:r>
      <w:proofErr w:type="spellEnd"/>
      <w:r w:rsidR="002E5976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r w:rsidR="00D71654" w:rsidRPr="009A3ADD">
        <w:rPr>
          <w:rFonts w:ascii="Arial" w:hAnsi="Arial" w:cs="Arial"/>
          <w:sz w:val="22"/>
          <w:szCs w:val="22"/>
          <w:lang w:val="sl-SI"/>
        </w:rPr>
        <w:t xml:space="preserve">z močjo </w:t>
      </w:r>
      <w:r w:rsidR="004D1657" w:rsidRPr="009A3ADD">
        <w:rPr>
          <w:rFonts w:ascii="Arial" w:hAnsi="Arial" w:cs="Arial"/>
          <w:sz w:val="22"/>
          <w:szCs w:val="22"/>
          <w:lang w:val="sl-SI"/>
        </w:rPr>
        <w:t>75</w:t>
      </w:r>
      <w:r w:rsidR="00D71654" w:rsidRPr="009A3ADD">
        <w:rPr>
          <w:rFonts w:ascii="Arial" w:hAnsi="Arial" w:cs="Arial"/>
          <w:sz w:val="22"/>
          <w:szCs w:val="22"/>
          <w:lang w:val="sl-SI"/>
        </w:rPr>
        <w:t xml:space="preserve"> ali 120 KM, ki ga dopolnjuje šeststopenjski ročni menjalnik</w:t>
      </w:r>
      <w:r w:rsidR="002E5976" w:rsidRPr="009A3ADD">
        <w:rPr>
          <w:rFonts w:ascii="Arial" w:hAnsi="Arial" w:cs="Arial"/>
          <w:sz w:val="22"/>
          <w:szCs w:val="22"/>
          <w:lang w:val="sl-SI"/>
        </w:rPr>
        <w:t xml:space="preserve">. </w:t>
      </w:r>
      <w:r w:rsidR="00D71654" w:rsidRPr="009A3ADD">
        <w:rPr>
          <w:rFonts w:ascii="Arial" w:hAnsi="Arial" w:cs="Arial"/>
          <w:sz w:val="22"/>
          <w:szCs w:val="22"/>
          <w:lang w:val="sl-SI"/>
        </w:rPr>
        <w:t>K optimalni učinkovitosti prispevajo tudi nove pnevmatike z manjšim kotalnim uporom</w:t>
      </w:r>
      <w:r w:rsidR="00CA3911" w:rsidRPr="009A3ADD">
        <w:rPr>
          <w:rFonts w:ascii="Arial" w:hAnsi="Arial" w:cs="Arial"/>
          <w:sz w:val="22"/>
          <w:szCs w:val="22"/>
          <w:lang w:val="sl-SI"/>
        </w:rPr>
        <w:t>.</w:t>
      </w:r>
    </w:p>
    <w:p w14:paraId="2C1B15DF" w14:textId="77777777" w:rsidR="00D0600C" w:rsidRPr="009A3ADD" w:rsidRDefault="00D0600C" w:rsidP="00B00BC8">
      <w:pPr>
        <w:rPr>
          <w:rFonts w:ascii="Arial" w:hAnsi="Arial" w:cs="Arial"/>
          <w:sz w:val="22"/>
          <w:szCs w:val="22"/>
          <w:lang w:val="sl-SI"/>
        </w:rPr>
      </w:pPr>
    </w:p>
    <w:p w14:paraId="4B5590D5" w14:textId="05281363" w:rsidR="00092617" w:rsidRPr="009A3ADD" w:rsidRDefault="00D0600C" w:rsidP="00092617">
      <w:pPr>
        <w:rPr>
          <w:szCs w:val="22"/>
          <w:lang w:val="sl-SI"/>
        </w:rPr>
      </w:pPr>
      <w:r w:rsidRPr="009A3ADD">
        <w:rPr>
          <w:rFonts w:ascii="Arial" w:hAnsi="Arial" w:cs="Arial"/>
          <w:sz w:val="22"/>
          <w:szCs w:val="22"/>
          <w:lang w:val="sl-SI"/>
        </w:rPr>
        <w:t xml:space="preserve">Ford </w:t>
      </w:r>
      <w:r w:rsidR="00EB08FB" w:rsidRPr="009A3ADD">
        <w:rPr>
          <w:rFonts w:ascii="Arial" w:hAnsi="Arial" w:cs="Arial"/>
          <w:sz w:val="22"/>
          <w:szCs w:val="22"/>
          <w:lang w:val="sl-SI"/>
        </w:rPr>
        <w:t xml:space="preserve">se je neposredno odzval na povpraševanje uporabnikov po </w:t>
      </w:r>
      <w:r w:rsidR="005F26E8" w:rsidRPr="009A3ADD">
        <w:rPr>
          <w:rFonts w:ascii="Arial" w:hAnsi="Arial" w:cs="Arial"/>
          <w:sz w:val="22"/>
          <w:szCs w:val="22"/>
          <w:lang w:val="sl-SI"/>
        </w:rPr>
        <w:t>večji</w:t>
      </w:r>
      <w:r w:rsidR="00EB08FB" w:rsidRPr="009A3ADD">
        <w:rPr>
          <w:rFonts w:ascii="Arial" w:hAnsi="Arial" w:cs="Arial"/>
          <w:sz w:val="22"/>
          <w:szCs w:val="22"/>
          <w:lang w:val="sl-SI"/>
        </w:rPr>
        <w:t xml:space="preserve"> zmogljivosti </w:t>
      </w:r>
      <w:proofErr w:type="spellStart"/>
      <w:r w:rsidRPr="009A3ADD">
        <w:rPr>
          <w:rFonts w:ascii="Arial" w:hAnsi="Arial" w:cs="Arial"/>
          <w:sz w:val="22"/>
          <w:szCs w:val="22"/>
          <w:lang w:val="sl-SI"/>
        </w:rPr>
        <w:t>Transit</w:t>
      </w:r>
      <w:r w:rsidR="00EB08FB" w:rsidRPr="009A3ADD">
        <w:rPr>
          <w:rFonts w:ascii="Arial" w:hAnsi="Arial" w:cs="Arial"/>
          <w:sz w:val="22"/>
          <w:szCs w:val="22"/>
          <w:lang w:val="sl-SI"/>
        </w:rPr>
        <w:t>a</w:t>
      </w:r>
      <w:proofErr w:type="spellEnd"/>
      <w:r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9A3ADD">
        <w:rPr>
          <w:rFonts w:ascii="Arial" w:hAnsi="Arial" w:cs="Arial"/>
          <w:sz w:val="22"/>
          <w:szCs w:val="22"/>
          <w:lang w:val="sl-SI"/>
        </w:rPr>
        <w:t>Connect</w:t>
      </w:r>
      <w:proofErr w:type="spellEnd"/>
      <w:r w:rsidR="005F26E8" w:rsidRPr="009A3ADD">
        <w:rPr>
          <w:rFonts w:ascii="Arial" w:hAnsi="Arial" w:cs="Arial"/>
          <w:sz w:val="22"/>
          <w:szCs w:val="22"/>
          <w:lang w:val="sl-SI"/>
        </w:rPr>
        <w:t xml:space="preserve"> za prevoz tovora in ponudil povečano nosilnost vse do </w:t>
      </w:r>
      <w:r w:rsidRPr="009A3ADD">
        <w:rPr>
          <w:rFonts w:ascii="Arial" w:hAnsi="Arial" w:cs="Arial"/>
          <w:sz w:val="22"/>
          <w:szCs w:val="22"/>
          <w:lang w:val="sl-SI"/>
        </w:rPr>
        <w:t xml:space="preserve">982 kg </w:t>
      </w:r>
      <w:r w:rsidR="00E655A9" w:rsidRPr="009A3ADD">
        <w:rPr>
          <w:rFonts w:ascii="Arial" w:hAnsi="Arial" w:cs="Arial"/>
          <w:sz w:val="22"/>
          <w:szCs w:val="22"/>
          <w:lang w:val="sl-SI"/>
        </w:rPr>
        <w:t>–</w:t>
      </w:r>
      <w:r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r w:rsidR="005F26E8" w:rsidRPr="009A3ADD">
        <w:rPr>
          <w:rFonts w:ascii="Arial" w:hAnsi="Arial" w:cs="Arial"/>
          <w:sz w:val="22"/>
          <w:szCs w:val="22"/>
          <w:lang w:val="sl-SI"/>
        </w:rPr>
        <w:t xml:space="preserve">to je </w:t>
      </w:r>
      <w:r w:rsidRPr="009A3ADD">
        <w:rPr>
          <w:rFonts w:ascii="Arial" w:hAnsi="Arial" w:cs="Arial"/>
          <w:sz w:val="22"/>
          <w:szCs w:val="22"/>
          <w:lang w:val="sl-SI"/>
        </w:rPr>
        <w:t xml:space="preserve">79 kg </w:t>
      </w:r>
      <w:r w:rsidR="005F26E8" w:rsidRPr="009A3ADD">
        <w:rPr>
          <w:rFonts w:ascii="Arial" w:hAnsi="Arial" w:cs="Arial"/>
          <w:sz w:val="22"/>
          <w:szCs w:val="22"/>
          <w:lang w:val="sl-SI"/>
        </w:rPr>
        <w:t xml:space="preserve">več kot pri prejšnjih različicah </w:t>
      </w:r>
      <w:r w:rsidR="00E655A9" w:rsidRPr="009A3ADD">
        <w:rPr>
          <w:rFonts w:ascii="Arial" w:hAnsi="Arial" w:cs="Arial"/>
          <w:sz w:val="22"/>
          <w:szCs w:val="22"/>
          <w:lang w:val="sl-SI"/>
        </w:rPr>
        <w:t>–</w:t>
      </w:r>
      <w:r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r w:rsidR="005F26E8" w:rsidRPr="009A3ADD">
        <w:rPr>
          <w:rFonts w:ascii="Arial" w:hAnsi="Arial" w:cs="Arial"/>
          <w:sz w:val="22"/>
          <w:szCs w:val="22"/>
          <w:lang w:val="sl-SI"/>
        </w:rPr>
        <w:t>brez poslabšanja vsestranskosti ali učinkovitosti porabe goriva</w:t>
      </w:r>
      <w:r w:rsidRPr="009A3ADD">
        <w:rPr>
          <w:rFonts w:ascii="Arial" w:hAnsi="Arial" w:cs="Arial"/>
          <w:sz w:val="22"/>
          <w:szCs w:val="22"/>
          <w:lang w:val="sl-SI"/>
        </w:rPr>
        <w:t xml:space="preserve">. </w:t>
      </w:r>
      <w:r w:rsidR="005F26E8" w:rsidRPr="009A3ADD">
        <w:rPr>
          <w:rFonts w:ascii="Arial" w:hAnsi="Arial" w:cs="Arial"/>
          <w:sz w:val="22"/>
          <w:szCs w:val="22"/>
          <w:lang w:val="sl-SI"/>
        </w:rPr>
        <w:t>K povečani nosilnosti so prispevale tudi o</w:t>
      </w:r>
      <w:r w:rsidR="00092617" w:rsidRPr="009A3ADD">
        <w:rPr>
          <w:rFonts w:ascii="Arial" w:hAnsi="Arial" w:cs="Arial"/>
          <w:sz w:val="22"/>
          <w:szCs w:val="22"/>
          <w:lang w:val="sl-SI"/>
        </w:rPr>
        <w:t>ptim</w:t>
      </w:r>
      <w:r w:rsidR="005F26E8" w:rsidRPr="009A3ADD">
        <w:rPr>
          <w:rFonts w:ascii="Arial" w:hAnsi="Arial" w:cs="Arial"/>
          <w:sz w:val="22"/>
          <w:szCs w:val="22"/>
          <w:lang w:val="sl-SI"/>
        </w:rPr>
        <w:t>alne konfiguracije koles in pnevmatik ter odstranitev dvojnega sovoznikovega sedeža</w:t>
      </w:r>
      <w:r w:rsidR="00092617" w:rsidRPr="009A3ADD">
        <w:rPr>
          <w:rFonts w:ascii="Arial" w:hAnsi="Arial" w:cs="Arial"/>
          <w:sz w:val="22"/>
          <w:szCs w:val="22"/>
          <w:lang w:val="sl-SI"/>
        </w:rPr>
        <w:t xml:space="preserve">. </w:t>
      </w:r>
      <w:r w:rsidR="005F26E8" w:rsidRPr="009A3ADD">
        <w:rPr>
          <w:rFonts w:ascii="Arial" w:hAnsi="Arial" w:cs="Arial"/>
          <w:sz w:val="22"/>
          <w:szCs w:val="22"/>
          <w:lang w:val="sl-SI"/>
        </w:rPr>
        <w:t>Dvojn</w:t>
      </w:r>
      <w:r w:rsidR="0083553F">
        <w:rPr>
          <w:rFonts w:ascii="Arial" w:hAnsi="Arial" w:cs="Arial"/>
          <w:sz w:val="22"/>
          <w:szCs w:val="22"/>
          <w:lang w:val="sl-SI"/>
        </w:rPr>
        <w:t>i</w:t>
      </w:r>
      <w:r w:rsidR="005F26E8" w:rsidRPr="009A3ADD">
        <w:rPr>
          <w:rFonts w:ascii="Arial" w:hAnsi="Arial" w:cs="Arial"/>
          <w:sz w:val="22"/>
          <w:szCs w:val="22"/>
          <w:lang w:val="sl-SI"/>
        </w:rPr>
        <w:t xml:space="preserve"> sovoznikov sedež je še vedno na voljo z izvedbami z manjšo skupno maso</w:t>
      </w:r>
      <w:r w:rsidR="00092617" w:rsidRPr="009A3ADD">
        <w:rPr>
          <w:rFonts w:ascii="Arial" w:hAnsi="Arial" w:cs="Arial"/>
          <w:sz w:val="22"/>
          <w:szCs w:val="22"/>
          <w:lang w:val="sl-SI"/>
        </w:rPr>
        <w:t>.</w:t>
      </w:r>
    </w:p>
    <w:p w14:paraId="21016E97" w14:textId="77777777" w:rsidR="00D0600C" w:rsidRPr="009A3ADD" w:rsidRDefault="00D0600C" w:rsidP="00D0600C">
      <w:pPr>
        <w:rPr>
          <w:rFonts w:ascii="Arial" w:hAnsi="Arial" w:cs="Arial"/>
          <w:sz w:val="22"/>
          <w:szCs w:val="22"/>
          <w:lang w:val="sl-SI"/>
        </w:rPr>
      </w:pPr>
    </w:p>
    <w:p w14:paraId="4EFC50B3" w14:textId="3E2D5562" w:rsidR="00D0600C" w:rsidRPr="009A3ADD" w:rsidRDefault="005F26E8" w:rsidP="00F34B9F">
      <w:pPr>
        <w:rPr>
          <w:rFonts w:ascii="Arial" w:hAnsi="Arial" w:cs="Arial"/>
          <w:sz w:val="22"/>
          <w:szCs w:val="22"/>
          <w:lang w:val="sl-SI"/>
        </w:rPr>
      </w:pPr>
      <w:r w:rsidRPr="009A3ADD">
        <w:rPr>
          <w:rFonts w:ascii="Arial" w:hAnsi="Arial" w:cs="Arial"/>
          <w:sz w:val="22"/>
          <w:szCs w:val="22"/>
          <w:lang w:val="sl-SI"/>
        </w:rPr>
        <w:t xml:space="preserve">Uporabniki, ki potrebujejo skupno maso </w:t>
      </w:r>
      <w:r w:rsidR="00D0600C" w:rsidRPr="009A3ADD">
        <w:rPr>
          <w:rFonts w:ascii="Arial" w:hAnsi="Arial" w:cs="Arial"/>
          <w:sz w:val="22"/>
          <w:szCs w:val="22"/>
          <w:lang w:val="sl-SI"/>
        </w:rPr>
        <w:t xml:space="preserve">2501 kg </w:t>
      </w:r>
      <w:r w:rsidRPr="009A3ADD">
        <w:rPr>
          <w:rFonts w:ascii="Arial" w:hAnsi="Arial" w:cs="Arial"/>
          <w:sz w:val="22"/>
          <w:szCs w:val="22"/>
          <w:lang w:val="sl-SI"/>
        </w:rPr>
        <w:t xml:space="preserve">in </w:t>
      </w:r>
      <w:r w:rsidR="00D00302">
        <w:rPr>
          <w:rFonts w:ascii="Arial" w:hAnsi="Arial" w:cs="Arial"/>
          <w:sz w:val="22"/>
          <w:szCs w:val="22"/>
          <w:lang w:val="sl-SI"/>
        </w:rPr>
        <w:t>bruto</w:t>
      </w:r>
      <w:r w:rsidR="00D00302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r w:rsidRPr="009A3ADD">
        <w:rPr>
          <w:rFonts w:ascii="Arial" w:hAnsi="Arial" w:cs="Arial"/>
          <w:sz w:val="22"/>
          <w:szCs w:val="22"/>
          <w:lang w:val="sl-SI"/>
        </w:rPr>
        <w:t xml:space="preserve">nosilnost </w:t>
      </w:r>
      <w:r w:rsidR="00D0600C" w:rsidRPr="009A3ADD">
        <w:rPr>
          <w:rFonts w:ascii="Arial" w:hAnsi="Arial" w:cs="Arial"/>
          <w:sz w:val="22"/>
          <w:szCs w:val="22"/>
          <w:lang w:val="sl-SI"/>
        </w:rPr>
        <w:t>982 kg</w:t>
      </w:r>
      <w:r w:rsidR="0069245F" w:rsidRPr="009A3ADD">
        <w:rPr>
          <w:rFonts w:ascii="Arial" w:hAnsi="Arial" w:cs="Arial"/>
          <w:sz w:val="22"/>
          <w:szCs w:val="22"/>
          <w:lang w:val="sl-SI"/>
        </w:rPr>
        <w:t>,</w:t>
      </w:r>
      <w:r w:rsidR="00D0600C" w:rsidRPr="009A3ADD">
        <w:rPr>
          <w:rFonts w:ascii="Arial" w:hAnsi="Arial" w:cs="Arial"/>
          <w:sz w:val="22"/>
          <w:szCs w:val="22"/>
          <w:lang w:val="sl-SI"/>
        </w:rPr>
        <w:t xml:space="preserve"> </w:t>
      </w:r>
      <w:r w:rsidR="0069245F" w:rsidRPr="009A3ADD">
        <w:rPr>
          <w:rFonts w:ascii="Arial" w:hAnsi="Arial" w:cs="Arial"/>
          <w:sz w:val="22"/>
          <w:szCs w:val="22"/>
          <w:lang w:val="sl-SI"/>
        </w:rPr>
        <w:t xml:space="preserve">lahko izbirajo med </w:t>
      </w:r>
      <w:r w:rsidR="0083553F">
        <w:rPr>
          <w:rFonts w:ascii="Arial" w:hAnsi="Arial" w:cs="Arial"/>
          <w:sz w:val="22"/>
          <w:szCs w:val="22"/>
          <w:lang w:val="sl-SI"/>
        </w:rPr>
        <w:t xml:space="preserve">različnimi </w:t>
      </w:r>
      <w:r w:rsidR="0069245F" w:rsidRPr="009A3ADD">
        <w:rPr>
          <w:rFonts w:ascii="Arial" w:hAnsi="Arial" w:cs="Arial"/>
          <w:sz w:val="22"/>
          <w:szCs w:val="22"/>
          <w:lang w:val="sl-SI"/>
        </w:rPr>
        <w:t>pogonski</w:t>
      </w:r>
      <w:r w:rsidR="0083553F">
        <w:rPr>
          <w:rFonts w:ascii="Arial" w:hAnsi="Arial" w:cs="Arial"/>
          <w:sz w:val="22"/>
          <w:szCs w:val="22"/>
          <w:lang w:val="sl-SI"/>
        </w:rPr>
        <w:t>mi</w:t>
      </w:r>
      <w:r w:rsidR="0069245F" w:rsidRPr="009A3ADD">
        <w:rPr>
          <w:rFonts w:ascii="Arial" w:hAnsi="Arial" w:cs="Arial"/>
          <w:sz w:val="22"/>
          <w:szCs w:val="22"/>
          <w:lang w:val="sl-SI"/>
        </w:rPr>
        <w:t xml:space="preserve"> sklop</w:t>
      </w:r>
      <w:r w:rsidR="0083553F">
        <w:rPr>
          <w:rFonts w:ascii="Arial" w:hAnsi="Arial" w:cs="Arial"/>
          <w:sz w:val="22"/>
          <w:szCs w:val="22"/>
          <w:lang w:val="sl-SI"/>
        </w:rPr>
        <w:t>i</w:t>
      </w:r>
      <w:r w:rsidR="0069245F" w:rsidRPr="009A3ADD">
        <w:rPr>
          <w:rFonts w:ascii="Arial" w:hAnsi="Arial" w:cs="Arial"/>
          <w:sz w:val="22"/>
          <w:szCs w:val="22"/>
          <w:lang w:val="sl-SI"/>
        </w:rPr>
        <w:t>, primerni</w:t>
      </w:r>
      <w:r w:rsidR="0083553F">
        <w:rPr>
          <w:rFonts w:ascii="Arial" w:hAnsi="Arial" w:cs="Arial"/>
          <w:sz w:val="22"/>
          <w:szCs w:val="22"/>
          <w:lang w:val="sl-SI"/>
        </w:rPr>
        <w:t>mi</w:t>
      </w:r>
      <w:r w:rsidR="0069245F" w:rsidRPr="009A3ADD">
        <w:rPr>
          <w:rFonts w:ascii="Arial" w:hAnsi="Arial" w:cs="Arial"/>
          <w:sz w:val="22"/>
          <w:szCs w:val="22"/>
          <w:lang w:val="sl-SI"/>
        </w:rPr>
        <w:t xml:space="preserve"> za </w:t>
      </w:r>
      <w:r w:rsidR="0083553F">
        <w:rPr>
          <w:rFonts w:ascii="Arial" w:hAnsi="Arial" w:cs="Arial"/>
          <w:sz w:val="22"/>
          <w:szCs w:val="22"/>
          <w:lang w:val="sl-SI"/>
        </w:rPr>
        <w:t xml:space="preserve">specifične </w:t>
      </w:r>
      <w:r w:rsidR="0069245F" w:rsidRPr="009A3ADD">
        <w:rPr>
          <w:rFonts w:ascii="Arial" w:hAnsi="Arial" w:cs="Arial"/>
          <w:sz w:val="22"/>
          <w:szCs w:val="22"/>
          <w:lang w:val="sl-SI"/>
        </w:rPr>
        <w:t xml:space="preserve">pogoje uporabe, vključno z 1,5-litrskimi dizelskimi motorji s 100 ali 120 KM in šeststopenjskim ročnim ali </w:t>
      </w:r>
      <w:proofErr w:type="spellStart"/>
      <w:r w:rsidR="0069245F" w:rsidRPr="009A3ADD">
        <w:rPr>
          <w:rFonts w:ascii="Arial" w:hAnsi="Arial" w:cs="Arial"/>
          <w:sz w:val="22"/>
          <w:szCs w:val="22"/>
          <w:lang w:val="sl-SI"/>
        </w:rPr>
        <w:t>osemstopenjski</w:t>
      </w:r>
      <w:r w:rsidR="0083553F">
        <w:rPr>
          <w:rFonts w:ascii="Arial" w:hAnsi="Arial" w:cs="Arial"/>
          <w:sz w:val="22"/>
          <w:szCs w:val="22"/>
          <w:lang w:val="sl-SI"/>
        </w:rPr>
        <w:t>m</w:t>
      </w:r>
      <w:proofErr w:type="spellEnd"/>
      <w:r w:rsidR="0069245F" w:rsidRPr="009A3ADD">
        <w:rPr>
          <w:rFonts w:ascii="Arial" w:hAnsi="Arial" w:cs="Arial"/>
          <w:sz w:val="22"/>
          <w:szCs w:val="22"/>
          <w:lang w:val="sl-SI"/>
        </w:rPr>
        <w:t xml:space="preserve"> samodejnim menjalnikom </w:t>
      </w:r>
      <w:r w:rsidR="00D0600C" w:rsidRPr="009A3ADD">
        <w:rPr>
          <w:rFonts w:ascii="Arial" w:hAnsi="Arial" w:cs="Arial"/>
          <w:sz w:val="22"/>
          <w:szCs w:val="22"/>
          <w:lang w:val="sl-SI"/>
        </w:rPr>
        <w:t xml:space="preserve">– </w:t>
      </w:r>
      <w:r w:rsidR="0069245F" w:rsidRPr="009A3ADD">
        <w:rPr>
          <w:rFonts w:ascii="Arial" w:hAnsi="Arial" w:cs="Arial"/>
          <w:sz w:val="22"/>
          <w:szCs w:val="22"/>
          <w:lang w:val="sl-SI"/>
        </w:rPr>
        <w:t>za lahkotne in prefinjene prevoze tovora</w:t>
      </w:r>
      <w:r w:rsidR="00D0600C" w:rsidRPr="009A3ADD">
        <w:rPr>
          <w:rFonts w:ascii="Arial" w:hAnsi="Arial" w:cs="Arial"/>
          <w:sz w:val="22"/>
          <w:szCs w:val="22"/>
          <w:lang w:val="sl-SI"/>
        </w:rPr>
        <w:t>.</w:t>
      </w:r>
    </w:p>
    <w:p w14:paraId="40B0C58F" w14:textId="77777777" w:rsidR="00412221" w:rsidRPr="009A3ADD" w:rsidRDefault="00412221" w:rsidP="00B00BC8">
      <w:pPr>
        <w:rPr>
          <w:rFonts w:ascii="Arial" w:hAnsi="Arial" w:cs="Arial"/>
          <w:sz w:val="22"/>
          <w:szCs w:val="22"/>
          <w:lang w:val="sl-SI"/>
        </w:rPr>
      </w:pPr>
    </w:p>
    <w:p w14:paraId="5897D351" w14:textId="558B9742" w:rsidR="00B00BC8" w:rsidRPr="009A3ADD" w:rsidRDefault="00536FFD" w:rsidP="0005048D">
      <w:pPr>
        <w:rPr>
          <w:rFonts w:ascii="Arial" w:hAnsi="Arial" w:cs="Arial"/>
          <w:sz w:val="22"/>
          <w:szCs w:val="22"/>
          <w:lang w:val="sl-SI"/>
        </w:rPr>
      </w:pPr>
      <w:r w:rsidRPr="009A3ADD">
        <w:rPr>
          <w:rFonts w:ascii="Arial" w:hAnsi="Arial" w:cs="Arial"/>
          <w:sz w:val="22"/>
          <w:szCs w:val="22"/>
          <w:lang w:val="sl-SI"/>
        </w:rPr>
        <w:t xml:space="preserve">Po obsežnem testiranju, s katerim se je prepričal, da to ne bo vplivalo ne na servisiranje ne na delovanje vozil, je </w:t>
      </w:r>
      <w:r w:rsidR="005F00FD" w:rsidRPr="009A3ADD">
        <w:rPr>
          <w:rFonts w:ascii="Arial" w:hAnsi="Arial" w:cs="Arial"/>
          <w:sz w:val="22"/>
          <w:szCs w:val="22"/>
          <w:lang w:val="sl-SI"/>
        </w:rPr>
        <w:t xml:space="preserve">Ford </w:t>
      </w:r>
      <w:r w:rsidRPr="009A3ADD">
        <w:rPr>
          <w:rFonts w:ascii="Arial" w:hAnsi="Arial" w:cs="Arial"/>
          <w:sz w:val="22"/>
          <w:szCs w:val="22"/>
          <w:lang w:val="sl-SI"/>
        </w:rPr>
        <w:t xml:space="preserve">za svoje 1,5-litrske dizelske motorje </w:t>
      </w:r>
      <w:proofErr w:type="spellStart"/>
      <w:r w:rsidRPr="009A3ADD">
        <w:rPr>
          <w:rFonts w:ascii="Arial" w:hAnsi="Arial" w:cs="Arial"/>
          <w:sz w:val="22"/>
          <w:szCs w:val="22"/>
          <w:lang w:val="sl-SI"/>
        </w:rPr>
        <w:t>EcoBlue</w:t>
      </w:r>
      <w:proofErr w:type="spellEnd"/>
      <w:r w:rsidRPr="009A3ADD">
        <w:rPr>
          <w:rFonts w:ascii="Arial" w:hAnsi="Arial" w:cs="Arial"/>
          <w:sz w:val="22"/>
          <w:szCs w:val="22"/>
          <w:lang w:val="sl-SI"/>
        </w:rPr>
        <w:t xml:space="preserve"> odobril uporabo goriv, ki vsebujejo z vodikom obdelano rastlinsko olje</w:t>
      </w:r>
      <w:r w:rsidR="00F129D2" w:rsidRPr="009A3ADD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5392B87F" w14:textId="77777777" w:rsidR="00C3345D" w:rsidRPr="009A3ADD" w:rsidRDefault="00C3345D" w:rsidP="0005048D">
      <w:pPr>
        <w:rPr>
          <w:rFonts w:ascii="Arial" w:hAnsi="Arial" w:cs="Arial"/>
          <w:sz w:val="22"/>
          <w:szCs w:val="22"/>
          <w:lang w:val="sl-SI"/>
        </w:rPr>
      </w:pPr>
    </w:p>
    <w:p w14:paraId="32D288B3" w14:textId="77777777" w:rsidR="00B00BC8" w:rsidRPr="009A3ADD" w:rsidRDefault="00B00BC8" w:rsidP="00B00BC8">
      <w:pPr>
        <w:rPr>
          <w:rFonts w:ascii="Arial" w:hAnsi="Arial" w:cs="Arial"/>
          <w:sz w:val="22"/>
          <w:szCs w:val="22"/>
          <w:lang w:val="sl-SI"/>
        </w:rPr>
      </w:pPr>
    </w:p>
    <w:p w14:paraId="51D2FC97" w14:textId="77777777" w:rsidR="00B00BC8" w:rsidRPr="009A3ADD" w:rsidRDefault="00B00BC8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9A3ADD">
        <w:rPr>
          <w:rFonts w:ascii="Arial" w:hAnsi="Arial" w:cs="Arial"/>
          <w:sz w:val="22"/>
          <w:szCs w:val="22"/>
          <w:lang w:val="sl-SI"/>
        </w:rPr>
        <w:t># # #</w:t>
      </w:r>
    </w:p>
    <w:p w14:paraId="417BD09B" w14:textId="77777777" w:rsidR="009939AD" w:rsidRPr="009A3ADD" w:rsidRDefault="009939AD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BB6377E" w14:textId="67CD1777" w:rsidR="00330252" w:rsidRPr="009A3ADD" w:rsidRDefault="00330252" w:rsidP="00F34B9F">
      <w:pPr>
        <w:pStyle w:val="Odstavekseznama"/>
        <w:ind w:left="0"/>
        <w:rPr>
          <w:rFonts w:ascii="Arial" w:hAnsi="Arial" w:cs="Arial"/>
          <w:lang w:val="sl-SI"/>
        </w:rPr>
      </w:pPr>
      <w:r w:rsidRPr="009A3ADD">
        <w:rPr>
          <w:rFonts w:ascii="Arial" w:hAnsi="Arial" w:cs="Arial"/>
          <w:vertAlign w:val="superscript"/>
          <w:lang w:val="sl-SI"/>
        </w:rPr>
        <w:t>1</w:t>
      </w:r>
      <w:r w:rsidRPr="009A3ADD">
        <w:rPr>
          <w:rFonts w:ascii="Arial" w:hAnsi="Arial" w:cs="Arial"/>
          <w:lang w:val="sl-SI"/>
        </w:rPr>
        <w:t xml:space="preserve"> </w:t>
      </w:r>
      <w:r w:rsidR="00D00302">
        <w:rPr>
          <w:rFonts w:ascii="Arial" w:hAnsi="Arial" w:cs="Arial"/>
          <w:lang w:val="sl-SI"/>
        </w:rPr>
        <w:t>Bruto</w:t>
      </w:r>
      <w:r w:rsidR="00D00302" w:rsidRPr="009A3ADD">
        <w:rPr>
          <w:rFonts w:ascii="Arial" w:hAnsi="Arial" w:cs="Arial"/>
          <w:lang w:val="sl-SI"/>
        </w:rPr>
        <w:t xml:space="preserve"> </w:t>
      </w:r>
      <w:r w:rsidR="009A3ADD" w:rsidRPr="009A3ADD">
        <w:rPr>
          <w:rFonts w:ascii="Arial" w:hAnsi="Arial" w:cs="Arial"/>
          <w:lang w:val="sl-SI"/>
        </w:rPr>
        <w:t>vrednost</w:t>
      </w:r>
      <w:r w:rsidR="0054463C" w:rsidRPr="009A3ADD">
        <w:rPr>
          <w:rFonts w:ascii="Arial" w:hAnsi="Arial" w:cs="Arial"/>
          <w:lang w:val="sl-SI"/>
        </w:rPr>
        <w:t xml:space="preserve">. </w:t>
      </w:r>
      <w:r w:rsidR="009A3ADD" w:rsidRPr="009A3ADD">
        <w:rPr>
          <w:rFonts w:ascii="Arial" w:hAnsi="Arial" w:cs="Arial"/>
          <w:lang w:val="sl-SI"/>
        </w:rPr>
        <w:t xml:space="preserve">Največja nosilnost se razlikuje in temelji na dodatni opremi in konfiguraciji vozila. Za kapaciteto </w:t>
      </w:r>
      <w:r w:rsidR="0083553F" w:rsidRPr="009A3ADD">
        <w:rPr>
          <w:rFonts w:ascii="Arial" w:hAnsi="Arial" w:cs="Arial"/>
          <w:lang w:val="sl-SI"/>
        </w:rPr>
        <w:t>specifičn</w:t>
      </w:r>
      <w:r w:rsidR="0083553F">
        <w:rPr>
          <w:rFonts w:ascii="Arial" w:hAnsi="Arial" w:cs="Arial"/>
          <w:lang w:val="sl-SI"/>
        </w:rPr>
        <w:t>ega</w:t>
      </w:r>
      <w:r w:rsidR="0083553F" w:rsidRPr="009A3ADD">
        <w:rPr>
          <w:rFonts w:ascii="Arial" w:hAnsi="Arial" w:cs="Arial"/>
          <w:lang w:val="sl-SI"/>
        </w:rPr>
        <w:t xml:space="preserve"> vozil</w:t>
      </w:r>
      <w:r w:rsidR="0083553F">
        <w:rPr>
          <w:rFonts w:ascii="Arial" w:hAnsi="Arial" w:cs="Arial"/>
          <w:lang w:val="sl-SI"/>
        </w:rPr>
        <w:t xml:space="preserve">a </w:t>
      </w:r>
      <w:r w:rsidR="009A3ADD" w:rsidRPr="009A3ADD">
        <w:rPr>
          <w:rFonts w:ascii="Arial" w:hAnsi="Arial" w:cs="Arial"/>
          <w:lang w:val="sl-SI"/>
        </w:rPr>
        <w:t>glede prevoza tovora glejte nalepko na stebričku vrat</w:t>
      </w:r>
      <w:r w:rsidR="0054463C" w:rsidRPr="009A3ADD">
        <w:rPr>
          <w:rFonts w:ascii="Arial" w:hAnsi="Arial" w:cs="Arial"/>
          <w:lang w:val="sl-SI"/>
        </w:rPr>
        <w:t>.</w:t>
      </w:r>
    </w:p>
    <w:p w14:paraId="645A633C" w14:textId="77777777" w:rsidR="00330252" w:rsidRPr="009A3ADD" w:rsidRDefault="00330252" w:rsidP="00F34B9F">
      <w:pPr>
        <w:pStyle w:val="Odstavekseznama"/>
        <w:ind w:left="0"/>
        <w:rPr>
          <w:rFonts w:ascii="Arial" w:hAnsi="Arial" w:cs="Arial"/>
          <w:vertAlign w:val="superscript"/>
          <w:lang w:val="sl-SI"/>
        </w:rPr>
      </w:pPr>
    </w:p>
    <w:p w14:paraId="45FE923D" w14:textId="135F450E" w:rsidR="009939AD" w:rsidRPr="009A3ADD" w:rsidRDefault="008A49A3" w:rsidP="00F34B9F">
      <w:pPr>
        <w:pStyle w:val="Odstavekseznama"/>
        <w:ind w:left="0"/>
        <w:rPr>
          <w:lang w:val="sl-SI"/>
        </w:rPr>
      </w:pPr>
      <w:r w:rsidRPr="009A3ADD">
        <w:rPr>
          <w:rFonts w:ascii="Arial" w:hAnsi="Arial" w:cs="Arial"/>
          <w:vertAlign w:val="superscript"/>
          <w:lang w:val="sl-SI"/>
        </w:rPr>
        <w:t>2</w:t>
      </w:r>
      <w:r w:rsidR="008D6BFE" w:rsidRPr="009A3ADD">
        <w:rPr>
          <w:rFonts w:ascii="Arial" w:hAnsi="Arial" w:cs="Arial"/>
          <w:vertAlign w:val="superscript"/>
          <w:lang w:val="sl-SI"/>
        </w:rPr>
        <w:t xml:space="preserve"> </w:t>
      </w:r>
      <w:r w:rsidR="009A3ADD" w:rsidRPr="009A3ADD">
        <w:rPr>
          <w:rFonts w:ascii="Arial" w:hAnsi="Arial" w:cs="Arial"/>
          <w:lang w:val="sl-SI"/>
        </w:rPr>
        <w:t>Navedena poraba goriva/energije, izpusti CO</w:t>
      </w:r>
      <w:r w:rsidR="009A3ADD" w:rsidRPr="009A3ADD">
        <w:rPr>
          <w:rFonts w:ascii="Arial" w:hAnsi="Arial" w:cs="Arial"/>
          <w:vertAlign w:val="subscript"/>
          <w:lang w:val="sl-SI"/>
        </w:rPr>
        <w:t>2</w:t>
      </w:r>
      <w:r w:rsidR="009A3ADD" w:rsidRPr="009A3ADD">
        <w:rPr>
          <w:rFonts w:ascii="Arial" w:hAnsi="Arial" w:cs="Arial"/>
          <w:lang w:val="sl-SI"/>
        </w:rPr>
        <w:t> in doseg z električnim pogonom so izmerjeni v skladu s tehničnimi zahtevami in specifikacijami zadnje različice Evropskih uredb (EC) 715/2007 in (EU) 2017/1151. S svetovno usklajenim preskusnim postopkom za lahka vozila (</w:t>
      </w:r>
      <w:proofErr w:type="spellStart"/>
      <w:r w:rsidR="009A3ADD" w:rsidRPr="009A3ADD">
        <w:rPr>
          <w:rFonts w:ascii="Arial" w:hAnsi="Arial" w:cs="Arial"/>
          <w:lang w:val="sl-SI"/>
        </w:rPr>
        <w:t>World</w:t>
      </w:r>
      <w:proofErr w:type="spellEnd"/>
      <w:r w:rsidR="009A3ADD" w:rsidRPr="009A3ADD">
        <w:rPr>
          <w:rFonts w:ascii="Arial" w:hAnsi="Arial" w:cs="Arial"/>
          <w:lang w:val="sl-SI"/>
        </w:rPr>
        <w:t xml:space="preserve"> </w:t>
      </w:r>
      <w:proofErr w:type="spellStart"/>
      <w:r w:rsidR="009A3ADD" w:rsidRPr="009A3ADD">
        <w:rPr>
          <w:rFonts w:ascii="Arial" w:hAnsi="Arial" w:cs="Arial"/>
          <w:lang w:val="sl-SI"/>
        </w:rPr>
        <w:t>Harmonised</w:t>
      </w:r>
      <w:proofErr w:type="spellEnd"/>
      <w:r w:rsidR="009A3ADD" w:rsidRPr="009A3ADD">
        <w:rPr>
          <w:rFonts w:ascii="Arial" w:hAnsi="Arial" w:cs="Arial"/>
          <w:lang w:val="sl-SI"/>
        </w:rPr>
        <w:t xml:space="preserve"> </w:t>
      </w:r>
      <w:proofErr w:type="spellStart"/>
      <w:r w:rsidR="009A3ADD" w:rsidRPr="009A3ADD">
        <w:rPr>
          <w:rFonts w:ascii="Arial" w:hAnsi="Arial" w:cs="Arial"/>
          <w:lang w:val="sl-SI"/>
        </w:rPr>
        <w:t>Light</w:t>
      </w:r>
      <w:proofErr w:type="spellEnd"/>
      <w:r w:rsidR="009A3ADD" w:rsidRPr="009A3ADD">
        <w:rPr>
          <w:rFonts w:ascii="Arial" w:hAnsi="Arial" w:cs="Arial"/>
          <w:lang w:val="sl-SI"/>
        </w:rPr>
        <w:t xml:space="preserve"> </w:t>
      </w:r>
      <w:proofErr w:type="spellStart"/>
      <w:r w:rsidR="009A3ADD" w:rsidRPr="009A3ADD">
        <w:rPr>
          <w:rFonts w:ascii="Arial" w:hAnsi="Arial" w:cs="Arial"/>
          <w:lang w:val="sl-SI"/>
        </w:rPr>
        <w:t>Vehicle</w:t>
      </w:r>
      <w:proofErr w:type="spellEnd"/>
      <w:r w:rsidR="009A3ADD" w:rsidRPr="009A3ADD">
        <w:rPr>
          <w:rFonts w:ascii="Arial" w:hAnsi="Arial" w:cs="Arial"/>
          <w:lang w:val="sl-SI"/>
        </w:rPr>
        <w:t xml:space="preserve"> Test Procedure – WLTP) homologirana vozila bodo imela podatek o porabi goriva/energije in izpustih CO</w:t>
      </w:r>
      <w:r w:rsidR="009A3ADD" w:rsidRPr="009A3ADD">
        <w:rPr>
          <w:rFonts w:ascii="Arial" w:hAnsi="Arial" w:cs="Arial"/>
          <w:vertAlign w:val="subscript"/>
          <w:lang w:val="sl-SI"/>
        </w:rPr>
        <w:t>2</w:t>
      </w:r>
      <w:r w:rsidR="009A3ADD" w:rsidRPr="009A3ADD">
        <w:rPr>
          <w:rFonts w:ascii="Arial" w:hAnsi="Arial" w:cs="Arial"/>
          <w:lang w:val="sl-SI"/>
        </w:rPr>
        <w:t xml:space="preserve"> tako za novi evropski vozni cikel (New </w:t>
      </w:r>
      <w:proofErr w:type="spellStart"/>
      <w:r w:rsidR="009A3ADD" w:rsidRPr="009A3ADD">
        <w:rPr>
          <w:rFonts w:ascii="Arial" w:hAnsi="Arial" w:cs="Arial"/>
          <w:lang w:val="sl-SI"/>
        </w:rPr>
        <w:t>European</w:t>
      </w:r>
      <w:proofErr w:type="spellEnd"/>
      <w:r w:rsidR="009A3ADD" w:rsidRPr="009A3ADD">
        <w:rPr>
          <w:rFonts w:ascii="Arial" w:hAnsi="Arial" w:cs="Arial"/>
          <w:lang w:val="sl-SI"/>
        </w:rPr>
        <w:t xml:space="preserve"> </w:t>
      </w:r>
      <w:proofErr w:type="spellStart"/>
      <w:r w:rsidR="009A3ADD" w:rsidRPr="009A3ADD">
        <w:rPr>
          <w:rFonts w:ascii="Arial" w:hAnsi="Arial" w:cs="Arial"/>
          <w:lang w:val="sl-SI"/>
        </w:rPr>
        <w:t>Drive</w:t>
      </w:r>
      <w:proofErr w:type="spellEnd"/>
      <w:r w:rsidR="009A3ADD" w:rsidRPr="009A3ADD">
        <w:rPr>
          <w:rFonts w:ascii="Arial" w:hAnsi="Arial" w:cs="Arial"/>
          <w:lang w:val="sl-SI"/>
        </w:rPr>
        <w:t xml:space="preserve"> </w:t>
      </w:r>
      <w:proofErr w:type="spellStart"/>
      <w:r w:rsidR="009A3ADD" w:rsidRPr="009A3ADD">
        <w:rPr>
          <w:rFonts w:ascii="Arial" w:hAnsi="Arial" w:cs="Arial"/>
          <w:lang w:val="sl-SI"/>
        </w:rPr>
        <w:t>Cycle</w:t>
      </w:r>
      <w:proofErr w:type="spellEnd"/>
      <w:r w:rsidR="009A3ADD" w:rsidRPr="009A3ADD">
        <w:rPr>
          <w:rFonts w:ascii="Arial" w:hAnsi="Arial" w:cs="Arial"/>
          <w:lang w:val="sl-SI"/>
        </w:rPr>
        <w:t xml:space="preserve"> – NEDC) kot za WLTP. WLTP bo najpozneje do konca leta 2020 povsem nadomestil NEDC. Uporabljeni standardni preskusni postopki omogočajo primerjavo med različnimi tipi vozil in različnimi proizvajalci. V času opuščanja NEDC je vzpostavljena primerjava med podatki o porabi goriva in izpustih CO</w:t>
      </w:r>
      <w:r w:rsidR="009A3ADD" w:rsidRPr="009A3ADD">
        <w:rPr>
          <w:rFonts w:ascii="Arial" w:hAnsi="Arial" w:cs="Arial"/>
          <w:vertAlign w:val="subscript"/>
          <w:lang w:val="sl-SI"/>
        </w:rPr>
        <w:t>2</w:t>
      </w:r>
      <w:r w:rsidR="009A3ADD" w:rsidRPr="009A3ADD">
        <w:rPr>
          <w:rFonts w:ascii="Arial" w:hAnsi="Arial" w:cs="Arial"/>
          <w:lang w:val="sl-SI"/>
        </w:rPr>
        <w:t xml:space="preserve"> pri ciklu WLTP in pri ciklu NEDC. Ker je prišlo do spremembe nekaterih elementov preskusov, lahko pride do odstopanj v primerjavi s prejšnjimi podatki o porabi in izpustih, kar pomeni, da bo lahko imel isti model vozila drugačno porabo in izpuste CO</w:t>
      </w:r>
      <w:r w:rsidR="009A3ADD" w:rsidRPr="009A3ADD">
        <w:rPr>
          <w:rFonts w:ascii="Arial" w:hAnsi="Arial" w:cs="Arial"/>
          <w:vertAlign w:val="subscript"/>
          <w:lang w:val="sl-SI"/>
        </w:rPr>
        <w:t>2</w:t>
      </w:r>
      <w:r w:rsidR="009A3ADD" w:rsidRPr="009A3ADD">
        <w:rPr>
          <w:rFonts w:ascii="Arial" w:hAnsi="Arial" w:cs="Arial"/>
          <w:lang w:val="sl-SI"/>
        </w:rPr>
        <w:t>.</w:t>
      </w:r>
    </w:p>
    <w:p w14:paraId="523D1662" w14:textId="77777777" w:rsidR="00A12C53" w:rsidRPr="009A3ADD" w:rsidRDefault="00A12C53" w:rsidP="001C0547">
      <w:pPr>
        <w:rPr>
          <w:rFonts w:ascii="Arial" w:hAnsi="Arial" w:cs="Arial"/>
          <w:sz w:val="22"/>
          <w:szCs w:val="22"/>
          <w:lang w:val="sl-SI"/>
        </w:rPr>
      </w:pPr>
    </w:p>
    <w:p w14:paraId="0C8064F5" w14:textId="77777777" w:rsidR="009A3ADD" w:rsidRPr="009A3ADD" w:rsidRDefault="009A3ADD" w:rsidP="009A3ADD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sl-SI"/>
        </w:rPr>
      </w:pPr>
      <w:r w:rsidRPr="009A3ADD">
        <w:rPr>
          <w:rFonts w:ascii="Arial" w:hAnsi="Arial" w:cs="Arial"/>
          <w:b/>
          <w:bCs/>
          <w:i/>
          <w:iCs/>
          <w:color w:val="000000"/>
          <w:lang w:val="sl-SI"/>
        </w:rPr>
        <w:t xml:space="preserve">O družbi Ford Motor </w:t>
      </w:r>
      <w:proofErr w:type="spellStart"/>
      <w:r w:rsidRPr="009A3ADD">
        <w:rPr>
          <w:rFonts w:ascii="Arial" w:hAnsi="Arial" w:cs="Arial"/>
          <w:b/>
          <w:bCs/>
          <w:i/>
          <w:iCs/>
          <w:color w:val="000000"/>
          <w:lang w:val="sl-SI"/>
        </w:rPr>
        <w:t>Company</w:t>
      </w:r>
      <w:proofErr w:type="spellEnd"/>
      <w:r w:rsidRPr="009A3ADD">
        <w:rPr>
          <w:rFonts w:ascii="Arial" w:hAnsi="Arial" w:cs="Arial"/>
          <w:b/>
          <w:i/>
          <w:szCs w:val="20"/>
          <w:lang w:val="sl-SI"/>
        </w:rPr>
        <w:t xml:space="preserve"> </w:t>
      </w:r>
    </w:p>
    <w:p w14:paraId="34ADD509" w14:textId="77777777" w:rsidR="009A3ADD" w:rsidRPr="009A3ADD" w:rsidRDefault="009A3ADD" w:rsidP="009A3ADD">
      <w:pPr>
        <w:autoSpaceDE w:val="0"/>
        <w:autoSpaceDN w:val="0"/>
        <w:rPr>
          <w:rFonts w:ascii="Arial" w:hAnsi="Arial" w:cs="Arial"/>
          <w:i/>
          <w:iCs/>
          <w:sz w:val="22"/>
          <w:szCs w:val="22"/>
          <w:lang w:val="sl-SI"/>
        </w:rPr>
      </w:pPr>
      <w:r w:rsidRPr="009A3ADD">
        <w:rPr>
          <w:rFonts w:ascii="Arial" w:hAnsi="Arial" w:cs="Arial"/>
          <w:i/>
          <w:szCs w:val="20"/>
          <w:lang w:val="sl-SI"/>
        </w:rPr>
        <w:t xml:space="preserve">Ford Motor </w:t>
      </w:r>
      <w:proofErr w:type="spellStart"/>
      <w:r w:rsidRPr="009A3ADD">
        <w:rPr>
          <w:rFonts w:ascii="Arial" w:hAnsi="Arial" w:cs="Arial"/>
          <w:i/>
          <w:szCs w:val="20"/>
          <w:lang w:val="sl-SI"/>
        </w:rPr>
        <w:t>Company</w:t>
      </w:r>
      <w:proofErr w:type="spellEnd"/>
      <w:r w:rsidRPr="009A3ADD">
        <w:rPr>
          <w:rFonts w:ascii="Arial" w:hAnsi="Arial" w:cs="Arial"/>
          <w:i/>
          <w:szCs w:val="20"/>
          <w:lang w:val="sl-SI"/>
        </w:rPr>
        <w:t xml:space="preserve"> </w:t>
      </w:r>
      <w:r w:rsidRPr="009A3ADD">
        <w:rPr>
          <w:rFonts w:ascii="Arial" w:hAnsi="Arial"/>
          <w:i/>
          <w:color w:val="000000"/>
          <w:lang w:val="sl-SI"/>
        </w:rPr>
        <w:t xml:space="preserve">je globalno podjetje s sedežem v </w:t>
      </w:r>
      <w:proofErr w:type="spellStart"/>
      <w:r w:rsidRPr="009A3ADD">
        <w:rPr>
          <w:rFonts w:ascii="Arial" w:hAnsi="Arial"/>
          <w:i/>
          <w:color w:val="000000"/>
          <w:lang w:val="sl-SI"/>
        </w:rPr>
        <w:t>Dearbornu</w:t>
      </w:r>
      <w:proofErr w:type="spellEnd"/>
      <w:r w:rsidRPr="009A3ADD">
        <w:rPr>
          <w:rFonts w:ascii="Arial" w:hAnsi="Arial"/>
          <w:i/>
          <w:color w:val="000000"/>
          <w:lang w:val="sl-SI"/>
        </w:rPr>
        <w:t xml:space="preserve"> v ameriški zvezni državi Michigan</w:t>
      </w:r>
      <w:r w:rsidRPr="009A3ADD">
        <w:rPr>
          <w:rFonts w:ascii="Arial" w:hAnsi="Arial" w:cs="Arial"/>
          <w:i/>
          <w:szCs w:val="20"/>
          <w:lang w:val="sl-SI"/>
        </w:rPr>
        <w:t xml:space="preserve">. Razvija, izdeluje, prodaja in zagotavlja servisno vzdrževanje za celotno paleto Fordovih osebnih vozil, poltovornjakov, športnih </w:t>
      </w:r>
      <w:proofErr w:type="spellStart"/>
      <w:r w:rsidRPr="009A3ADD">
        <w:rPr>
          <w:rFonts w:ascii="Arial" w:hAnsi="Arial" w:cs="Arial"/>
          <w:i/>
          <w:szCs w:val="20"/>
          <w:lang w:val="sl-SI"/>
        </w:rPr>
        <w:t>terencev</w:t>
      </w:r>
      <w:proofErr w:type="spellEnd"/>
      <w:r w:rsidRPr="009A3ADD">
        <w:rPr>
          <w:rFonts w:ascii="Arial" w:hAnsi="Arial" w:cs="Arial"/>
          <w:i/>
          <w:szCs w:val="20"/>
          <w:lang w:val="sl-SI"/>
        </w:rPr>
        <w:t xml:space="preserve">, vozil z električnim pogonom in razkošnih modelov Lincoln ter finančne storitve prek družbe Ford Motor </w:t>
      </w:r>
      <w:proofErr w:type="spellStart"/>
      <w:r w:rsidRPr="009A3ADD">
        <w:rPr>
          <w:rFonts w:ascii="Arial" w:hAnsi="Arial" w:cs="Arial"/>
          <w:i/>
          <w:szCs w:val="20"/>
          <w:lang w:val="sl-SI"/>
        </w:rPr>
        <w:t>Credit</w:t>
      </w:r>
      <w:proofErr w:type="spellEnd"/>
      <w:r w:rsidRPr="009A3ADD">
        <w:rPr>
          <w:rFonts w:ascii="Arial" w:hAnsi="Arial" w:cs="Arial"/>
          <w:i/>
          <w:szCs w:val="20"/>
          <w:lang w:val="sl-SI"/>
        </w:rPr>
        <w:t xml:space="preserve"> </w:t>
      </w:r>
      <w:proofErr w:type="spellStart"/>
      <w:r w:rsidRPr="009A3ADD">
        <w:rPr>
          <w:rFonts w:ascii="Arial" w:hAnsi="Arial" w:cs="Arial"/>
          <w:i/>
          <w:szCs w:val="20"/>
          <w:lang w:val="sl-SI"/>
        </w:rPr>
        <w:t>Company</w:t>
      </w:r>
      <w:proofErr w:type="spellEnd"/>
      <w:r w:rsidRPr="009A3ADD">
        <w:rPr>
          <w:rFonts w:ascii="Arial" w:hAnsi="Arial" w:cs="Arial"/>
          <w:i/>
          <w:szCs w:val="20"/>
          <w:lang w:val="sl-SI"/>
        </w:rPr>
        <w:t xml:space="preserve">. </w:t>
      </w:r>
      <w:r w:rsidRPr="009A3ADD">
        <w:rPr>
          <w:rFonts w:ascii="Arial" w:hAnsi="Arial"/>
          <w:i/>
          <w:color w:val="000000"/>
          <w:lang w:val="sl-SI"/>
        </w:rPr>
        <w:t xml:space="preserve">Ford si prizadeva postati vodilno podjetje na področju elektrifikacije, </w:t>
      </w:r>
      <w:proofErr w:type="spellStart"/>
      <w:r w:rsidRPr="009A3ADD">
        <w:rPr>
          <w:rFonts w:ascii="Arial" w:hAnsi="Arial"/>
          <w:i/>
          <w:color w:val="000000"/>
          <w:lang w:val="sl-SI"/>
        </w:rPr>
        <w:t>mobilnostnih</w:t>
      </w:r>
      <w:proofErr w:type="spellEnd"/>
      <w:r w:rsidRPr="009A3ADD">
        <w:rPr>
          <w:rFonts w:ascii="Arial" w:hAnsi="Arial"/>
          <w:i/>
          <w:color w:val="000000"/>
          <w:lang w:val="sl-SI"/>
        </w:rPr>
        <w:t xml:space="preserve"> rešitev vključno z rešitvami za avtonomno vožnjo in storitev povezljivosti</w:t>
      </w:r>
      <w:r w:rsidRPr="009A3ADD">
        <w:rPr>
          <w:rFonts w:ascii="Arial" w:hAnsi="Arial" w:cs="Arial"/>
          <w:i/>
          <w:szCs w:val="20"/>
          <w:lang w:val="sl-SI"/>
        </w:rPr>
        <w:t xml:space="preserve">. V družbi Ford je po vsem svetu zaposlenih približno 188.000 ljudi. </w:t>
      </w:r>
      <w:r w:rsidRPr="009A3ADD">
        <w:rPr>
          <w:rFonts w:ascii="Arial" w:hAnsi="Arial"/>
          <w:i/>
          <w:color w:val="000000"/>
          <w:lang w:val="sl-SI"/>
        </w:rPr>
        <w:t xml:space="preserve">Za več informacij o Fordu in Fordovih izdelkih ter storitvah družbe </w:t>
      </w:r>
      <w:r w:rsidRPr="009A3ADD">
        <w:rPr>
          <w:rFonts w:ascii="Arial" w:hAnsi="Arial" w:cs="Arial"/>
          <w:i/>
          <w:szCs w:val="20"/>
          <w:lang w:val="sl-SI"/>
        </w:rPr>
        <w:t xml:space="preserve">Ford Motor </w:t>
      </w:r>
      <w:proofErr w:type="spellStart"/>
      <w:r w:rsidRPr="009A3ADD">
        <w:rPr>
          <w:rFonts w:ascii="Arial" w:hAnsi="Arial" w:cs="Arial"/>
          <w:i/>
          <w:szCs w:val="20"/>
          <w:lang w:val="sl-SI"/>
        </w:rPr>
        <w:t>Credit</w:t>
      </w:r>
      <w:proofErr w:type="spellEnd"/>
      <w:r w:rsidRPr="009A3ADD">
        <w:rPr>
          <w:rFonts w:ascii="Arial" w:hAnsi="Arial" w:cs="Arial"/>
          <w:i/>
          <w:szCs w:val="20"/>
          <w:lang w:val="sl-SI"/>
        </w:rPr>
        <w:t xml:space="preserve"> </w:t>
      </w:r>
      <w:proofErr w:type="spellStart"/>
      <w:r w:rsidRPr="009A3ADD">
        <w:rPr>
          <w:rFonts w:ascii="Arial" w:hAnsi="Arial" w:cs="Arial"/>
          <w:i/>
          <w:szCs w:val="20"/>
          <w:lang w:val="sl-SI"/>
        </w:rPr>
        <w:t>Company</w:t>
      </w:r>
      <w:proofErr w:type="spellEnd"/>
      <w:r w:rsidRPr="009A3ADD">
        <w:rPr>
          <w:rFonts w:ascii="Arial" w:hAnsi="Arial" w:cs="Arial"/>
          <w:i/>
          <w:szCs w:val="20"/>
          <w:lang w:val="sl-SI"/>
        </w:rPr>
        <w:t xml:space="preserve"> </w:t>
      </w:r>
      <w:r w:rsidRPr="009A3ADD">
        <w:rPr>
          <w:rFonts w:ascii="Arial" w:hAnsi="Arial"/>
          <w:i/>
          <w:color w:val="000000"/>
          <w:lang w:val="sl-SI"/>
        </w:rPr>
        <w:t>obiščite spletno stran</w:t>
      </w:r>
      <w:r w:rsidRPr="009A3ADD">
        <w:rPr>
          <w:rFonts w:ascii="Arial" w:hAnsi="Arial" w:cs="Arial"/>
          <w:i/>
          <w:szCs w:val="20"/>
          <w:lang w:val="sl-SI"/>
        </w:rPr>
        <w:t xml:space="preserve"> </w:t>
      </w:r>
      <w:hyperlink r:id="rId8" w:history="1">
        <w:r w:rsidRPr="009A3ADD">
          <w:rPr>
            <w:rStyle w:val="Hiperpovezava"/>
            <w:rFonts w:ascii="Arial" w:hAnsi="Arial" w:cs="Arial"/>
            <w:i/>
            <w:iCs/>
            <w:lang w:val="sl-SI"/>
          </w:rPr>
          <w:t>www.corporate.ford.com</w:t>
        </w:r>
      </w:hyperlink>
      <w:r w:rsidRPr="009A3ADD">
        <w:rPr>
          <w:rFonts w:ascii="Arial" w:hAnsi="Arial" w:cs="Arial"/>
          <w:i/>
          <w:iCs/>
          <w:lang w:val="sl-SI"/>
        </w:rPr>
        <w:t xml:space="preserve">. </w:t>
      </w:r>
    </w:p>
    <w:p w14:paraId="0BD27F6F" w14:textId="77777777" w:rsidR="009A3ADD" w:rsidRPr="009A3ADD" w:rsidRDefault="009A3ADD" w:rsidP="009A3ADD">
      <w:pPr>
        <w:autoSpaceDE w:val="0"/>
        <w:autoSpaceDN w:val="0"/>
        <w:rPr>
          <w:rFonts w:ascii="Arial" w:hAnsi="Arial" w:cs="Arial"/>
          <w:i/>
          <w:iCs/>
          <w:szCs w:val="20"/>
          <w:lang w:val="sl-SI"/>
        </w:rPr>
      </w:pPr>
    </w:p>
    <w:p w14:paraId="256F6B8A" w14:textId="77777777" w:rsidR="009A3ADD" w:rsidRPr="009A3ADD" w:rsidRDefault="009A3ADD" w:rsidP="009A3ADD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0"/>
          <w:lang w:val="sl-SI"/>
        </w:rPr>
      </w:pPr>
      <w:r w:rsidRPr="009A3ADD">
        <w:rPr>
          <w:rFonts w:ascii="Arial" w:hAnsi="Arial" w:cs="Arial"/>
          <w:b/>
          <w:i/>
          <w:szCs w:val="20"/>
          <w:lang w:val="sl-SI" w:eastAsia="de-DE"/>
        </w:rPr>
        <w:t>Ford Evropa</w:t>
      </w:r>
      <w:r w:rsidRPr="009A3ADD">
        <w:rPr>
          <w:rFonts w:ascii="Arial" w:hAnsi="Arial" w:cs="Arial"/>
          <w:b/>
          <w:bCs/>
          <w:i/>
          <w:szCs w:val="20"/>
          <w:lang w:val="sl-SI" w:eastAsia="de-DE"/>
        </w:rPr>
        <w:t xml:space="preserve"> </w:t>
      </w:r>
      <w:r w:rsidRPr="009A3ADD">
        <w:rPr>
          <w:rStyle w:val="boldblack"/>
          <w:rFonts w:ascii="Arial" w:hAnsi="Arial"/>
          <w:b w:val="0"/>
          <w:bCs/>
          <w:i/>
          <w:lang w:val="sl-SI"/>
        </w:rPr>
        <w:t xml:space="preserve">je odgovoren za proizvodnjo, prodajo in servisiranje vozil znamke Ford na </w:t>
      </w:r>
      <w:r w:rsidRPr="009A3ADD">
        <w:rPr>
          <w:rFonts w:ascii="Arial" w:hAnsi="Arial" w:cs="Arial"/>
          <w:i/>
          <w:szCs w:val="20"/>
          <w:lang w:val="sl-SI" w:eastAsia="de-DE"/>
        </w:rPr>
        <w:t>50</w:t>
      </w:r>
      <w:r w:rsidRPr="009A3ADD">
        <w:rPr>
          <w:rFonts w:ascii="Arial" w:hAnsi="Arial" w:cs="Arial"/>
          <w:b/>
          <w:bCs/>
          <w:i/>
          <w:szCs w:val="20"/>
          <w:lang w:val="sl-SI" w:eastAsia="de-DE"/>
        </w:rPr>
        <w:t xml:space="preserve"> </w:t>
      </w:r>
      <w:r w:rsidRPr="009A3ADD">
        <w:rPr>
          <w:rStyle w:val="boldblack"/>
          <w:rFonts w:ascii="Arial" w:hAnsi="Arial"/>
          <w:b w:val="0"/>
          <w:bCs/>
          <w:i/>
          <w:lang w:val="sl-SI"/>
        </w:rPr>
        <w:t>posameznih trgih, v podjetju pa je v obratih, ki so v izključni Fordovi lasti, zaposlenih približno 45</w:t>
      </w:r>
      <w:r w:rsidRPr="009A3ADD">
        <w:rPr>
          <w:rFonts w:ascii="Arial" w:hAnsi="Arial" w:cs="Arial"/>
          <w:i/>
          <w:szCs w:val="20"/>
          <w:lang w:val="sl-SI" w:eastAsia="de-DE"/>
        </w:rPr>
        <w:t>.000</w:t>
      </w:r>
      <w:r w:rsidRPr="009A3ADD">
        <w:rPr>
          <w:rFonts w:ascii="Arial" w:hAnsi="Arial" w:cs="Arial"/>
          <w:b/>
          <w:bCs/>
          <w:i/>
          <w:szCs w:val="20"/>
          <w:lang w:val="sl-SI" w:eastAsia="de-DE"/>
        </w:rPr>
        <w:t xml:space="preserve"> </w:t>
      </w:r>
      <w:r w:rsidRPr="009A3ADD">
        <w:rPr>
          <w:rStyle w:val="boldblack"/>
          <w:rFonts w:ascii="Arial" w:hAnsi="Arial"/>
          <w:b w:val="0"/>
          <w:bCs/>
          <w:i/>
          <w:lang w:val="sl-SI"/>
        </w:rPr>
        <w:t>oseb, v skupnih podjetjih in poslovnih povezavah pa se ta številka poveča na približno 58</w:t>
      </w:r>
      <w:r w:rsidRPr="009A3ADD">
        <w:rPr>
          <w:rFonts w:ascii="Arial" w:hAnsi="Arial" w:cs="Arial"/>
          <w:i/>
          <w:color w:val="000000"/>
          <w:szCs w:val="20"/>
          <w:lang w:val="sl-SI" w:eastAsia="de-DE"/>
        </w:rPr>
        <w:t>.</w:t>
      </w:r>
      <w:r w:rsidRPr="009A3ADD">
        <w:rPr>
          <w:rFonts w:ascii="Arial" w:hAnsi="Arial"/>
          <w:i/>
          <w:color w:val="000000"/>
          <w:lang w:val="sl-SI"/>
        </w:rPr>
        <w:t>000</w:t>
      </w:r>
      <w:r w:rsidRPr="009A3ADD">
        <w:rPr>
          <w:rFonts w:ascii="Arial" w:hAnsi="Arial"/>
          <w:b/>
          <w:bCs/>
          <w:i/>
          <w:color w:val="000000"/>
          <w:lang w:val="sl-SI"/>
        </w:rPr>
        <w:t xml:space="preserve"> </w:t>
      </w:r>
      <w:r w:rsidRPr="009A3ADD">
        <w:rPr>
          <w:rStyle w:val="boldblack"/>
          <w:rFonts w:ascii="Arial" w:hAnsi="Arial"/>
          <w:b w:val="0"/>
          <w:bCs/>
          <w:i/>
          <w:lang w:val="sl-SI"/>
        </w:rPr>
        <w:t>oseb</w:t>
      </w:r>
      <w:r w:rsidRPr="009A3ADD">
        <w:rPr>
          <w:rFonts w:ascii="Arial" w:hAnsi="Arial" w:cs="Arial"/>
          <w:b/>
          <w:bCs/>
          <w:i/>
          <w:szCs w:val="20"/>
          <w:lang w:val="sl-SI"/>
        </w:rPr>
        <w:t xml:space="preserve">. </w:t>
      </w:r>
      <w:r w:rsidRPr="009A3ADD">
        <w:rPr>
          <w:rStyle w:val="boldblack"/>
          <w:rFonts w:ascii="Arial" w:hAnsi="Arial"/>
          <w:b w:val="0"/>
          <w:bCs/>
          <w:i/>
          <w:lang w:val="sl-SI"/>
        </w:rPr>
        <w:t xml:space="preserve">Poslovanje Forda Evropa poleg finančne družbe Ford Motor </w:t>
      </w:r>
      <w:proofErr w:type="spellStart"/>
      <w:r w:rsidRPr="009A3ADD">
        <w:rPr>
          <w:rStyle w:val="boldblack"/>
          <w:rFonts w:ascii="Arial" w:hAnsi="Arial"/>
          <w:b w:val="0"/>
          <w:bCs/>
          <w:i/>
          <w:lang w:val="sl-SI"/>
        </w:rPr>
        <w:t>Credit</w:t>
      </w:r>
      <w:proofErr w:type="spellEnd"/>
      <w:r w:rsidRPr="009A3ADD">
        <w:rPr>
          <w:rStyle w:val="boldblack"/>
          <w:rFonts w:ascii="Arial" w:hAnsi="Arial"/>
          <w:b w:val="0"/>
          <w:bCs/>
          <w:i/>
          <w:lang w:val="sl-SI"/>
        </w:rPr>
        <w:t xml:space="preserve"> </w:t>
      </w:r>
      <w:proofErr w:type="spellStart"/>
      <w:r w:rsidRPr="009A3ADD">
        <w:rPr>
          <w:rStyle w:val="boldblack"/>
          <w:rFonts w:ascii="Arial" w:hAnsi="Arial"/>
          <w:b w:val="0"/>
          <w:bCs/>
          <w:i/>
          <w:lang w:val="sl-SI"/>
        </w:rPr>
        <w:t>Company</w:t>
      </w:r>
      <w:proofErr w:type="spellEnd"/>
      <w:r w:rsidRPr="009A3ADD">
        <w:rPr>
          <w:rStyle w:val="boldblack"/>
          <w:rFonts w:ascii="Arial" w:hAnsi="Arial"/>
          <w:b w:val="0"/>
          <w:bCs/>
          <w:i/>
          <w:lang w:val="sl-SI"/>
        </w:rPr>
        <w:t xml:space="preserve"> vključuje tudi oddelek storitev za stranke in 18 proizvodnih obratov (12 jih je povsem v Fordovi lasti ali so skupna podjetja, 6 obratov deluje v sklopu poslovnih povezav izven skupine)</w:t>
      </w:r>
      <w:r w:rsidRPr="009A3ADD">
        <w:rPr>
          <w:rFonts w:ascii="Arial" w:hAnsi="Arial" w:cs="Arial"/>
          <w:b/>
          <w:bCs/>
          <w:i/>
          <w:szCs w:val="20"/>
          <w:lang w:val="sl-SI"/>
        </w:rPr>
        <w:t xml:space="preserve">. </w:t>
      </w:r>
      <w:r w:rsidRPr="009A3ADD">
        <w:rPr>
          <w:rStyle w:val="boldblack"/>
          <w:rFonts w:ascii="Arial" w:hAnsi="Arial"/>
          <w:b w:val="0"/>
          <w:bCs/>
          <w:i/>
          <w:lang w:val="sl-SI"/>
        </w:rPr>
        <w:t xml:space="preserve">Prve Fordove avtomobile so v Evropo uvozili leta 1903 – istega leta, kot je bila ustanovljena družba Ford Motor </w:t>
      </w:r>
      <w:proofErr w:type="spellStart"/>
      <w:r w:rsidRPr="009A3ADD">
        <w:rPr>
          <w:rStyle w:val="boldblack"/>
          <w:rFonts w:ascii="Arial" w:hAnsi="Arial"/>
          <w:b w:val="0"/>
          <w:bCs/>
          <w:i/>
          <w:lang w:val="sl-SI"/>
        </w:rPr>
        <w:t>Company</w:t>
      </w:r>
      <w:proofErr w:type="spellEnd"/>
      <w:r w:rsidRPr="009A3ADD">
        <w:rPr>
          <w:rStyle w:val="boldblack"/>
          <w:rFonts w:ascii="Arial" w:hAnsi="Arial"/>
          <w:b w:val="0"/>
          <w:bCs/>
          <w:i/>
          <w:lang w:val="sl-SI"/>
        </w:rPr>
        <w:t>. Proizvodnja v Evropi se je začela leta</w:t>
      </w:r>
      <w:r w:rsidRPr="009A3ADD">
        <w:rPr>
          <w:rFonts w:ascii="Arial" w:hAnsi="Arial" w:cs="Arial"/>
          <w:i/>
          <w:color w:val="000000"/>
          <w:szCs w:val="20"/>
          <w:lang w:val="sl-SI" w:eastAsia="de-DE"/>
        </w:rPr>
        <w:t xml:space="preserve"> 1911</w:t>
      </w:r>
      <w:r w:rsidRPr="009A3ADD">
        <w:rPr>
          <w:rFonts w:ascii="Arial" w:hAnsi="Arial" w:cs="Arial"/>
          <w:b/>
          <w:bCs/>
          <w:i/>
          <w:szCs w:val="20"/>
          <w:lang w:val="sl-SI"/>
        </w:rPr>
        <w:t>.</w:t>
      </w:r>
    </w:p>
    <w:p w14:paraId="0E6E8B0B" w14:textId="77777777" w:rsidR="000B69E9" w:rsidRPr="009A3ADD" w:rsidRDefault="000B69E9" w:rsidP="00927B1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sl-SI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362"/>
        <w:gridCol w:w="7998"/>
      </w:tblGrid>
      <w:tr w:rsidR="009A3ADD" w:rsidRPr="009A3ADD" w14:paraId="32D9259C" w14:textId="77777777" w:rsidTr="009A3ADD">
        <w:tc>
          <w:tcPr>
            <w:tcW w:w="1362" w:type="dxa"/>
            <w:shd w:val="clear" w:color="auto" w:fill="auto"/>
          </w:tcPr>
          <w:p w14:paraId="41D8EDE7" w14:textId="01542A97" w:rsidR="009A3ADD" w:rsidRPr="009A3ADD" w:rsidRDefault="009A3ADD" w:rsidP="009A3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lang w:val="sl-SI"/>
              </w:rPr>
            </w:pPr>
            <w:r w:rsidRPr="009A3ADD">
              <w:rPr>
                <w:rFonts w:ascii="Arial" w:hAnsi="Arial" w:cs="Arial"/>
                <w:b/>
                <w:szCs w:val="20"/>
                <w:lang w:val="sl-SI"/>
              </w:rPr>
              <w:t>Stik:</w:t>
            </w:r>
          </w:p>
        </w:tc>
        <w:tc>
          <w:tcPr>
            <w:tcW w:w="7998" w:type="dxa"/>
          </w:tcPr>
          <w:p w14:paraId="67764E4D" w14:textId="2C4EC24B" w:rsidR="009A3ADD" w:rsidRPr="009A3ADD" w:rsidRDefault="009A3ADD" w:rsidP="009A3AD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r w:rsidRPr="009A3ADD">
              <w:rPr>
                <w:rFonts w:ascii="Arial" w:hAnsi="Arial" w:cs="Arial"/>
                <w:szCs w:val="20"/>
                <w:lang w:val="sl-SI"/>
              </w:rPr>
              <w:t>Katja Hvala</w:t>
            </w:r>
          </w:p>
        </w:tc>
      </w:tr>
      <w:tr w:rsidR="009A3ADD" w:rsidRPr="009A3ADD" w14:paraId="4F91F844" w14:textId="77777777" w:rsidTr="009A3ADD">
        <w:tc>
          <w:tcPr>
            <w:tcW w:w="1362" w:type="dxa"/>
            <w:shd w:val="clear" w:color="auto" w:fill="auto"/>
          </w:tcPr>
          <w:p w14:paraId="4F8497F4" w14:textId="77777777" w:rsidR="009A3ADD" w:rsidRPr="009A3ADD" w:rsidRDefault="009A3ADD" w:rsidP="009A3AD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7998" w:type="dxa"/>
          </w:tcPr>
          <w:p w14:paraId="5B498329" w14:textId="64807E0D" w:rsidR="009A3ADD" w:rsidRPr="009A3ADD" w:rsidRDefault="009A3ADD" w:rsidP="009A3AD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proofErr w:type="spellStart"/>
            <w:r w:rsidRPr="009A3ADD">
              <w:rPr>
                <w:rFonts w:ascii="Arial" w:hAnsi="Arial" w:cs="Arial"/>
                <w:color w:val="000000"/>
                <w:szCs w:val="20"/>
                <w:lang w:val="sl-SI"/>
              </w:rPr>
              <w:t>Summit</w:t>
            </w:r>
            <w:proofErr w:type="spellEnd"/>
            <w:r w:rsidRPr="009A3ADD">
              <w:rPr>
                <w:rFonts w:ascii="Arial" w:hAnsi="Arial" w:cs="Arial"/>
                <w:color w:val="000000"/>
                <w:szCs w:val="20"/>
                <w:lang w:val="sl-SI"/>
              </w:rPr>
              <w:t xml:space="preserve"> </w:t>
            </w:r>
            <w:proofErr w:type="spellStart"/>
            <w:r w:rsidRPr="009A3ADD">
              <w:rPr>
                <w:rFonts w:ascii="Arial" w:hAnsi="Arial" w:cs="Arial"/>
                <w:color w:val="000000"/>
                <w:szCs w:val="20"/>
                <w:lang w:val="sl-SI"/>
              </w:rPr>
              <w:t>motors</w:t>
            </w:r>
            <w:proofErr w:type="spellEnd"/>
            <w:r w:rsidRPr="009A3ADD">
              <w:rPr>
                <w:rFonts w:ascii="Arial" w:hAnsi="Arial" w:cs="Arial"/>
                <w:color w:val="000000"/>
                <w:szCs w:val="20"/>
                <w:lang w:val="sl-SI"/>
              </w:rPr>
              <w:t xml:space="preserve"> Ljubljana</w:t>
            </w:r>
          </w:p>
        </w:tc>
      </w:tr>
      <w:tr w:rsidR="009A3ADD" w:rsidRPr="009A3ADD" w14:paraId="6EEABAB3" w14:textId="77777777" w:rsidTr="009A3ADD">
        <w:tc>
          <w:tcPr>
            <w:tcW w:w="1362" w:type="dxa"/>
            <w:shd w:val="clear" w:color="auto" w:fill="auto"/>
          </w:tcPr>
          <w:p w14:paraId="2DEE283D" w14:textId="77777777" w:rsidR="009A3ADD" w:rsidRPr="009A3ADD" w:rsidRDefault="009A3ADD" w:rsidP="009A3AD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7998" w:type="dxa"/>
          </w:tcPr>
          <w:p w14:paraId="718B6678" w14:textId="3070AB84" w:rsidR="009A3ADD" w:rsidRPr="009A3ADD" w:rsidRDefault="009A3ADD" w:rsidP="009A3AD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  <w:r w:rsidRPr="009A3ADD">
              <w:rPr>
                <w:rFonts w:ascii="Arial" w:hAnsi="Arial" w:cs="Arial"/>
                <w:color w:val="000000"/>
                <w:szCs w:val="20"/>
                <w:lang w:val="sl-SI"/>
              </w:rPr>
              <w:t>+3861 25 25 116</w:t>
            </w:r>
          </w:p>
        </w:tc>
      </w:tr>
      <w:tr w:rsidR="009A3ADD" w:rsidRPr="009A3ADD" w14:paraId="0805E095" w14:textId="77777777" w:rsidTr="009A3ADD">
        <w:tc>
          <w:tcPr>
            <w:tcW w:w="1362" w:type="dxa"/>
            <w:shd w:val="clear" w:color="auto" w:fill="auto"/>
          </w:tcPr>
          <w:p w14:paraId="3E094FBA" w14:textId="77777777" w:rsidR="009A3ADD" w:rsidRPr="009A3ADD" w:rsidRDefault="009A3ADD" w:rsidP="009A3ADD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7998" w:type="dxa"/>
          </w:tcPr>
          <w:p w14:paraId="34F1DC96" w14:textId="6D70A4EB" w:rsidR="009A3ADD" w:rsidRPr="009A3ADD" w:rsidRDefault="00E0133D" w:rsidP="009A3ADD">
            <w:pPr>
              <w:autoSpaceDE w:val="0"/>
              <w:autoSpaceDN w:val="0"/>
              <w:adjustRightInd w:val="0"/>
              <w:rPr>
                <w:lang w:val="sl-SI"/>
              </w:rPr>
            </w:pPr>
            <w:hyperlink r:id="rId9" w:history="1">
              <w:r w:rsidR="009A3ADD" w:rsidRPr="009A3ADD">
                <w:rPr>
                  <w:rStyle w:val="Hiperpovezava"/>
                  <w:rFonts w:ascii="Arial" w:hAnsi="Arial" w:cs="Arial"/>
                  <w:szCs w:val="20"/>
                  <w:lang w:val="sl-SI"/>
                </w:rPr>
                <w:t>katja.hvala@summitmotors.si</w:t>
              </w:r>
            </w:hyperlink>
          </w:p>
        </w:tc>
      </w:tr>
    </w:tbl>
    <w:p w14:paraId="6485638E" w14:textId="77777777" w:rsidR="000B69E9" w:rsidRPr="009A3ADD" w:rsidRDefault="000B69E9" w:rsidP="00101AD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sl-SI"/>
        </w:rPr>
      </w:pPr>
    </w:p>
    <w:sectPr w:rsidR="000B69E9" w:rsidRPr="009A3ADD" w:rsidSect="00A86BB6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4A93E" w14:textId="77777777" w:rsidR="00C124C7" w:rsidRDefault="00C124C7">
      <w:r>
        <w:separator/>
      </w:r>
    </w:p>
  </w:endnote>
  <w:endnote w:type="continuationSeparator" w:id="0">
    <w:p w14:paraId="0B458667" w14:textId="77777777" w:rsidR="00C124C7" w:rsidRDefault="00C124C7">
      <w:r>
        <w:continuationSeparator/>
      </w:r>
    </w:p>
  </w:endnote>
  <w:endnote w:type="continuationNotice" w:id="1">
    <w:p w14:paraId="4BFA1034" w14:textId="77777777" w:rsidR="00C124C7" w:rsidRDefault="00C12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A5EBC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1E1190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F913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9A3ADD" w14:paraId="1257A672" w14:textId="77777777" w:rsidTr="000A1066">
      <w:tc>
        <w:tcPr>
          <w:tcW w:w="9468" w:type="dxa"/>
        </w:tcPr>
        <w:p w14:paraId="75E38C93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3594E52E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1AAC0E34" w14:textId="77777777" w:rsidR="009A3ADD" w:rsidRPr="00F57117" w:rsidRDefault="009A3ADD" w:rsidP="009A3ADD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</w:pPr>
          <w:r>
            <w:rPr>
              <w:rFonts w:ascii="Arial" w:hAnsi="Arial" w:cs="Arial"/>
              <w:sz w:val="18"/>
              <w:szCs w:val="18"/>
              <w:lang w:val="sl-SI"/>
            </w:rPr>
            <w:t>Sporočila za medije, gradiva ter fotografije in videoposnetki:</w:t>
          </w:r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hyperlink r:id="rId1" w:history="1">
            <w:r w:rsidRPr="00F57117">
              <w:rPr>
                <w:rStyle w:val="Hiperpovezava"/>
                <w:rFonts w:ascii="Arial" w:eastAsia="Calibri" w:hAnsi="Arial" w:cs="Arial"/>
                <w:sz w:val="18"/>
                <w:szCs w:val="18"/>
                <w:lang w:val="it-IT"/>
              </w:rPr>
              <w:t>www.fordmedia.eu</w:t>
            </w:r>
          </w:hyperlink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ali</w:t>
          </w:r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hyperlink r:id="rId2" w:history="1">
            <w:r w:rsidRPr="00F57117">
              <w:rPr>
                <w:rStyle w:val="Hiperpovezava"/>
                <w:rFonts w:ascii="Arial" w:eastAsia="Calibri" w:hAnsi="Arial" w:cs="Arial"/>
                <w:sz w:val="18"/>
                <w:szCs w:val="18"/>
                <w:lang w:val="it-IT"/>
              </w:rPr>
              <w:t>www.media.ford.com</w:t>
            </w:r>
          </w:hyperlink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. </w:t>
          </w:r>
        </w:p>
        <w:p w14:paraId="3AA5B872" w14:textId="55A99138" w:rsidR="004217E8" w:rsidRPr="009A3ADD" w:rsidRDefault="009A3ADD" w:rsidP="009A3ADD">
          <w:pPr>
            <w:pStyle w:val="Noga"/>
            <w:jc w:val="center"/>
            <w:rPr>
              <w:lang w:val="de-DE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Spremljajte nas: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de-DE"/>
            </w:rPr>
            <w:t xml:space="preserve"> </w:t>
          </w:r>
          <w:hyperlink r:id="rId3" w:history="1">
            <w:r>
              <w:rPr>
                <w:rStyle w:val="Hiperpovezava"/>
                <w:rFonts w:ascii="Arial" w:eastAsia="Calibri" w:hAnsi="Arial" w:cs="Arial"/>
                <w:sz w:val="18"/>
                <w:szCs w:val="18"/>
                <w:lang w:val="de-DE"/>
              </w:rPr>
              <w:t>www.twitter.com/FordEu</w:t>
            </w:r>
          </w:hyperlink>
          <w:r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val="de-DE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ali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de-DE"/>
            </w:rPr>
            <w:t xml:space="preserve"> </w:t>
          </w:r>
          <w:hyperlink r:id="rId4" w:history="1">
            <w:r>
              <w:rPr>
                <w:rStyle w:val="Hiperpovezava"/>
                <w:rFonts w:ascii="Arial" w:eastAsia="Calibri" w:hAnsi="Arial" w:cs="Arial"/>
                <w:sz w:val="18"/>
                <w:szCs w:val="18"/>
                <w:lang w:val="de-DE"/>
              </w:rPr>
              <w:t>www.youtube.com/fordofeurope</w:t>
            </w:r>
          </w:hyperlink>
        </w:p>
      </w:tc>
      <w:tc>
        <w:tcPr>
          <w:tcW w:w="1788" w:type="dxa"/>
        </w:tcPr>
        <w:p w14:paraId="02A1C037" w14:textId="77777777" w:rsidR="004217E8" w:rsidRPr="009A3ADD" w:rsidRDefault="004217E8">
          <w:pPr>
            <w:pStyle w:val="Noga"/>
            <w:rPr>
              <w:lang w:val="de-DE"/>
            </w:rPr>
          </w:pPr>
        </w:p>
      </w:tc>
    </w:tr>
  </w:tbl>
  <w:p w14:paraId="47991A30" w14:textId="77777777" w:rsidR="004217E8" w:rsidRPr="009A3ADD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EED52" w14:textId="77777777" w:rsidR="004D127F" w:rsidRDefault="004D127F" w:rsidP="004D127F">
    <w:pPr>
      <w:pStyle w:val="Noga"/>
      <w:jc w:val="center"/>
    </w:pPr>
  </w:p>
  <w:p w14:paraId="6A535C3F" w14:textId="77777777" w:rsidR="00697034" w:rsidRDefault="00697034" w:rsidP="004D127F">
    <w:pPr>
      <w:pStyle w:val="Noga"/>
      <w:jc w:val="center"/>
    </w:pPr>
  </w:p>
  <w:p w14:paraId="3ED4EBF1" w14:textId="77777777" w:rsidR="009A3ADD" w:rsidRPr="00F57117" w:rsidRDefault="009A3ADD" w:rsidP="009A3ADD">
    <w:pPr>
      <w:jc w:val="center"/>
      <w:rPr>
        <w:rFonts w:ascii="Arial" w:eastAsia="Calibri" w:hAnsi="Arial" w:cs="Arial"/>
        <w:color w:val="000000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sl-SI"/>
      </w:rPr>
      <w:t>Sporočila za medije, gradiva ter fotografije in videoposnetki:</w:t>
    </w:r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hyperlink r:id="rId1" w:history="1">
      <w:r w:rsidRPr="00F57117">
        <w:rPr>
          <w:rStyle w:val="Hiperpovezava"/>
          <w:rFonts w:ascii="Arial" w:eastAsia="Calibri" w:hAnsi="Arial" w:cs="Arial"/>
          <w:sz w:val="18"/>
          <w:szCs w:val="18"/>
          <w:lang w:val="it-IT"/>
        </w:rPr>
        <w:t>www.fordmedia.eu</w:t>
      </w:r>
    </w:hyperlink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sl-SI"/>
      </w:rPr>
      <w:t>ali</w:t>
    </w:r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hyperlink r:id="rId2" w:history="1">
      <w:r w:rsidRPr="00F57117">
        <w:rPr>
          <w:rStyle w:val="Hiperpovezava"/>
          <w:rFonts w:ascii="Arial" w:eastAsia="Calibri" w:hAnsi="Arial" w:cs="Arial"/>
          <w:sz w:val="18"/>
          <w:szCs w:val="18"/>
          <w:lang w:val="it-IT"/>
        </w:rPr>
        <w:t>www.media.ford.com</w:t>
      </w:r>
    </w:hyperlink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. </w:t>
    </w:r>
  </w:p>
  <w:p w14:paraId="6E267203" w14:textId="096C5DF6" w:rsidR="008A1DF4" w:rsidRPr="009A3ADD" w:rsidRDefault="009A3ADD" w:rsidP="009A3ADD">
    <w:pPr>
      <w:pStyle w:val="Noga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eastAsia="Calibri" w:hAnsi="Arial" w:cs="Arial"/>
        <w:color w:val="000000"/>
        <w:sz w:val="18"/>
        <w:szCs w:val="18"/>
        <w:lang w:val="sl-SI"/>
      </w:rPr>
      <w:t>Spremljajte nas:</w:t>
    </w:r>
    <w:r>
      <w:rPr>
        <w:rFonts w:ascii="Arial" w:eastAsia="Calibri" w:hAnsi="Arial" w:cs="Arial"/>
        <w:color w:val="000000"/>
        <w:sz w:val="18"/>
        <w:szCs w:val="18"/>
        <w:lang w:val="de-DE"/>
      </w:rPr>
      <w:t xml:space="preserve"> </w:t>
    </w:r>
    <w:hyperlink r:id="rId3" w:history="1">
      <w:r>
        <w:rPr>
          <w:rStyle w:val="Hiperpovezava"/>
          <w:rFonts w:ascii="Arial" w:eastAsia="Calibri" w:hAnsi="Arial" w:cs="Arial"/>
          <w:sz w:val="18"/>
          <w:szCs w:val="18"/>
          <w:lang w:val="de-DE"/>
        </w:rPr>
        <w:t>www.twitter.com/FordEu</w:t>
      </w:r>
    </w:hyperlink>
    <w:r>
      <w:rPr>
        <w:rFonts w:ascii="Arial" w:eastAsia="Calibri" w:hAnsi="Arial" w:cs="Arial"/>
        <w:color w:val="0000FF"/>
        <w:sz w:val="18"/>
        <w:szCs w:val="18"/>
        <w:u w:val="single"/>
        <w:lang w:val="de-DE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sl-SI"/>
      </w:rPr>
      <w:t>ali</w:t>
    </w:r>
    <w:r>
      <w:rPr>
        <w:rFonts w:ascii="Arial" w:eastAsia="Calibri" w:hAnsi="Arial" w:cs="Arial"/>
        <w:color w:val="000000"/>
        <w:sz w:val="18"/>
        <w:szCs w:val="18"/>
        <w:lang w:val="de-DE"/>
      </w:rPr>
      <w:t xml:space="preserve"> </w:t>
    </w:r>
    <w:hyperlink r:id="rId4" w:history="1">
      <w:r>
        <w:rPr>
          <w:rStyle w:val="Hiperpovezava"/>
          <w:rFonts w:ascii="Arial" w:eastAsia="Calibri" w:hAnsi="Arial" w:cs="Arial"/>
          <w:sz w:val="18"/>
          <w:szCs w:val="18"/>
          <w:lang w:val="de-DE"/>
        </w:rPr>
        <w:t>www.youtube.com/fordofeurope</w:t>
      </w:r>
    </w:hyperlink>
    <w:r w:rsidR="00697034" w:rsidRPr="009A3ADD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FACA9" w14:textId="77777777" w:rsidR="00C124C7" w:rsidRDefault="00C124C7">
      <w:r>
        <w:separator/>
      </w:r>
    </w:p>
  </w:footnote>
  <w:footnote w:type="continuationSeparator" w:id="0">
    <w:p w14:paraId="5508E8C6" w14:textId="77777777" w:rsidR="00C124C7" w:rsidRDefault="00C124C7">
      <w:r>
        <w:continuationSeparator/>
      </w:r>
    </w:p>
  </w:footnote>
  <w:footnote w:type="continuationNotice" w:id="1">
    <w:p w14:paraId="37C939F0" w14:textId="77777777" w:rsidR="00C124C7" w:rsidRDefault="00C124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68561" w14:textId="3C1FA1B8" w:rsidR="005532D6" w:rsidRPr="00315ADB" w:rsidRDefault="000D286F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733E4246" wp14:editId="0F42CB59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 descr="FordOval_Blue_CMYK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rdOval_Blue_CMYK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817636" wp14:editId="37E0AFC7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9525" t="12065" r="9525" b="698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7581E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" strokeweight="1pt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FA0B5FC" wp14:editId="0EE9563C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9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84095" w14:textId="26E5B467" w:rsidR="00FA2AED" w:rsidRDefault="000D286F" w:rsidP="00FA2AED">
                          <w:pPr>
                            <w:pStyle w:val="Noga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713BFFB" wp14:editId="094B4012">
                                <wp:extent cx="295275" cy="295275"/>
                                <wp:effectExtent l="0" t="0" r="0" b="0"/>
                                <wp:docPr id="6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C256D1" w14:textId="77777777"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4" w:history="1">
                            <w:r w:rsidRPr="005D3F3A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5A895CBA" w14:textId="77777777" w:rsidR="00FA2AED" w:rsidRPr="00C0628A" w:rsidRDefault="00FA2AED" w:rsidP="00FA2AED">
                          <w:pPr>
                            <w:pStyle w:val="Noga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62B72C60" w14:textId="77777777" w:rsidR="008C6D0D" w:rsidRDefault="008C6D0D"/>
                        <w:p w14:paraId="282E52CA" w14:textId="34FBE247" w:rsidR="00FA2AED" w:rsidRPr="007966B1" w:rsidRDefault="000D286F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BB8E184" wp14:editId="5E426A7B">
                                <wp:extent cx="676275" cy="257175"/>
                                <wp:effectExtent l="0" t="0" r="0" b="0"/>
                                <wp:docPr id="5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6" w:history="1">
                            <w:r w:rsidR="00FA2AED" w:rsidRPr="00802DD3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142AE926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0B5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95pt;margin-top:1.85pt;width:65.6pt;height:40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" o:button="t" filled="f" stroked="f">
              <v:fill o:detectmouseclick="t"/>
              <v:textbox inset="0,0,0,0">
                <w:txbxContent>
                  <w:p w14:paraId="1BA84095" w14:textId="26E5B467" w:rsidR="00FA2AED" w:rsidRDefault="000D286F" w:rsidP="00FA2AED">
                    <w:pPr>
                      <w:pStyle w:val="Noga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713BFFB" wp14:editId="094B4012">
                          <wp:extent cx="295275" cy="295275"/>
                          <wp:effectExtent l="0" t="0" r="0" b="0"/>
                          <wp:docPr id="6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C256D1" w14:textId="77777777"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iperpovezava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5A895CBA" w14:textId="77777777" w:rsidR="00FA2AED" w:rsidRPr="00C0628A" w:rsidRDefault="00FA2AED" w:rsidP="00FA2AED">
                    <w:pPr>
                      <w:pStyle w:val="Noga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2B72C60" w14:textId="77777777" w:rsidR="008C6D0D" w:rsidRDefault="008C6D0D"/>
                  <w:p w14:paraId="282E52CA" w14:textId="34FBE247" w:rsidR="00FA2AED" w:rsidRPr="007966B1" w:rsidRDefault="000D286F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5BB8E184" wp14:editId="5E426A7B">
                          <wp:extent cx="676275" cy="257175"/>
                          <wp:effectExtent l="0" t="0" r="0" b="0"/>
                          <wp:docPr id="5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="00FA2AED" w:rsidRPr="00802DD3">
                        <w:rPr>
                          <w:rStyle w:val="Hiperpovezava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142AE926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3723925" wp14:editId="503E3302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8">
                <a:hlinkClick xmlns:a="http://schemas.openxmlformats.org/drawingml/2006/main" r:id="rId8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555BE" w14:textId="6D89E8F3" w:rsidR="00FA2AED" w:rsidRPr="007966B1" w:rsidRDefault="000D286F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EB05CEB" wp14:editId="7C769D9F">
                                <wp:extent cx="676275" cy="257175"/>
                                <wp:effectExtent l="0" t="0" r="0" b="0"/>
                                <wp:docPr id="4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9" w:history="1">
                            <w:r w:rsidR="00FA2AED" w:rsidRPr="00802DD3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23E70183" w14:textId="77777777"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031CDDD" w14:textId="77777777" w:rsidR="008C6D0D" w:rsidRDefault="008C6D0D" w:rsidP="008C6D0D">
                          <w:pPr>
                            <w:pStyle w:val="Noga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23925" id="Text Box 8" o:spid="_x0000_s1027" type="#_x0000_t202" href="http://www.youtube.com/fordofeurope" style="position:absolute;left:0;text-align:left;margin-left:336pt;margin-top:1.85pt;width:84.75pt;height:40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" o:button="t" filled="f" stroked="f">
              <v:fill o:detectmouseclick="t"/>
              <v:textbox inset="0,0,0,0">
                <w:txbxContent>
                  <w:p w14:paraId="09F555BE" w14:textId="6D89E8F3" w:rsidR="00FA2AED" w:rsidRPr="007966B1" w:rsidRDefault="000D286F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5EB05CEB" wp14:editId="7C769D9F">
                          <wp:extent cx="676275" cy="257175"/>
                          <wp:effectExtent l="0" t="0" r="0" b="0"/>
                          <wp:docPr id="4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0" w:history="1">
                      <w:r w:rsidR="00FA2AED" w:rsidRPr="00802DD3">
                        <w:rPr>
                          <w:rStyle w:val="Hiperpovezava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23E70183" w14:textId="77777777"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031CDDD" w14:textId="77777777" w:rsidR="008C6D0D" w:rsidRDefault="008C6D0D" w:rsidP="008C6D0D">
                    <w:pPr>
                      <w:pStyle w:val="Noga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8D07A2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C68A3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36E71"/>
    <w:multiLevelType w:val="hybridMultilevel"/>
    <w:tmpl w:val="5442C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D107D"/>
    <w:multiLevelType w:val="hybridMultilevel"/>
    <w:tmpl w:val="FA06645E"/>
    <w:lvl w:ilvl="0" w:tplc="68B454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51E9"/>
    <w:rsid w:val="00005B4D"/>
    <w:rsid w:val="00006F08"/>
    <w:rsid w:val="000101F4"/>
    <w:rsid w:val="00010F60"/>
    <w:rsid w:val="00011622"/>
    <w:rsid w:val="00014FDD"/>
    <w:rsid w:val="00016903"/>
    <w:rsid w:val="00025208"/>
    <w:rsid w:val="000279CF"/>
    <w:rsid w:val="00027C69"/>
    <w:rsid w:val="0003033A"/>
    <w:rsid w:val="00031575"/>
    <w:rsid w:val="0003331E"/>
    <w:rsid w:val="0003526C"/>
    <w:rsid w:val="000354BC"/>
    <w:rsid w:val="00036696"/>
    <w:rsid w:val="0003712D"/>
    <w:rsid w:val="00045E99"/>
    <w:rsid w:val="00046D38"/>
    <w:rsid w:val="0005048D"/>
    <w:rsid w:val="00050ABA"/>
    <w:rsid w:val="00050DC2"/>
    <w:rsid w:val="00051E29"/>
    <w:rsid w:val="00052B3E"/>
    <w:rsid w:val="000550A2"/>
    <w:rsid w:val="0005673F"/>
    <w:rsid w:val="0006148A"/>
    <w:rsid w:val="00062C82"/>
    <w:rsid w:val="000645BD"/>
    <w:rsid w:val="00064EF2"/>
    <w:rsid w:val="000701D8"/>
    <w:rsid w:val="00073627"/>
    <w:rsid w:val="00074D61"/>
    <w:rsid w:val="00084F44"/>
    <w:rsid w:val="00092617"/>
    <w:rsid w:val="00092664"/>
    <w:rsid w:val="00097C38"/>
    <w:rsid w:val="000A000A"/>
    <w:rsid w:val="000A04CE"/>
    <w:rsid w:val="000A1066"/>
    <w:rsid w:val="000A12EF"/>
    <w:rsid w:val="000B20AF"/>
    <w:rsid w:val="000B68CF"/>
    <w:rsid w:val="000B69E9"/>
    <w:rsid w:val="000C0AC9"/>
    <w:rsid w:val="000C239A"/>
    <w:rsid w:val="000C2461"/>
    <w:rsid w:val="000C42E8"/>
    <w:rsid w:val="000D286F"/>
    <w:rsid w:val="000D5E10"/>
    <w:rsid w:val="000E0B24"/>
    <w:rsid w:val="000E2171"/>
    <w:rsid w:val="000F22BE"/>
    <w:rsid w:val="00101713"/>
    <w:rsid w:val="00101ADF"/>
    <w:rsid w:val="001043E5"/>
    <w:rsid w:val="00107C8B"/>
    <w:rsid w:val="00114532"/>
    <w:rsid w:val="00121507"/>
    <w:rsid w:val="00123596"/>
    <w:rsid w:val="00123CE0"/>
    <w:rsid w:val="001257CC"/>
    <w:rsid w:val="0013102B"/>
    <w:rsid w:val="00131DAD"/>
    <w:rsid w:val="00134150"/>
    <w:rsid w:val="001351FE"/>
    <w:rsid w:val="001362D0"/>
    <w:rsid w:val="001366DC"/>
    <w:rsid w:val="00136DEA"/>
    <w:rsid w:val="00140056"/>
    <w:rsid w:val="00141293"/>
    <w:rsid w:val="00147882"/>
    <w:rsid w:val="00155444"/>
    <w:rsid w:val="001566FD"/>
    <w:rsid w:val="00160E88"/>
    <w:rsid w:val="00162322"/>
    <w:rsid w:val="00163986"/>
    <w:rsid w:val="001651E6"/>
    <w:rsid w:val="00191E20"/>
    <w:rsid w:val="00196813"/>
    <w:rsid w:val="001975A2"/>
    <w:rsid w:val="0019760B"/>
    <w:rsid w:val="001A2415"/>
    <w:rsid w:val="001A27C6"/>
    <w:rsid w:val="001A340C"/>
    <w:rsid w:val="001A5C5E"/>
    <w:rsid w:val="001B01B7"/>
    <w:rsid w:val="001B6874"/>
    <w:rsid w:val="001C0547"/>
    <w:rsid w:val="001C16AB"/>
    <w:rsid w:val="001C20BD"/>
    <w:rsid w:val="001C4203"/>
    <w:rsid w:val="001C5021"/>
    <w:rsid w:val="001D5206"/>
    <w:rsid w:val="001D528F"/>
    <w:rsid w:val="001D6483"/>
    <w:rsid w:val="001E24D4"/>
    <w:rsid w:val="001E4705"/>
    <w:rsid w:val="001E6922"/>
    <w:rsid w:val="001E6C4E"/>
    <w:rsid w:val="001E6E17"/>
    <w:rsid w:val="001E72EC"/>
    <w:rsid w:val="001F1FBC"/>
    <w:rsid w:val="001F3F33"/>
    <w:rsid w:val="00202605"/>
    <w:rsid w:val="002058E2"/>
    <w:rsid w:val="002065EE"/>
    <w:rsid w:val="002111D3"/>
    <w:rsid w:val="00213DD2"/>
    <w:rsid w:val="00215362"/>
    <w:rsid w:val="0022223F"/>
    <w:rsid w:val="00223283"/>
    <w:rsid w:val="00223525"/>
    <w:rsid w:val="002307BD"/>
    <w:rsid w:val="00232317"/>
    <w:rsid w:val="002372F5"/>
    <w:rsid w:val="00242727"/>
    <w:rsid w:val="00244E9C"/>
    <w:rsid w:val="00252CDC"/>
    <w:rsid w:val="002545BB"/>
    <w:rsid w:val="002557F7"/>
    <w:rsid w:val="00255E7C"/>
    <w:rsid w:val="00261C9B"/>
    <w:rsid w:val="00262933"/>
    <w:rsid w:val="0027433A"/>
    <w:rsid w:val="0028435B"/>
    <w:rsid w:val="00285D93"/>
    <w:rsid w:val="00286103"/>
    <w:rsid w:val="002877C5"/>
    <w:rsid w:val="00295D40"/>
    <w:rsid w:val="002A5218"/>
    <w:rsid w:val="002B2048"/>
    <w:rsid w:val="002B372A"/>
    <w:rsid w:val="002B65EA"/>
    <w:rsid w:val="002B7330"/>
    <w:rsid w:val="002C1691"/>
    <w:rsid w:val="002C1C01"/>
    <w:rsid w:val="002C5188"/>
    <w:rsid w:val="002C70F2"/>
    <w:rsid w:val="002D07A1"/>
    <w:rsid w:val="002D30F8"/>
    <w:rsid w:val="002D440D"/>
    <w:rsid w:val="002D7077"/>
    <w:rsid w:val="002D74A8"/>
    <w:rsid w:val="002D78EA"/>
    <w:rsid w:val="002E06E6"/>
    <w:rsid w:val="002E2B13"/>
    <w:rsid w:val="002E2BA7"/>
    <w:rsid w:val="002E5976"/>
    <w:rsid w:val="002E59B9"/>
    <w:rsid w:val="002E6079"/>
    <w:rsid w:val="002E6B4E"/>
    <w:rsid w:val="002E7D6A"/>
    <w:rsid w:val="002F32CD"/>
    <w:rsid w:val="002F3CC3"/>
    <w:rsid w:val="002F764C"/>
    <w:rsid w:val="00300EF9"/>
    <w:rsid w:val="00311374"/>
    <w:rsid w:val="003149AE"/>
    <w:rsid w:val="00315ADB"/>
    <w:rsid w:val="00317F04"/>
    <w:rsid w:val="00330252"/>
    <w:rsid w:val="00332D0E"/>
    <w:rsid w:val="00333609"/>
    <w:rsid w:val="00340904"/>
    <w:rsid w:val="0034157D"/>
    <w:rsid w:val="00342744"/>
    <w:rsid w:val="00343269"/>
    <w:rsid w:val="00344529"/>
    <w:rsid w:val="003446EA"/>
    <w:rsid w:val="00350A6D"/>
    <w:rsid w:val="00353395"/>
    <w:rsid w:val="003541DD"/>
    <w:rsid w:val="00364E29"/>
    <w:rsid w:val="00366141"/>
    <w:rsid w:val="00366687"/>
    <w:rsid w:val="00367F22"/>
    <w:rsid w:val="00370F0D"/>
    <w:rsid w:val="0037220A"/>
    <w:rsid w:val="00377406"/>
    <w:rsid w:val="003814A4"/>
    <w:rsid w:val="00384B13"/>
    <w:rsid w:val="00386AF2"/>
    <w:rsid w:val="003870DD"/>
    <w:rsid w:val="00394072"/>
    <w:rsid w:val="00394497"/>
    <w:rsid w:val="00395200"/>
    <w:rsid w:val="003964AB"/>
    <w:rsid w:val="0039662F"/>
    <w:rsid w:val="003A367C"/>
    <w:rsid w:val="003A3733"/>
    <w:rsid w:val="003A4888"/>
    <w:rsid w:val="003A50EF"/>
    <w:rsid w:val="003A576F"/>
    <w:rsid w:val="003B2B4A"/>
    <w:rsid w:val="003B5748"/>
    <w:rsid w:val="003B5885"/>
    <w:rsid w:val="003B66E5"/>
    <w:rsid w:val="003C0F90"/>
    <w:rsid w:val="003C15F1"/>
    <w:rsid w:val="003C7F26"/>
    <w:rsid w:val="003D0810"/>
    <w:rsid w:val="003D4800"/>
    <w:rsid w:val="003D5621"/>
    <w:rsid w:val="003D5BFC"/>
    <w:rsid w:val="003E745A"/>
    <w:rsid w:val="003F0D8B"/>
    <w:rsid w:val="00401A9C"/>
    <w:rsid w:val="004022B3"/>
    <w:rsid w:val="0040621C"/>
    <w:rsid w:val="0040759F"/>
    <w:rsid w:val="00412221"/>
    <w:rsid w:val="00412D3F"/>
    <w:rsid w:val="004133C6"/>
    <w:rsid w:val="00413F8E"/>
    <w:rsid w:val="004151E2"/>
    <w:rsid w:val="00415545"/>
    <w:rsid w:val="00416625"/>
    <w:rsid w:val="00416EBB"/>
    <w:rsid w:val="0042177A"/>
    <w:rsid w:val="004217E8"/>
    <w:rsid w:val="00421B0E"/>
    <w:rsid w:val="00424F01"/>
    <w:rsid w:val="00424FD5"/>
    <w:rsid w:val="00425811"/>
    <w:rsid w:val="004275CD"/>
    <w:rsid w:val="00427A23"/>
    <w:rsid w:val="00427C77"/>
    <w:rsid w:val="00430428"/>
    <w:rsid w:val="004304C4"/>
    <w:rsid w:val="00430C1F"/>
    <w:rsid w:val="00432AA3"/>
    <w:rsid w:val="00435981"/>
    <w:rsid w:val="00435B56"/>
    <w:rsid w:val="00435D77"/>
    <w:rsid w:val="00441411"/>
    <w:rsid w:val="0044272A"/>
    <w:rsid w:val="004447BE"/>
    <w:rsid w:val="00445229"/>
    <w:rsid w:val="00446B07"/>
    <w:rsid w:val="004471FF"/>
    <w:rsid w:val="00451AC2"/>
    <w:rsid w:val="00455AA5"/>
    <w:rsid w:val="00455BD3"/>
    <w:rsid w:val="00455C41"/>
    <w:rsid w:val="00455C89"/>
    <w:rsid w:val="00460FC5"/>
    <w:rsid w:val="00471810"/>
    <w:rsid w:val="004751A1"/>
    <w:rsid w:val="004752EA"/>
    <w:rsid w:val="0048215F"/>
    <w:rsid w:val="00482F56"/>
    <w:rsid w:val="00483A55"/>
    <w:rsid w:val="004914E1"/>
    <w:rsid w:val="0049188E"/>
    <w:rsid w:val="004951E7"/>
    <w:rsid w:val="004958DC"/>
    <w:rsid w:val="004A5282"/>
    <w:rsid w:val="004A7953"/>
    <w:rsid w:val="004B4EC7"/>
    <w:rsid w:val="004B7656"/>
    <w:rsid w:val="004C13B7"/>
    <w:rsid w:val="004C276F"/>
    <w:rsid w:val="004C417D"/>
    <w:rsid w:val="004C4A2C"/>
    <w:rsid w:val="004D04A4"/>
    <w:rsid w:val="004D127F"/>
    <w:rsid w:val="004D1657"/>
    <w:rsid w:val="004D4008"/>
    <w:rsid w:val="004D419F"/>
    <w:rsid w:val="004E21AA"/>
    <w:rsid w:val="004E242D"/>
    <w:rsid w:val="004E33DD"/>
    <w:rsid w:val="004E6187"/>
    <w:rsid w:val="004E6A44"/>
    <w:rsid w:val="004F1537"/>
    <w:rsid w:val="004F15EE"/>
    <w:rsid w:val="004F1A2D"/>
    <w:rsid w:val="004F2398"/>
    <w:rsid w:val="004F24F4"/>
    <w:rsid w:val="004F2EF8"/>
    <w:rsid w:val="004F5E8D"/>
    <w:rsid w:val="00501B3B"/>
    <w:rsid w:val="00502B4A"/>
    <w:rsid w:val="0050430A"/>
    <w:rsid w:val="005062CA"/>
    <w:rsid w:val="005151D2"/>
    <w:rsid w:val="0051693F"/>
    <w:rsid w:val="00516EE5"/>
    <w:rsid w:val="005268F9"/>
    <w:rsid w:val="0053055B"/>
    <w:rsid w:val="00536E0D"/>
    <w:rsid w:val="00536FFD"/>
    <w:rsid w:val="0054463C"/>
    <w:rsid w:val="0054622C"/>
    <w:rsid w:val="00546FF2"/>
    <w:rsid w:val="005477AE"/>
    <w:rsid w:val="005532D6"/>
    <w:rsid w:val="00554BE6"/>
    <w:rsid w:val="005610B9"/>
    <w:rsid w:val="00562BE2"/>
    <w:rsid w:val="00564B7F"/>
    <w:rsid w:val="005654AD"/>
    <w:rsid w:val="00575317"/>
    <w:rsid w:val="0057574A"/>
    <w:rsid w:val="00575875"/>
    <w:rsid w:val="00576E82"/>
    <w:rsid w:val="005774B9"/>
    <w:rsid w:val="005802B1"/>
    <w:rsid w:val="005846AF"/>
    <w:rsid w:val="00584FAA"/>
    <w:rsid w:val="00584FC4"/>
    <w:rsid w:val="005857B5"/>
    <w:rsid w:val="0059156F"/>
    <w:rsid w:val="00592286"/>
    <w:rsid w:val="0059689C"/>
    <w:rsid w:val="0059696F"/>
    <w:rsid w:val="00597098"/>
    <w:rsid w:val="0059725D"/>
    <w:rsid w:val="005A3347"/>
    <w:rsid w:val="005A357F"/>
    <w:rsid w:val="005A3E17"/>
    <w:rsid w:val="005A6B22"/>
    <w:rsid w:val="005A76E2"/>
    <w:rsid w:val="005B06EB"/>
    <w:rsid w:val="005B2CBB"/>
    <w:rsid w:val="005B3FC4"/>
    <w:rsid w:val="005B61E6"/>
    <w:rsid w:val="005B7464"/>
    <w:rsid w:val="005C6194"/>
    <w:rsid w:val="005D2D46"/>
    <w:rsid w:val="005D5DC7"/>
    <w:rsid w:val="005D6699"/>
    <w:rsid w:val="005E00E0"/>
    <w:rsid w:val="005E106A"/>
    <w:rsid w:val="005E7033"/>
    <w:rsid w:val="005E7C82"/>
    <w:rsid w:val="005F00FD"/>
    <w:rsid w:val="005F1243"/>
    <w:rsid w:val="005F1F3D"/>
    <w:rsid w:val="005F214A"/>
    <w:rsid w:val="005F26E8"/>
    <w:rsid w:val="005F7816"/>
    <w:rsid w:val="00601804"/>
    <w:rsid w:val="00603F42"/>
    <w:rsid w:val="00607F68"/>
    <w:rsid w:val="006144F6"/>
    <w:rsid w:val="00616A1B"/>
    <w:rsid w:val="00616EC1"/>
    <w:rsid w:val="006233B7"/>
    <w:rsid w:val="00625D68"/>
    <w:rsid w:val="006311C7"/>
    <w:rsid w:val="00631A15"/>
    <w:rsid w:val="0063295E"/>
    <w:rsid w:val="00633D51"/>
    <w:rsid w:val="006342CA"/>
    <w:rsid w:val="0063440B"/>
    <w:rsid w:val="00635F3C"/>
    <w:rsid w:val="00637B68"/>
    <w:rsid w:val="006409F5"/>
    <w:rsid w:val="0064368A"/>
    <w:rsid w:val="0064408E"/>
    <w:rsid w:val="00646AD4"/>
    <w:rsid w:val="006472FA"/>
    <w:rsid w:val="00654F6F"/>
    <w:rsid w:val="00657695"/>
    <w:rsid w:val="0066189D"/>
    <w:rsid w:val="00661A4F"/>
    <w:rsid w:val="006718FD"/>
    <w:rsid w:val="006739C1"/>
    <w:rsid w:val="00674D79"/>
    <w:rsid w:val="00677470"/>
    <w:rsid w:val="00683C57"/>
    <w:rsid w:val="00684AF8"/>
    <w:rsid w:val="00684DED"/>
    <w:rsid w:val="0069245F"/>
    <w:rsid w:val="00694BF2"/>
    <w:rsid w:val="00697034"/>
    <w:rsid w:val="006B1F75"/>
    <w:rsid w:val="006B5090"/>
    <w:rsid w:val="006C1D7D"/>
    <w:rsid w:val="006C2ED4"/>
    <w:rsid w:val="006C42F2"/>
    <w:rsid w:val="006C5ED3"/>
    <w:rsid w:val="006C7500"/>
    <w:rsid w:val="006D0A38"/>
    <w:rsid w:val="006D35EB"/>
    <w:rsid w:val="006D5F7A"/>
    <w:rsid w:val="006E27FF"/>
    <w:rsid w:val="006E70C9"/>
    <w:rsid w:val="006F2BED"/>
    <w:rsid w:val="006F6225"/>
    <w:rsid w:val="006F7899"/>
    <w:rsid w:val="007164BB"/>
    <w:rsid w:val="00716974"/>
    <w:rsid w:val="007169BB"/>
    <w:rsid w:val="007211EC"/>
    <w:rsid w:val="00721F68"/>
    <w:rsid w:val="007232AE"/>
    <w:rsid w:val="00724F9B"/>
    <w:rsid w:val="00725FDF"/>
    <w:rsid w:val="00730910"/>
    <w:rsid w:val="00732759"/>
    <w:rsid w:val="00732A67"/>
    <w:rsid w:val="00732AE5"/>
    <w:rsid w:val="0073419F"/>
    <w:rsid w:val="00735CBA"/>
    <w:rsid w:val="007425A2"/>
    <w:rsid w:val="007533BD"/>
    <w:rsid w:val="00754015"/>
    <w:rsid w:val="00754059"/>
    <w:rsid w:val="00755551"/>
    <w:rsid w:val="0075653C"/>
    <w:rsid w:val="007576FC"/>
    <w:rsid w:val="00761B9D"/>
    <w:rsid w:val="00763BBE"/>
    <w:rsid w:val="00764002"/>
    <w:rsid w:val="0076400B"/>
    <w:rsid w:val="00764990"/>
    <w:rsid w:val="00765F06"/>
    <w:rsid w:val="00766AC7"/>
    <w:rsid w:val="00771C4B"/>
    <w:rsid w:val="00771F95"/>
    <w:rsid w:val="00783124"/>
    <w:rsid w:val="007839E3"/>
    <w:rsid w:val="00783BC2"/>
    <w:rsid w:val="00783D69"/>
    <w:rsid w:val="0078420B"/>
    <w:rsid w:val="007865FA"/>
    <w:rsid w:val="007A18F9"/>
    <w:rsid w:val="007A30F0"/>
    <w:rsid w:val="007A3DA4"/>
    <w:rsid w:val="007A57A1"/>
    <w:rsid w:val="007A74DC"/>
    <w:rsid w:val="007A7984"/>
    <w:rsid w:val="007B09FF"/>
    <w:rsid w:val="007B2458"/>
    <w:rsid w:val="007B28E2"/>
    <w:rsid w:val="007B2BF1"/>
    <w:rsid w:val="007B35C2"/>
    <w:rsid w:val="007B45C9"/>
    <w:rsid w:val="007C16F0"/>
    <w:rsid w:val="007C2157"/>
    <w:rsid w:val="007C2FBE"/>
    <w:rsid w:val="007C316E"/>
    <w:rsid w:val="007C4F12"/>
    <w:rsid w:val="007C5EAF"/>
    <w:rsid w:val="007C6CB2"/>
    <w:rsid w:val="007D5CDD"/>
    <w:rsid w:val="007D5CE2"/>
    <w:rsid w:val="007E1E94"/>
    <w:rsid w:val="007E29E7"/>
    <w:rsid w:val="007E3F67"/>
    <w:rsid w:val="007E67C6"/>
    <w:rsid w:val="007F015B"/>
    <w:rsid w:val="007F7147"/>
    <w:rsid w:val="0080374A"/>
    <w:rsid w:val="00806AB3"/>
    <w:rsid w:val="0081146D"/>
    <w:rsid w:val="00811539"/>
    <w:rsid w:val="008115D4"/>
    <w:rsid w:val="0081179E"/>
    <w:rsid w:val="0081474F"/>
    <w:rsid w:val="00815962"/>
    <w:rsid w:val="00820FE3"/>
    <w:rsid w:val="008301BA"/>
    <w:rsid w:val="0083181A"/>
    <w:rsid w:val="00831B36"/>
    <w:rsid w:val="0083553F"/>
    <w:rsid w:val="00837730"/>
    <w:rsid w:val="00842445"/>
    <w:rsid w:val="00852335"/>
    <w:rsid w:val="00857EAF"/>
    <w:rsid w:val="00861419"/>
    <w:rsid w:val="008626B6"/>
    <w:rsid w:val="0086697A"/>
    <w:rsid w:val="008738D8"/>
    <w:rsid w:val="0087438E"/>
    <w:rsid w:val="0088023E"/>
    <w:rsid w:val="00880C6D"/>
    <w:rsid w:val="00883832"/>
    <w:rsid w:val="008921F1"/>
    <w:rsid w:val="008949BC"/>
    <w:rsid w:val="00895573"/>
    <w:rsid w:val="008A1DF4"/>
    <w:rsid w:val="008A4080"/>
    <w:rsid w:val="008A49A3"/>
    <w:rsid w:val="008A66C8"/>
    <w:rsid w:val="008B1B78"/>
    <w:rsid w:val="008B3670"/>
    <w:rsid w:val="008B3FAE"/>
    <w:rsid w:val="008C205E"/>
    <w:rsid w:val="008C6D0D"/>
    <w:rsid w:val="008C7531"/>
    <w:rsid w:val="008D07A2"/>
    <w:rsid w:val="008D0B20"/>
    <w:rsid w:val="008D0F7D"/>
    <w:rsid w:val="008D26E8"/>
    <w:rsid w:val="008D3EAC"/>
    <w:rsid w:val="008D6BFE"/>
    <w:rsid w:val="008E1819"/>
    <w:rsid w:val="008E1EAF"/>
    <w:rsid w:val="008E311C"/>
    <w:rsid w:val="008F2790"/>
    <w:rsid w:val="008F359C"/>
    <w:rsid w:val="008F506C"/>
    <w:rsid w:val="008F5B28"/>
    <w:rsid w:val="009007C7"/>
    <w:rsid w:val="009011D3"/>
    <w:rsid w:val="0090404C"/>
    <w:rsid w:val="009048E7"/>
    <w:rsid w:val="00907256"/>
    <w:rsid w:val="00911414"/>
    <w:rsid w:val="00911ABB"/>
    <w:rsid w:val="00912F95"/>
    <w:rsid w:val="00912FB7"/>
    <w:rsid w:val="00914DBA"/>
    <w:rsid w:val="0092086A"/>
    <w:rsid w:val="00923CE1"/>
    <w:rsid w:val="0092659B"/>
    <w:rsid w:val="00926D90"/>
    <w:rsid w:val="00927B1A"/>
    <w:rsid w:val="00934A9C"/>
    <w:rsid w:val="0093536F"/>
    <w:rsid w:val="009423A4"/>
    <w:rsid w:val="009441B6"/>
    <w:rsid w:val="00944F4C"/>
    <w:rsid w:val="00950887"/>
    <w:rsid w:val="009508CE"/>
    <w:rsid w:val="00952192"/>
    <w:rsid w:val="009529F7"/>
    <w:rsid w:val="00953460"/>
    <w:rsid w:val="0095508A"/>
    <w:rsid w:val="00955F32"/>
    <w:rsid w:val="00957549"/>
    <w:rsid w:val="00965477"/>
    <w:rsid w:val="00966A5F"/>
    <w:rsid w:val="00971321"/>
    <w:rsid w:val="00972636"/>
    <w:rsid w:val="00980EB2"/>
    <w:rsid w:val="0098246E"/>
    <w:rsid w:val="0098304A"/>
    <w:rsid w:val="00983889"/>
    <w:rsid w:val="00985C32"/>
    <w:rsid w:val="00987F34"/>
    <w:rsid w:val="0099075C"/>
    <w:rsid w:val="009917E9"/>
    <w:rsid w:val="00992DBE"/>
    <w:rsid w:val="009939AD"/>
    <w:rsid w:val="00994D9D"/>
    <w:rsid w:val="009A19D3"/>
    <w:rsid w:val="009A22C3"/>
    <w:rsid w:val="009A3ADD"/>
    <w:rsid w:val="009A7C0D"/>
    <w:rsid w:val="009B00F5"/>
    <w:rsid w:val="009B4C50"/>
    <w:rsid w:val="009B5452"/>
    <w:rsid w:val="009C1BFC"/>
    <w:rsid w:val="009C2A64"/>
    <w:rsid w:val="009C2C29"/>
    <w:rsid w:val="009C4FA1"/>
    <w:rsid w:val="009C73CC"/>
    <w:rsid w:val="009C7D56"/>
    <w:rsid w:val="009D0C95"/>
    <w:rsid w:val="009D10A8"/>
    <w:rsid w:val="009D1E1A"/>
    <w:rsid w:val="009D4466"/>
    <w:rsid w:val="009D493E"/>
    <w:rsid w:val="009D637D"/>
    <w:rsid w:val="009E13D7"/>
    <w:rsid w:val="009E2411"/>
    <w:rsid w:val="009E264C"/>
    <w:rsid w:val="009E356D"/>
    <w:rsid w:val="009E378A"/>
    <w:rsid w:val="009E41BF"/>
    <w:rsid w:val="009F12AA"/>
    <w:rsid w:val="009F156F"/>
    <w:rsid w:val="009F58BE"/>
    <w:rsid w:val="00A1112F"/>
    <w:rsid w:val="00A11912"/>
    <w:rsid w:val="00A12C53"/>
    <w:rsid w:val="00A12E3D"/>
    <w:rsid w:val="00A15423"/>
    <w:rsid w:val="00A17715"/>
    <w:rsid w:val="00A2593C"/>
    <w:rsid w:val="00A26B76"/>
    <w:rsid w:val="00A30AAB"/>
    <w:rsid w:val="00A36F90"/>
    <w:rsid w:val="00A37A6F"/>
    <w:rsid w:val="00A45C14"/>
    <w:rsid w:val="00A46A54"/>
    <w:rsid w:val="00A46D55"/>
    <w:rsid w:val="00A4723D"/>
    <w:rsid w:val="00A47A70"/>
    <w:rsid w:val="00A50122"/>
    <w:rsid w:val="00A5273E"/>
    <w:rsid w:val="00A60BCB"/>
    <w:rsid w:val="00A64978"/>
    <w:rsid w:val="00A67C35"/>
    <w:rsid w:val="00A71172"/>
    <w:rsid w:val="00A71F7A"/>
    <w:rsid w:val="00A7228F"/>
    <w:rsid w:val="00A73FEF"/>
    <w:rsid w:val="00A826E2"/>
    <w:rsid w:val="00A8332C"/>
    <w:rsid w:val="00A86BB6"/>
    <w:rsid w:val="00A9030A"/>
    <w:rsid w:val="00A933D8"/>
    <w:rsid w:val="00AA0865"/>
    <w:rsid w:val="00AA2B08"/>
    <w:rsid w:val="00AA52C5"/>
    <w:rsid w:val="00AA7A93"/>
    <w:rsid w:val="00AB19D3"/>
    <w:rsid w:val="00AB1DB1"/>
    <w:rsid w:val="00AB4019"/>
    <w:rsid w:val="00AB7854"/>
    <w:rsid w:val="00AC0180"/>
    <w:rsid w:val="00AC0854"/>
    <w:rsid w:val="00AC3EE1"/>
    <w:rsid w:val="00AD1D86"/>
    <w:rsid w:val="00AD3059"/>
    <w:rsid w:val="00AD480B"/>
    <w:rsid w:val="00AD7408"/>
    <w:rsid w:val="00AE1596"/>
    <w:rsid w:val="00AE25D1"/>
    <w:rsid w:val="00AE4B63"/>
    <w:rsid w:val="00AF2345"/>
    <w:rsid w:val="00AF5840"/>
    <w:rsid w:val="00AF6A89"/>
    <w:rsid w:val="00B00BC8"/>
    <w:rsid w:val="00B10B15"/>
    <w:rsid w:val="00B10FD8"/>
    <w:rsid w:val="00B144F2"/>
    <w:rsid w:val="00B148E0"/>
    <w:rsid w:val="00B253DF"/>
    <w:rsid w:val="00B2545A"/>
    <w:rsid w:val="00B25615"/>
    <w:rsid w:val="00B27525"/>
    <w:rsid w:val="00B3591A"/>
    <w:rsid w:val="00B41D24"/>
    <w:rsid w:val="00B432F1"/>
    <w:rsid w:val="00B43575"/>
    <w:rsid w:val="00B468DC"/>
    <w:rsid w:val="00B47CFF"/>
    <w:rsid w:val="00B569D3"/>
    <w:rsid w:val="00B6374D"/>
    <w:rsid w:val="00B7194E"/>
    <w:rsid w:val="00B77ADB"/>
    <w:rsid w:val="00B84FAB"/>
    <w:rsid w:val="00B86BD3"/>
    <w:rsid w:val="00B87EF0"/>
    <w:rsid w:val="00B95F90"/>
    <w:rsid w:val="00B97896"/>
    <w:rsid w:val="00BA3937"/>
    <w:rsid w:val="00BA4DD8"/>
    <w:rsid w:val="00BA56D6"/>
    <w:rsid w:val="00BA6DCA"/>
    <w:rsid w:val="00BB1071"/>
    <w:rsid w:val="00BB1EE5"/>
    <w:rsid w:val="00BB5689"/>
    <w:rsid w:val="00BC0E73"/>
    <w:rsid w:val="00BC7683"/>
    <w:rsid w:val="00BD0F23"/>
    <w:rsid w:val="00BD42D7"/>
    <w:rsid w:val="00BD456E"/>
    <w:rsid w:val="00BE00B6"/>
    <w:rsid w:val="00BE05D4"/>
    <w:rsid w:val="00BE2D65"/>
    <w:rsid w:val="00BE41AC"/>
    <w:rsid w:val="00BE5FB8"/>
    <w:rsid w:val="00BF7691"/>
    <w:rsid w:val="00BF7B54"/>
    <w:rsid w:val="00C00719"/>
    <w:rsid w:val="00C03D0E"/>
    <w:rsid w:val="00C10E13"/>
    <w:rsid w:val="00C124C7"/>
    <w:rsid w:val="00C148FE"/>
    <w:rsid w:val="00C149DC"/>
    <w:rsid w:val="00C17CE4"/>
    <w:rsid w:val="00C20D8F"/>
    <w:rsid w:val="00C252DA"/>
    <w:rsid w:val="00C3345D"/>
    <w:rsid w:val="00C37035"/>
    <w:rsid w:val="00C40C9E"/>
    <w:rsid w:val="00C470D3"/>
    <w:rsid w:val="00C50FCE"/>
    <w:rsid w:val="00C53C57"/>
    <w:rsid w:val="00C53C8D"/>
    <w:rsid w:val="00C53CED"/>
    <w:rsid w:val="00C56382"/>
    <w:rsid w:val="00C61ED5"/>
    <w:rsid w:val="00C63B65"/>
    <w:rsid w:val="00C6725B"/>
    <w:rsid w:val="00C757A2"/>
    <w:rsid w:val="00C76743"/>
    <w:rsid w:val="00C8770F"/>
    <w:rsid w:val="00C879E4"/>
    <w:rsid w:val="00CA2259"/>
    <w:rsid w:val="00CA3911"/>
    <w:rsid w:val="00CB717F"/>
    <w:rsid w:val="00CC35F7"/>
    <w:rsid w:val="00CC56F4"/>
    <w:rsid w:val="00CD0ABA"/>
    <w:rsid w:val="00CD2D19"/>
    <w:rsid w:val="00CE0847"/>
    <w:rsid w:val="00CE11F8"/>
    <w:rsid w:val="00CE24DE"/>
    <w:rsid w:val="00CE296B"/>
    <w:rsid w:val="00CE302D"/>
    <w:rsid w:val="00CE79AA"/>
    <w:rsid w:val="00CF2C98"/>
    <w:rsid w:val="00CF3A3A"/>
    <w:rsid w:val="00CF7271"/>
    <w:rsid w:val="00D00302"/>
    <w:rsid w:val="00D03218"/>
    <w:rsid w:val="00D0600C"/>
    <w:rsid w:val="00D06A30"/>
    <w:rsid w:val="00D06C48"/>
    <w:rsid w:val="00D077B2"/>
    <w:rsid w:val="00D07858"/>
    <w:rsid w:val="00D1419B"/>
    <w:rsid w:val="00D163C1"/>
    <w:rsid w:val="00D24931"/>
    <w:rsid w:val="00D25384"/>
    <w:rsid w:val="00D26A41"/>
    <w:rsid w:val="00D27017"/>
    <w:rsid w:val="00D27329"/>
    <w:rsid w:val="00D358C1"/>
    <w:rsid w:val="00D368C1"/>
    <w:rsid w:val="00D40F43"/>
    <w:rsid w:val="00D434A1"/>
    <w:rsid w:val="00D51967"/>
    <w:rsid w:val="00D53590"/>
    <w:rsid w:val="00D63C92"/>
    <w:rsid w:val="00D64720"/>
    <w:rsid w:val="00D652CB"/>
    <w:rsid w:val="00D66F6E"/>
    <w:rsid w:val="00D71100"/>
    <w:rsid w:val="00D71654"/>
    <w:rsid w:val="00D71F4B"/>
    <w:rsid w:val="00D751C7"/>
    <w:rsid w:val="00D864D6"/>
    <w:rsid w:val="00D86A72"/>
    <w:rsid w:val="00D86CA6"/>
    <w:rsid w:val="00D93EFD"/>
    <w:rsid w:val="00DA07F0"/>
    <w:rsid w:val="00DA69AE"/>
    <w:rsid w:val="00DA6E47"/>
    <w:rsid w:val="00DB0FEC"/>
    <w:rsid w:val="00DB1A2B"/>
    <w:rsid w:val="00DB29D1"/>
    <w:rsid w:val="00DB76A9"/>
    <w:rsid w:val="00DB782C"/>
    <w:rsid w:val="00DB7D24"/>
    <w:rsid w:val="00DC14D7"/>
    <w:rsid w:val="00DC3760"/>
    <w:rsid w:val="00DC426F"/>
    <w:rsid w:val="00DC4F30"/>
    <w:rsid w:val="00DC5719"/>
    <w:rsid w:val="00DC587C"/>
    <w:rsid w:val="00DC7EC8"/>
    <w:rsid w:val="00DD0DD7"/>
    <w:rsid w:val="00DD0F01"/>
    <w:rsid w:val="00DD504C"/>
    <w:rsid w:val="00DD5CAB"/>
    <w:rsid w:val="00DE111A"/>
    <w:rsid w:val="00DE1C58"/>
    <w:rsid w:val="00DE269E"/>
    <w:rsid w:val="00DE632A"/>
    <w:rsid w:val="00DE73BD"/>
    <w:rsid w:val="00DE7BDE"/>
    <w:rsid w:val="00DF072B"/>
    <w:rsid w:val="00DF4309"/>
    <w:rsid w:val="00DF4BB4"/>
    <w:rsid w:val="00DF5FD0"/>
    <w:rsid w:val="00E00FC5"/>
    <w:rsid w:val="00E0133D"/>
    <w:rsid w:val="00E01D63"/>
    <w:rsid w:val="00E06421"/>
    <w:rsid w:val="00E11D2F"/>
    <w:rsid w:val="00E1219C"/>
    <w:rsid w:val="00E14541"/>
    <w:rsid w:val="00E15302"/>
    <w:rsid w:val="00E15595"/>
    <w:rsid w:val="00E24F21"/>
    <w:rsid w:val="00E3268D"/>
    <w:rsid w:val="00E32C83"/>
    <w:rsid w:val="00E34DB7"/>
    <w:rsid w:val="00E50E99"/>
    <w:rsid w:val="00E52E1F"/>
    <w:rsid w:val="00E5607C"/>
    <w:rsid w:val="00E564A3"/>
    <w:rsid w:val="00E56D73"/>
    <w:rsid w:val="00E60F7E"/>
    <w:rsid w:val="00E61EE7"/>
    <w:rsid w:val="00E647AF"/>
    <w:rsid w:val="00E65262"/>
    <w:rsid w:val="00E655A9"/>
    <w:rsid w:val="00E659E5"/>
    <w:rsid w:val="00E673C7"/>
    <w:rsid w:val="00E7282C"/>
    <w:rsid w:val="00E738BE"/>
    <w:rsid w:val="00E82204"/>
    <w:rsid w:val="00E90753"/>
    <w:rsid w:val="00E91A38"/>
    <w:rsid w:val="00E92A8F"/>
    <w:rsid w:val="00E92C09"/>
    <w:rsid w:val="00E94BC7"/>
    <w:rsid w:val="00E97CCC"/>
    <w:rsid w:val="00E97E28"/>
    <w:rsid w:val="00E97F95"/>
    <w:rsid w:val="00EA066D"/>
    <w:rsid w:val="00EA366C"/>
    <w:rsid w:val="00EA3CD4"/>
    <w:rsid w:val="00EA70DF"/>
    <w:rsid w:val="00EB0278"/>
    <w:rsid w:val="00EB045F"/>
    <w:rsid w:val="00EB08FB"/>
    <w:rsid w:val="00EB6384"/>
    <w:rsid w:val="00ED1061"/>
    <w:rsid w:val="00ED3C56"/>
    <w:rsid w:val="00ED67E9"/>
    <w:rsid w:val="00ED67F7"/>
    <w:rsid w:val="00EF5AA0"/>
    <w:rsid w:val="00EF5D12"/>
    <w:rsid w:val="00EF651A"/>
    <w:rsid w:val="00EF727E"/>
    <w:rsid w:val="00F02BB2"/>
    <w:rsid w:val="00F03481"/>
    <w:rsid w:val="00F06897"/>
    <w:rsid w:val="00F102BD"/>
    <w:rsid w:val="00F11771"/>
    <w:rsid w:val="00F11A69"/>
    <w:rsid w:val="00F12172"/>
    <w:rsid w:val="00F129D2"/>
    <w:rsid w:val="00F13B71"/>
    <w:rsid w:val="00F16104"/>
    <w:rsid w:val="00F17422"/>
    <w:rsid w:val="00F203CA"/>
    <w:rsid w:val="00F218C4"/>
    <w:rsid w:val="00F24CEA"/>
    <w:rsid w:val="00F25AB6"/>
    <w:rsid w:val="00F3003F"/>
    <w:rsid w:val="00F330FE"/>
    <w:rsid w:val="00F34534"/>
    <w:rsid w:val="00F34B9F"/>
    <w:rsid w:val="00F41513"/>
    <w:rsid w:val="00F4639D"/>
    <w:rsid w:val="00F66437"/>
    <w:rsid w:val="00F67DCC"/>
    <w:rsid w:val="00F723BE"/>
    <w:rsid w:val="00F778A5"/>
    <w:rsid w:val="00F810A4"/>
    <w:rsid w:val="00F84624"/>
    <w:rsid w:val="00F91028"/>
    <w:rsid w:val="00F944CD"/>
    <w:rsid w:val="00F94A4D"/>
    <w:rsid w:val="00F95ECD"/>
    <w:rsid w:val="00F96807"/>
    <w:rsid w:val="00F96A69"/>
    <w:rsid w:val="00FA2AED"/>
    <w:rsid w:val="00FA3913"/>
    <w:rsid w:val="00FC1BCA"/>
    <w:rsid w:val="00FC4272"/>
    <w:rsid w:val="00FC76B6"/>
    <w:rsid w:val="00FC7B8E"/>
    <w:rsid w:val="00FD2134"/>
    <w:rsid w:val="00FD625F"/>
    <w:rsid w:val="00FE2477"/>
    <w:rsid w:val="00FE652B"/>
    <w:rsid w:val="00FF51C8"/>
    <w:rsid w:val="00FF5CCE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099F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13B71"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uiPriority w:val="99"/>
    <w:semiHidden/>
    <w:unhideWhenUsed/>
    <w:rsid w:val="006E27FF"/>
    <w:rPr>
      <w:color w:val="605E5C"/>
      <w:shd w:val="clear" w:color="auto" w:fill="E1DFDD"/>
    </w:rPr>
  </w:style>
  <w:style w:type="character" w:customStyle="1" w:styleId="PripombabesediloZnak">
    <w:name w:val="Pripomba – besedilo Znak"/>
    <w:link w:val="Pripombabesedilo"/>
    <w:semiHidden/>
    <w:rsid w:val="009E41B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ja.hvala@summitmotors.s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twitter.com/FordEu" TargetMode="External"/><Relationship Id="rId2" Type="http://schemas.openxmlformats.org/officeDocument/2006/relationships/hyperlink" Target="http://twitter.com/FordEu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youtube.com/fordofeurope" TargetMode="External"/><Relationship Id="rId5" Type="http://schemas.openxmlformats.org/officeDocument/2006/relationships/image" Target="media/image3.jpeg"/><Relationship Id="rId10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" TargetMode="External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B7ED-364B-458C-AFD6-A461ED7B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6080</Characters>
  <Application>Microsoft Office Word</Application>
  <DocSecurity>4</DocSecurity>
  <Lines>50</Lines>
  <Paragraphs>14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7089</CharactersWithSpaces>
  <SharedDoc>false</SharedDoc>
  <HLinks>
    <vt:vector size="78" baseType="variant">
      <vt:variant>
        <vt:i4>4325423</vt:i4>
      </vt:variant>
      <vt:variant>
        <vt:i4>3</vt:i4>
      </vt:variant>
      <vt:variant>
        <vt:i4>0</vt:i4>
      </vt:variant>
      <vt:variant>
        <vt:i4>5</vt:i4>
      </vt:variant>
      <vt:variant>
        <vt:lpwstr>mailto:pwatt3@ford.com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2020-10-22T07:19:00Z</dcterms:created>
  <dcterms:modified xsi:type="dcterms:W3CDTF">2020-10-22T07:19:00Z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