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614B6" w14:textId="251DDD01" w:rsidR="00E20F96" w:rsidRDefault="00E20F96" w:rsidP="00E20F96">
      <w:pPr>
        <w:tabs>
          <w:tab w:val="left" w:pos="7155"/>
        </w:tabs>
      </w:pPr>
      <w:r w:rsidRPr="00894B36">
        <w:rPr>
          <w:noProof/>
          <w:lang w:eastAsia="sl-SI"/>
        </w:rPr>
        <w:drawing>
          <wp:anchor distT="0" distB="0" distL="114300" distR="114300" simplePos="0" relativeHeight="251658240" behindDoc="1" locked="0" layoutInCell="1" allowOverlap="1" wp14:anchorId="046CB8E2" wp14:editId="151AC324">
            <wp:simplePos x="0" y="0"/>
            <wp:positionH relativeFrom="page">
              <wp:posOffset>9525</wp:posOffset>
            </wp:positionH>
            <wp:positionV relativeFrom="paragraph">
              <wp:posOffset>-1113155</wp:posOffset>
            </wp:positionV>
            <wp:extent cx="7613015" cy="1104900"/>
            <wp:effectExtent l="0" t="0" r="0" b="0"/>
            <wp:wrapNone/>
            <wp:docPr id="1" name="Picture 1" descr="P:\Summit Motors\Trgovci\Oblikovanje\Out\Standarne tiskovine\Pravila in postavitev souporabe logotipa\Pravila za SML+SAG\Oddaja\Dopisni list\Ford-Summit-Motors-Ljubljana-Dopisni-List-JAN21-Word-Ozadj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mmit Motors\Trgovci\Oblikovanje\Out\Standarne tiskovine\Pravila in postavitev souporabe logotipa\Pravila za SML+SAG\Oddaja\Dopisni list\Ford-Summit-Motors-Ljubljana-Dopisni-List-JAN21-Word-Ozadje-01.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751" t="1578" r="-751" b="87651"/>
                    <a:stretch/>
                  </pic:blipFill>
                  <pic:spPr bwMode="auto">
                    <a:xfrm>
                      <a:off x="0" y="0"/>
                      <a:ext cx="7613015"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A1829B" w14:textId="05B42B03" w:rsidR="00E20F96" w:rsidRDefault="00E20F96" w:rsidP="00E20F96">
      <w:pPr>
        <w:tabs>
          <w:tab w:val="left" w:pos="7155"/>
        </w:tabs>
      </w:pPr>
    </w:p>
    <w:p w14:paraId="6120FA60" w14:textId="77777777" w:rsidR="00E20F96" w:rsidRPr="00E20F96" w:rsidRDefault="00E20F96" w:rsidP="00E20F96">
      <w:pPr>
        <w:pStyle w:val="Navadensplet"/>
        <w:shd w:val="clear" w:color="auto" w:fill="FFFFFF"/>
        <w:spacing w:before="0" w:beforeAutospacing="0" w:after="0" w:afterAutospacing="0" w:line="276" w:lineRule="auto"/>
        <w:rPr>
          <w:rFonts w:ascii="Arial" w:hAnsi="Arial" w:cs="Arial"/>
          <w:b/>
          <w:color w:val="000000"/>
          <w:sz w:val="36"/>
          <w:szCs w:val="36"/>
          <w:lang w:val="sl-SI"/>
        </w:rPr>
      </w:pPr>
      <w:r w:rsidRPr="00E20F96">
        <w:rPr>
          <w:rFonts w:ascii="Arial" w:hAnsi="Arial" w:cs="Arial"/>
          <w:b/>
          <w:color w:val="000000"/>
          <w:sz w:val="36"/>
          <w:szCs w:val="36"/>
          <w:lang w:val="sl-SI"/>
        </w:rPr>
        <w:t>AVTO RAJH JE FORDOV TRGOVEC LETA ŽE SEDMO LETO ZAPORED</w:t>
      </w:r>
    </w:p>
    <w:p w14:paraId="4EB40729" w14:textId="55C296BE" w:rsidR="00E20F96" w:rsidRDefault="00E20F96" w:rsidP="00E20F96">
      <w:pPr>
        <w:tabs>
          <w:tab w:val="left" w:pos="7155"/>
        </w:tabs>
      </w:pPr>
      <w:r>
        <w:tab/>
      </w:r>
    </w:p>
    <w:p w14:paraId="7F4D777A" w14:textId="77777777" w:rsidR="00E20F96" w:rsidRDefault="00E20F96" w:rsidP="00E20F96">
      <w:pPr>
        <w:pStyle w:val="Navadensplet"/>
        <w:shd w:val="clear" w:color="auto" w:fill="FFFFFF"/>
        <w:spacing w:before="0" w:beforeAutospacing="0" w:after="0" w:afterAutospacing="0" w:line="276" w:lineRule="auto"/>
        <w:jc w:val="both"/>
        <w:rPr>
          <w:rFonts w:ascii="Arial" w:hAnsi="Arial" w:cs="Arial"/>
          <w:color w:val="000000"/>
          <w:lang w:val="sl-SI"/>
        </w:rPr>
      </w:pPr>
    </w:p>
    <w:p w14:paraId="391D6602" w14:textId="6C1BBDCE" w:rsidR="00E20F96" w:rsidRDefault="00E20F96" w:rsidP="00E20F96">
      <w:pPr>
        <w:pStyle w:val="Navadensplet"/>
        <w:shd w:val="clear" w:color="auto" w:fill="FFFFFF"/>
        <w:spacing w:before="0" w:beforeAutospacing="0" w:after="0" w:afterAutospacing="0" w:line="480" w:lineRule="auto"/>
        <w:jc w:val="both"/>
        <w:rPr>
          <w:rStyle w:val="Krepko"/>
          <w:rFonts w:ascii="Arial" w:hAnsi="Arial" w:cs="Arial"/>
          <w:color w:val="000000"/>
          <w:bdr w:val="none" w:sz="0" w:space="0" w:color="auto" w:frame="1"/>
          <w:lang w:val="sl-SI"/>
        </w:rPr>
      </w:pPr>
      <w:r w:rsidRPr="007A2BF8">
        <w:rPr>
          <w:rFonts w:ascii="Arial" w:hAnsi="Arial" w:cs="Arial"/>
          <w:color w:val="000000"/>
          <w:lang w:val="sl-SI"/>
        </w:rPr>
        <w:t xml:space="preserve">Ljubljana, </w:t>
      </w:r>
      <w:r>
        <w:rPr>
          <w:rFonts w:ascii="Arial" w:hAnsi="Arial" w:cs="Arial"/>
          <w:color w:val="000000"/>
          <w:lang w:val="sl-SI"/>
        </w:rPr>
        <w:t>1</w:t>
      </w:r>
      <w:r w:rsidRPr="007A2BF8">
        <w:rPr>
          <w:rFonts w:ascii="Arial" w:hAnsi="Arial" w:cs="Arial"/>
          <w:color w:val="000000"/>
          <w:lang w:val="sl-SI"/>
        </w:rPr>
        <w:t>0. 2. 20</w:t>
      </w:r>
      <w:r>
        <w:rPr>
          <w:rFonts w:ascii="Arial" w:hAnsi="Arial" w:cs="Arial"/>
          <w:color w:val="000000"/>
          <w:lang w:val="sl-SI"/>
        </w:rPr>
        <w:t>20</w:t>
      </w:r>
      <w:r w:rsidRPr="007A2BF8">
        <w:rPr>
          <w:rStyle w:val="Krepko"/>
          <w:rFonts w:ascii="Arial" w:hAnsi="Arial" w:cs="Arial"/>
          <w:color w:val="000000"/>
          <w:bdr w:val="none" w:sz="0" w:space="0" w:color="auto" w:frame="1"/>
          <w:lang w:val="sl-SI"/>
        </w:rPr>
        <w:t xml:space="preserve"> – Danes je družba </w:t>
      </w:r>
      <w:proofErr w:type="spellStart"/>
      <w:r w:rsidRPr="007A2BF8">
        <w:rPr>
          <w:rStyle w:val="Krepko"/>
          <w:rFonts w:ascii="Arial" w:hAnsi="Arial" w:cs="Arial"/>
          <w:color w:val="000000"/>
          <w:bdr w:val="none" w:sz="0" w:space="0" w:color="auto" w:frame="1"/>
          <w:lang w:val="sl-SI"/>
        </w:rPr>
        <w:t>Summit</w:t>
      </w:r>
      <w:proofErr w:type="spellEnd"/>
      <w:r w:rsidRPr="007A2BF8">
        <w:rPr>
          <w:rStyle w:val="Krepko"/>
          <w:rFonts w:ascii="Arial" w:hAnsi="Arial" w:cs="Arial"/>
          <w:color w:val="000000"/>
          <w:bdr w:val="none" w:sz="0" w:space="0" w:color="auto" w:frame="1"/>
          <w:lang w:val="sl-SI"/>
        </w:rPr>
        <w:t xml:space="preserve"> </w:t>
      </w:r>
      <w:proofErr w:type="spellStart"/>
      <w:r w:rsidRPr="007A2BF8">
        <w:rPr>
          <w:rStyle w:val="Krepko"/>
          <w:rFonts w:ascii="Arial" w:hAnsi="Arial" w:cs="Arial"/>
          <w:color w:val="000000"/>
          <w:bdr w:val="none" w:sz="0" w:space="0" w:color="auto" w:frame="1"/>
          <w:lang w:val="sl-SI"/>
        </w:rPr>
        <w:t>motors</w:t>
      </w:r>
      <w:proofErr w:type="spellEnd"/>
      <w:r w:rsidRPr="007A2BF8">
        <w:rPr>
          <w:rStyle w:val="Krepko"/>
          <w:rFonts w:ascii="Arial" w:hAnsi="Arial" w:cs="Arial"/>
          <w:color w:val="000000"/>
          <w:bdr w:val="none" w:sz="0" w:space="0" w:color="auto" w:frame="1"/>
          <w:lang w:val="sl-SI"/>
        </w:rPr>
        <w:t xml:space="preserve"> Ljubljana podelila naziv </w:t>
      </w:r>
      <w:r>
        <w:rPr>
          <w:rStyle w:val="Krepko"/>
          <w:rFonts w:ascii="Arial" w:hAnsi="Arial" w:cs="Arial"/>
          <w:color w:val="000000"/>
          <w:bdr w:val="none" w:sz="0" w:space="0" w:color="auto" w:frame="1"/>
          <w:lang w:val="sl-SI"/>
        </w:rPr>
        <w:t>'</w:t>
      </w:r>
      <w:r w:rsidRPr="007A2BF8">
        <w:rPr>
          <w:rStyle w:val="Krepko"/>
          <w:rFonts w:ascii="Arial" w:hAnsi="Arial" w:cs="Arial"/>
          <w:color w:val="000000"/>
          <w:bdr w:val="none" w:sz="0" w:space="0" w:color="auto" w:frame="1"/>
          <w:lang w:val="sl-SI"/>
        </w:rPr>
        <w:t>Fordov trgovec leta</w:t>
      </w:r>
      <w:r>
        <w:rPr>
          <w:rStyle w:val="Krepko"/>
          <w:rFonts w:ascii="Arial" w:hAnsi="Arial" w:cs="Arial"/>
          <w:color w:val="000000"/>
          <w:bdr w:val="none" w:sz="0" w:space="0" w:color="auto" w:frame="1"/>
          <w:lang w:val="sl-SI"/>
        </w:rPr>
        <w:t>'</w:t>
      </w:r>
      <w:r w:rsidRPr="007A2BF8">
        <w:rPr>
          <w:rStyle w:val="Krepko"/>
          <w:rFonts w:ascii="Arial" w:hAnsi="Arial" w:cs="Arial"/>
          <w:color w:val="000000"/>
          <w:bdr w:val="none" w:sz="0" w:space="0" w:color="auto" w:frame="1"/>
          <w:lang w:val="sl-SI"/>
        </w:rPr>
        <w:t xml:space="preserve"> za leto 20</w:t>
      </w:r>
      <w:r>
        <w:rPr>
          <w:rStyle w:val="Krepko"/>
          <w:rFonts w:ascii="Arial" w:hAnsi="Arial" w:cs="Arial"/>
          <w:color w:val="000000"/>
          <w:bdr w:val="none" w:sz="0" w:space="0" w:color="auto" w:frame="1"/>
          <w:lang w:val="sl-SI"/>
        </w:rPr>
        <w:t>20</w:t>
      </w:r>
      <w:r w:rsidRPr="007A2BF8">
        <w:rPr>
          <w:rStyle w:val="Krepko"/>
          <w:rFonts w:ascii="Arial" w:hAnsi="Arial" w:cs="Arial"/>
          <w:color w:val="000000"/>
          <w:bdr w:val="none" w:sz="0" w:space="0" w:color="auto" w:frame="1"/>
          <w:lang w:val="sl-SI"/>
        </w:rPr>
        <w:t xml:space="preserve">. Tega je </w:t>
      </w:r>
      <w:r>
        <w:rPr>
          <w:rStyle w:val="Krepko"/>
          <w:rFonts w:ascii="Arial" w:hAnsi="Arial" w:cs="Arial"/>
          <w:color w:val="000000"/>
          <w:bdr w:val="none" w:sz="0" w:space="0" w:color="auto" w:frame="1"/>
          <w:lang w:val="sl-SI"/>
        </w:rPr>
        <w:t>ponovno</w:t>
      </w:r>
      <w:r w:rsidRPr="007A2BF8">
        <w:rPr>
          <w:rStyle w:val="Krepko"/>
          <w:rFonts w:ascii="Arial" w:hAnsi="Arial" w:cs="Arial"/>
          <w:color w:val="000000"/>
          <w:bdr w:val="none" w:sz="0" w:space="0" w:color="auto" w:frame="1"/>
          <w:lang w:val="sl-SI"/>
        </w:rPr>
        <w:t xml:space="preserve"> osvojilo pomursko podjetje Avto Rajh. Fordov trgovec leta je častni naziv, ki ga vsako leto prejme trgovec za doseganje najvišjih standardov kakovosti in zastavljenih poslovnih ciljev, ki obenem v največji možni meri pooseblja vrednote znamke Ford. </w:t>
      </w:r>
    </w:p>
    <w:p w14:paraId="37DF26A1" w14:textId="77777777" w:rsidR="00E20F96" w:rsidRPr="007A2BF8" w:rsidRDefault="00E20F96" w:rsidP="00E20F96">
      <w:pPr>
        <w:pStyle w:val="Navadensplet"/>
        <w:shd w:val="clear" w:color="auto" w:fill="FFFFFF"/>
        <w:spacing w:before="0" w:beforeAutospacing="0" w:after="0" w:afterAutospacing="0" w:line="480" w:lineRule="auto"/>
        <w:jc w:val="both"/>
        <w:rPr>
          <w:rStyle w:val="Krepko"/>
          <w:rFonts w:ascii="Arial" w:hAnsi="Arial" w:cs="Arial"/>
          <w:color w:val="000000"/>
          <w:bdr w:val="none" w:sz="0" w:space="0" w:color="auto" w:frame="1"/>
          <w:lang w:val="sl-SI"/>
        </w:rPr>
      </w:pPr>
    </w:p>
    <w:p w14:paraId="06D9C868" w14:textId="77777777" w:rsidR="00E20F96" w:rsidRDefault="00E20F96" w:rsidP="00E20F96">
      <w:pPr>
        <w:pStyle w:val="Navadensplet"/>
        <w:shd w:val="clear" w:color="auto" w:fill="FFFFFF"/>
        <w:spacing w:before="0" w:beforeAutospacing="0" w:after="0" w:afterAutospacing="0" w:line="480" w:lineRule="auto"/>
        <w:rPr>
          <w:rFonts w:ascii="Arial" w:hAnsi="Arial" w:cs="Arial"/>
          <w:b/>
          <w:bCs/>
          <w:color w:val="000000"/>
        </w:rPr>
      </w:pPr>
      <w:r w:rsidRPr="0074677C">
        <w:rPr>
          <w:rFonts w:ascii="Arial" w:hAnsi="Arial" w:cs="Arial"/>
          <w:color w:val="000000"/>
          <w:lang w:val="sl-SI"/>
        </w:rPr>
        <w:t xml:space="preserve">“Pri </w:t>
      </w:r>
      <w:proofErr w:type="spellStart"/>
      <w:r w:rsidRPr="0074677C">
        <w:rPr>
          <w:rFonts w:ascii="Arial" w:hAnsi="Arial" w:cs="Arial"/>
          <w:color w:val="000000"/>
          <w:lang w:val="sl-SI"/>
        </w:rPr>
        <w:t>Summit</w:t>
      </w:r>
      <w:proofErr w:type="spellEnd"/>
      <w:r w:rsidRPr="0074677C">
        <w:rPr>
          <w:rFonts w:ascii="Arial" w:hAnsi="Arial" w:cs="Arial"/>
          <w:color w:val="000000"/>
          <w:lang w:val="sl-SI"/>
        </w:rPr>
        <w:t xml:space="preserve"> </w:t>
      </w:r>
      <w:proofErr w:type="spellStart"/>
      <w:r w:rsidRPr="0074677C">
        <w:rPr>
          <w:rFonts w:ascii="Arial" w:hAnsi="Arial" w:cs="Arial"/>
          <w:color w:val="000000"/>
          <w:lang w:val="sl-SI"/>
        </w:rPr>
        <w:t>Motors</w:t>
      </w:r>
      <w:proofErr w:type="spellEnd"/>
      <w:r w:rsidRPr="0074677C">
        <w:rPr>
          <w:rFonts w:ascii="Arial" w:hAnsi="Arial" w:cs="Arial"/>
          <w:color w:val="000000"/>
          <w:lang w:val="sl-SI"/>
        </w:rPr>
        <w:t xml:space="preserve"> Ljubljana smo ponosni na dosežene rezultate podjetja Avto Rajh, ki že vrsto let ostaja med najuspešnejšimi pooblaščenimi trgovci, tudi v letu, ki je bilo za avtomobilski posel poln izzivov. Avto Rajh z dolgoletno tradicijo, zavzetim delom in profesionalnim pristopom do strank vsako leto znova dosega najboljše rezultate tako na prodajnem kot tudi servisnem področju. Celotnemu kolektivu se iskreno zahvaljujemo za njihov prispevek ter jim čestitamo ob podelitvi naziva »Trgovec leta«. Hvaležni smo jim za prvovrstno zastopanje znamke Ford in se z njimi veselimo prihodnjih poslovnih uspehov,” je povedal </w:t>
      </w:r>
      <w:r w:rsidRPr="0074677C">
        <w:rPr>
          <w:rFonts w:ascii="Arial" w:hAnsi="Arial" w:cs="Arial"/>
          <w:b/>
          <w:bCs/>
          <w:color w:val="000000"/>
          <w:lang w:val="sl-SI"/>
        </w:rPr>
        <w:t>David Jurič</w:t>
      </w:r>
      <w:r w:rsidRPr="0074677C">
        <w:rPr>
          <w:rFonts w:ascii="Arial" w:hAnsi="Arial" w:cs="Arial"/>
          <w:color w:val="000000"/>
          <w:lang w:val="sl-SI"/>
        </w:rPr>
        <w:t xml:space="preserve">, </w:t>
      </w:r>
      <w:r w:rsidRPr="0074677C">
        <w:rPr>
          <w:rFonts w:ascii="Arial" w:hAnsi="Arial" w:cs="Arial"/>
          <w:b/>
          <w:bCs/>
          <w:color w:val="000000"/>
          <w:lang w:val="sl-SI"/>
        </w:rPr>
        <w:t xml:space="preserve">direktor </w:t>
      </w:r>
      <w:proofErr w:type="spellStart"/>
      <w:r w:rsidRPr="0074677C">
        <w:rPr>
          <w:rFonts w:ascii="Arial" w:hAnsi="Arial" w:cs="Arial"/>
          <w:b/>
          <w:bCs/>
          <w:color w:val="000000"/>
          <w:lang w:val="sl-SI"/>
        </w:rPr>
        <w:t>Summit</w:t>
      </w:r>
      <w:proofErr w:type="spellEnd"/>
      <w:r w:rsidRPr="0074677C">
        <w:rPr>
          <w:rFonts w:ascii="Arial" w:hAnsi="Arial" w:cs="Arial"/>
          <w:b/>
          <w:bCs/>
          <w:color w:val="000000"/>
          <w:lang w:val="sl-SI"/>
        </w:rPr>
        <w:t xml:space="preserve"> </w:t>
      </w:r>
      <w:proofErr w:type="spellStart"/>
      <w:r w:rsidRPr="0074677C">
        <w:rPr>
          <w:rFonts w:ascii="Arial" w:hAnsi="Arial" w:cs="Arial"/>
          <w:b/>
          <w:bCs/>
          <w:color w:val="000000"/>
          <w:lang w:val="sl-SI"/>
        </w:rPr>
        <w:t>Motors</w:t>
      </w:r>
      <w:proofErr w:type="spellEnd"/>
      <w:r>
        <w:rPr>
          <w:rFonts w:ascii="Arial" w:hAnsi="Arial" w:cs="Arial"/>
          <w:b/>
          <w:bCs/>
          <w:color w:val="000000"/>
        </w:rPr>
        <w:t xml:space="preserve"> Ljubljana.</w:t>
      </w:r>
    </w:p>
    <w:p w14:paraId="6BE9F00E" w14:textId="77777777" w:rsidR="00E20F96" w:rsidRDefault="00E20F96" w:rsidP="00E20F96">
      <w:pPr>
        <w:pStyle w:val="Navadensplet"/>
        <w:shd w:val="clear" w:color="auto" w:fill="FFFFFF"/>
        <w:spacing w:before="0" w:beforeAutospacing="0" w:after="0" w:afterAutospacing="0" w:line="480" w:lineRule="auto"/>
        <w:rPr>
          <w:rFonts w:ascii="Arial" w:hAnsi="Arial" w:cs="Arial"/>
          <w:b/>
          <w:bCs/>
          <w:color w:val="000000"/>
        </w:rPr>
      </w:pPr>
    </w:p>
    <w:p w14:paraId="08AB44B9" w14:textId="4BED1774" w:rsidR="00E20F96" w:rsidRDefault="00E20F96" w:rsidP="00E20F96">
      <w:pPr>
        <w:spacing w:line="480" w:lineRule="auto"/>
        <w:jc w:val="both"/>
        <w:rPr>
          <w:rFonts w:ascii="Arial" w:hAnsi="Arial" w:cs="Arial"/>
          <w:sz w:val="24"/>
          <w:szCs w:val="24"/>
        </w:rPr>
      </w:pPr>
      <w:r w:rsidRPr="00B611ED">
        <w:rPr>
          <w:rFonts w:ascii="Arial" w:hAnsi="Arial" w:cs="Arial"/>
          <w:color w:val="000000"/>
          <w:sz w:val="24"/>
          <w:szCs w:val="24"/>
        </w:rPr>
        <w:t xml:space="preserve">O izjemnem uspehu je </w:t>
      </w:r>
      <w:r w:rsidRPr="00B611ED">
        <w:rPr>
          <w:rStyle w:val="Krepko"/>
          <w:rFonts w:ascii="Arial" w:hAnsi="Arial" w:cs="Arial"/>
          <w:color w:val="000000"/>
          <w:sz w:val="24"/>
          <w:szCs w:val="24"/>
          <w:bdr w:val="none" w:sz="0" w:space="0" w:color="auto" w:frame="1"/>
        </w:rPr>
        <w:t xml:space="preserve">Dušan Rajh, direktor Avto Rajh prodaje </w:t>
      </w:r>
      <w:r w:rsidRPr="00B611ED">
        <w:rPr>
          <w:rStyle w:val="Krepko"/>
          <w:rFonts w:ascii="Arial" w:hAnsi="Arial" w:cs="Arial"/>
          <w:b w:val="0"/>
          <w:color w:val="000000"/>
          <w:sz w:val="24"/>
          <w:szCs w:val="24"/>
          <w:bdr w:val="none" w:sz="0" w:space="0" w:color="auto" w:frame="1"/>
        </w:rPr>
        <w:t>povedal</w:t>
      </w:r>
      <w:r w:rsidRPr="00B611ED">
        <w:rPr>
          <w:rFonts w:ascii="Arial" w:hAnsi="Arial" w:cs="Arial"/>
          <w:sz w:val="24"/>
          <w:szCs w:val="24"/>
        </w:rPr>
        <w:t xml:space="preserve">: »Počaščeni smo, da smo že sedmič prejemnik prestižnega naziva 'Fordov trgovec leta' in to v letu, ki je bilo vse prej kot lahko. V prvi vrsti so za to priznanje zaslužni zaposleni v Avto Rajh in naše zveste stranke. Njihovo zaupanje je izraz zadovoljstva s kakovostjo </w:t>
      </w:r>
      <w:r w:rsidRPr="00B611ED">
        <w:rPr>
          <w:rFonts w:ascii="Arial" w:hAnsi="Arial" w:cs="Arial"/>
          <w:sz w:val="24"/>
          <w:szCs w:val="24"/>
        </w:rPr>
        <w:lastRenderedPageBreak/>
        <w:t>Fordovih vozil in naših storitev. Največja pohvala gre našim  zaposlenim, ki s svojim predanim in profesionalnim delom zavzeto skrbijo za zadovoljstvo strank in ugled podjetja.«</w:t>
      </w:r>
    </w:p>
    <w:p w14:paraId="61A9999A" w14:textId="77777777" w:rsidR="00E20F96" w:rsidRPr="00B611ED" w:rsidRDefault="00E20F96" w:rsidP="00E20F96">
      <w:pPr>
        <w:spacing w:line="480" w:lineRule="auto"/>
        <w:jc w:val="both"/>
        <w:rPr>
          <w:rFonts w:ascii="Arial" w:hAnsi="Arial" w:cs="Arial"/>
          <w:sz w:val="24"/>
          <w:szCs w:val="24"/>
        </w:rPr>
      </w:pPr>
    </w:p>
    <w:p w14:paraId="72E13E62" w14:textId="42768854" w:rsidR="00E20F96" w:rsidRDefault="00E20F96" w:rsidP="00E20F96">
      <w:pPr>
        <w:spacing w:line="480" w:lineRule="auto"/>
        <w:jc w:val="both"/>
        <w:rPr>
          <w:rFonts w:ascii="Arial" w:hAnsi="Arial" w:cs="Arial"/>
          <w:sz w:val="24"/>
          <w:szCs w:val="24"/>
        </w:rPr>
      </w:pPr>
      <w:r w:rsidRPr="00B611ED">
        <w:rPr>
          <w:rStyle w:val="Krepko"/>
          <w:rFonts w:ascii="Arial" w:hAnsi="Arial" w:cs="Arial"/>
          <w:color w:val="000000"/>
          <w:sz w:val="24"/>
          <w:szCs w:val="24"/>
          <w:bdr w:val="none" w:sz="0" w:space="0" w:color="auto" w:frame="1"/>
        </w:rPr>
        <w:t>Damjan Rajh,</w:t>
      </w:r>
      <w:r w:rsidRPr="00B611ED">
        <w:rPr>
          <w:rFonts w:ascii="Arial" w:hAnsi="Arial" w:cs="Arial"/>
          <w:i/>
          <w:color w:val="000000"/>
          <w:sz w:val="24"/>
          <w:szCs w:val="24"/>
          <w:lang w:eastAsia="en-GB"/>
        </w:rPr>
        <w:t xml:space="preserve"> </w:t>
      </w:r>
      <w:r w:rsidRPr="00B611ED">
        <w:rPr>
          <w:rFonts w:ascii="Arial" w:hAnsi="Arial" w:cs="Arial"/>
          <w:b/>
          <w:color w:val="000000"/>
          <w:sz w:val="24"/>
          <w:szCs w:val="24"/>
          <w:lang w:eastAsia="en-GB"/>
        </w:rPr>
        <w:t>d</w:t>
      </w:r>
      <w:r w:rsidRPr="00B611ED">
        <w:rPr>
          <w:rStyle w:val="Krepko"/>
          <w:rFonts w:ascii="Arial" w:hAnsi="Arial" w:cs="Arial"/>
          <w:color w:val="000000"/>
          <w:sz w:val="24"/>
          <w:szCs w:val="24"/>
          <w:bdr w:val="none" w:sz="0" w:space="0" w:color="auto" w:frame="1"/>
        </w:rPr>
        <w:t>irektor Avto Rajh servisa</w:t>
      </w:r>
      <w:r w:rsidRPr="00B611ED">
        <w:rPr>
          <w:rStyle w:val="Krepko"/>
          <w:rFonts w:ascii="Arial" w:hAnsi="Arial" w:cs="Arial"/>
          <w:b w:val="0"/>
          <w:color w:val="000000"/>
          <w:sz w:val="24"/>
          <w:szCs w:val="24"/>
          <w:bdr w:val="none" w:sz="0" w:space="0" w:color="auto" w:frame="1"/>
        </w:rPr>
        <w:t xml:space="preserve"> je dodal</w:t>
      </w:r>
      <w:r w:rsidRPr="00B611ED">
        <w:rPr>
          <w:rFonts w:ascii="Arial" w:hAnsi="Arial" w:cs="Arial"/>
          <w:sz w:val="24"/>
          <w:szCs w:val="24"/>
        </w:rPr>
        <w:t>: »Priznanje za leto 2020, ki je bilo za vse zahtevno, potrjuje, da kljub spreminjajočim se razmeram na trgu ostajamo preverjena izbira</w:t>
      </w:r>
      <w:r>
        <w:rPr>
          <w:rFonts w:ascii="Arial" w:hAnsi="Arial" w:cs="Arial"/>
          <w:sz w:val="24"/>
          <w:szCs w:val="24"/>
        </w:rPr>
        <w:t xml:space="preserve">. To nam </w:t>
      </w:r>
      <w:r w:rsidRPr="00B611ED">
        <w:rPr>
          <w:rFonts w:ascii="Arial" w:hAnsi="Arial" w:cs="Arial"/>
          <w:sz w:val="24"/>
          <w:szCs w:val="24"/>
        </w:rPr>
        <w:t>daje še dodaten zagon za naprej. Zahvaljujem se zaposlenim in poslovnim partnerjem za odlično sodelovanje ter predvsem strankam, ki so zaslužni za našo dolgoletno tradicijo. To tradicijo pa usmerjamo tudi v prihodnost. Samo tako bomo uspešno sledili razvoju avtomobilizma in novim tehnologijam, hkrati pa ostali zaupanja vredna izbira kakovostnih storitev.</w:t>
      </w:r>
      <w:r>
        <w:rPr>
          <w:rFonts w:ascii="Arial" w:hAnsi="Arial" w:cs="Arial"/>
          <w:sz w:val="24"/>
          <w:szCs w:val="24"/>
        </w:rPr>
        <w:t>«</w:t>
      </w:r>
    </w:p>
    <w:p w14:paraId="5858E11F" w14:textId="77777777" w:rsidR="00E20F96" w:rsidRPr="00B611ED" w:rsidRDefault="00E20F96" w:rsidP="00E20F96">
      <w:pPr>
        <w:spacing w:line="480" w:lineRule="auto"/>
        <w:jc w:val="both"/>
        <w:rPr>
          <w:rFonts w:ascii="Arial" w:hAnsi="Arial" w:cs="Arial"/>
          <w:sz w:val="24"/>
          <w:szCs w:val="24"/>
        </w:rPr>
      </w:pPr>
    </w:p>
    <w:p w14:paraId="26F1BB83" w14:textId="77777777" w:rsidR="00E20F96" w:rsidRPr="007A2BF8" w:rsidRDefault="00E20F96" w:rsidP="00E20F96">
      <w:pPr>
        <w:pStyle w:val="Navadensplet"/>
        <w:shd w:val="clear" w:color="auto" w:fill="FFFFFF"/>
        <w:spacing w:before="0" w:beforeAutospacing="0" w:after="0" w:afterAutospacing="0" w:line="480" w:lineRule="auto"/>
        <w:jc w:val="both"/>
        <w:rPr>
          <w:rFonts w:ascii="Arial" w:hAnsi="Arial" w:cs="Arial"/>
          <w:lang w:val="sl-SI"/>
        </w:rPr>
      </w:pPr>
      <w:proofErr w:type="spellStart"/>
      <w:r w:rsidRPr="007A2BF8">
        <w:rPr>
          <w:rFonts w:ascii="Arial" w:hAnsi="Arial" w:cs="Arial"/>
          <w:color w:val="000000"/>
          <w:lang w:val="sl-SI"/>
        </w:rPr>
        <w:t>Summit</w:t>
      </w:r>
      <w:proofErr w:type="spellEnd"/>
      <w:r w:rsidRPr="007A2BF8">
        <w:rPr>
          <w:rFonts w:ascii="Arial" w:hAnsi="Arial" w:cs="Arial"/>
          <w:color w:val="000000"/>
          <w:lang w:val="sl-SI"/>
        </w:rPr>
        <w:t xml:space="preserve"> </w:t>
      </w:r>
      <w:proofErr w:type="spellStart"/>
      <w:r w:rsidRPr="007A2BF8">
        <w:rPr>
          <w:rFonts w:ascii="Arial" w:hAnsi="Arial" w:cs="Arial"/>
          <w:color w:val="000000"/>
          <w:lang w:val="sl-SI"/>
        </w:rPr>
        <w:t>motors</w:t>
      </w:r>
      <w:proofErr w:type="spellEnd"/>
      <w:r w:rsidRPr="007A2BF8">
        <w:rPr>
          <w:rFonts w:ascii="Arial" w:hAnsi="Arial" w:cs="Arial"/>
          <w:color w:val="000000"/>
          <w:lang w:val="sl-SI"/>
        </w:rPr>
        <w:t xml:space="preserve"> Ljubljana se veseli odličnih rezultatov zadovoljstva naših kupcev v celotni Fordovi pooblaščeni mreži v Sloveniji, ki se iz leta v leto izboljšujejo ter dosegajo sam vrh tudi v evropskem merilu.</w:t>
      </w:r>
    </w:p>
    <w:p w14:paraId="2DD5F6E0" w14:textId="030C9461" w:rsidR="001D6C26" w:rsidRPr="00894B36" w:rsidRDefault="001D6C26" w:rsidP="00E20F96">
      <w:pPr>
        <w:spacing w:line="480" w:lineRule="auto"/>
      </w:pPr>
    </w:p>
    <w:sectPr w:rsidR="001D6C26" w:rsidRPr="00894B36" w:rsidSect="00894B36">
      <w:pgSz w:w="11906" w:h="16838"/>
      <w:pgMar w:top="184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B36"/>
    <w:rsid w:val="001D6C26"/>
    <w:rsid w:val="00894B36"/>
    <w:rsid w:val="00E20F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8D57A"/>
  <w15:chartTrackingRefBased/>
  <w15:docId w15:val="{569C5BBF-9F41-4857-8A4A-97518247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E20F96"/>
    <w:pPr>
      <w:spacing w:before="100" w:beforeAutospacing="1" w:after="100" w:afterAutospacing="1" w:line="240" w:lineRule="auto"/>
    </w:pPr>
    <w:rPr>
      <w:rFonts w:ascii="Times New Roman" w:eastAsia="Calibri" w:hAnsi="Times New Roman" w:cs="Times New Roman"/>
      <w:sz w:val="24"/>
      <w:szCs w:val="24"/>
      <w:lang w:val="en-GB" w:eastAsia="en-GB"/>
    </w:rPr>
  </w:style>
  <w:style w:type="character" w:styleId="Krepko">
    <w:name w:val="Strong"/>
    <w:uiPriority w:val="22"/>
    <w:qFormat/>
    <w:rsid w:val="00E20F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Hajdinjak</dc:creator>
  <cp:keywords/>
  <dc:description/>
  <cp:lastModifiedBy>Katja Hvala</cp:lastModifiedBy>
  <cp:revision>2</cp:revision>
  <dcterms:created xsi:type="dcterms:W3CDTF">2021-02-11T07:34:00Z</dcterms:created>
  <dcterms:modified xsi:type="dcterms:W3CDTF">2021-02-11T07:34:00Z</dcterms:modified>
</cp:coreProperties>
</file>