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E126F" w14:textId="1398F75B" w:rsidR="00FD0836" w:rsidRPr="00B43C10" w:rsidRDefault="000D4293" w:rsidP="000D4293">
      <w:pPr>
        <w:pStyle w:val="Navadensplet"/>
        <w:pBdr>
          <w:bottom w:val="single" w:sz="6" w:space="1" w:color="auto"/>
        </w:pBdr>
        <w:ind w:right="-142"/>
        <w:rPr>
          <w:rFonts w:ascii="Ford Antenna Medium" w:hAnsi="Ford Antenna Medium" w:cs="Arial"/>
          <w:bCs/>
          <w:spacing w:val="-20"/>
          <w:sz w:val="40"/>
          <w:szCs w:val="40"/>
          <w:lang w:val="sl-SI"/>
        </w:rPr>
      </w:pPr>
      <w:r w:rsidRPr="00B43C10">
        <w:rPr>
          <w:rFonts w:ascii="Arial" w:hAnsi="Arial" w:cs="Arial"/>
          <w:bCs/>
          <w:noProof/>
          <w:lang w:val="sl-SI"/>
        </w:rPr>
        <w:drawing>
          <wp:anchor distT="0" distB="0" distL="114300" distR="114300" simplePos="0" relativeHeight="251682816" behindDoc="1" locked="0" layoutInCell="1" allowOverlap="1" wp14:anchorId="3075BAA1" wp14:editId="254D4C1E">
            <wp:simplePos x="0" y="0"/>
            <wp:positionH relativeFrom="margin">
              <wp:posOffset>-16813</wp:posOffset>
            </wp:positionH>
            <wp:positionV relativeFrom="paragraph">
              <wp:posOffset>896676</wp:posOffset>
            </wp:positionV>
            <wp:extent cx="5979160" cy="3363595"/>
            <wp:effectExtent l="0" t="0" r="2540" b="8255"/>
            <wp:wrapTight wrapText="bothSides">
              <wp:wrapPolygon edited="0">
                <wp:start x="0" y="0"/>
                <wp:lineTo x="0" y="21531"/>
                <wp:lineTo x="21540" y="21531"/>
                <wp:lineTo x="21540" y="0"/>
                <wp:lineTo x="0" y="0"/>
              </wp:wrapPolygon>
            </wp:wrapTight>
            <wp:docPr id="6" name="Picture 6" descr="A picture containing text, road,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rttrack.png"/>
                    <pic:cNvPicPr/>
                  </pic:nvPicPr>
                  <pic:blipFill>
                    <a:blip r:embed="rId11"/>
                    <a:stretch>
                      <a:fillRect/>
                    </a:stretch>
                  </pic:blipFill>
                  <pic:spPr>
                    <a:xfrm>
                      <a:off x="0" y="0"/>
                      <a:ext cx="5979160" cy="3363595"/>
                    </a:xfrm>
                    <a:prstGeom prst="rect">
                      <a:avLst/>
                    </a:prstGeom>
                  </pic:spPr>
                </pic:pic>
              </a:graphicData>
            </a:graphic>
            <wp14:sizeRelH relativeFrom="margin">
              <wp14:pctWidth>0</wp14:pctWidth>
            </wp14:sizeRelH>
            <wp14:sizeRelV relativeFrom="margin">
              <wp14:pctHeight>0</wp14:pctHeight>
            </wp14:sizeRelV>
          </wp:anchor>
        </w:drawing>
      </w:r>
      <w:bookmarkStart w:id="0" w:name="_Hlk60996160"/>
      <w:r w:rsidR="00687669">
        <w:rPr>
          <w:rFonts w:ascii="Ford Antenna Medium" w:hAnsi="Ford Antenna Medium" w:cs="Arial"/>
          <w:bCs/>
          <w:spacing w:val="-20"/>
          <w:sz w:val="40"/>
          <w:szCs w:val="40"/>
          <w:lang w:val="sl-SI"/>
        </w:rPr>
        <w:t>D</w:t>
      </w:r>
      <w:r w:rsidR="005A3C95" w:rsidRPr="00B43C10">
        <w:rPr>
          <w:rFonts w:ascii="Ford Antenna Medium" w:hAnsi="Ford Antenna Medium" w:cs="Arial"/>
          <w:bCs/>
          <w:spacing w:val="-20"/>
          <w:sz w:val="40"/>
          <w:szCs w:val="40"/>
          <w:lang w:val="sl-SI"/>
        </w:rPr>
        <w:t xml:space="preserve">ivje mišice: novi </w:t>
      </w:r>
      <w:r w:rsidR="0069167E" w:rsidRPr="00B43C10">
        <w:rPr>
          <w:rFonts w:ascii="Ford Antenna Medium" w:hAnsi="Ford Antenna Medium" w:cs="Arial"/>
          <w:bCs/>
          <w:spacing w:val="-20"/>
          <w:sz w:val="40"/>
          <w:szCs w:val="40"/>
          <w:lang w:val="sl-SI"/>
        </w:rPr>
        <w:t>Ranger</w:t>
      </w:r>
      <w:r w:rsidR="000F4EFC" w:rsidRPr="00B43C10">
        <w:rPr>
          <w:rFonts w:ascii="Ford Antenna Medium" w:hAnsi="Ford Antenna Medium" w:cs="Arial"/>
          <w:bCs/>
          <w:spacing w:val="-20"/>
          <w:sz w:val="40"/>
          <w:szCs w:val="40"/>
          <w:lang w:val="sl-SI"/>
        </w:rPr>
        <w:t xml:space="preserve"> MS-RT</w:t>
      </w:r>
      <w:r w:rsidR="0069167E" w:rsidRPr="00B43C10">
        <w:rPr>
          <w:rFonts w:ascii="Ford Antenna Medium" w:hAnsi="Ford Antenna Medium" w:cs="Arial"/>
          <w:bCs/>
          <w:spacing w:val="-20"/>
          <w:sz w:val="40"/>
          <w:szCs w:val="40"/>
          <w:lang w:val="sl-SI"/>
        </w:rPr>
        <w:t xml:space="preserve"> </w:t>
      </w:r>
      <w:r w:rsidR="005A3C95" w:rsidRPr="00B43C10">
        <w:rPr>
          <w:rFonts w:ascii="Ford Antenna Medium" w:hAnsi="Ford Antenna Medium" w:cs="Arial"/>
          <w:bCs/>
          <w:spacing w:val="-20"/>
          <w:sz w:val="40"/>
          <w:szCs w:val="40"/>
          <w:lang w:val="sl-SI"/>
        </w:rPr>
        <w:t xml:space="preserve">najbolje prodajanemu pickupu dodaja </w:t>
      </w:r>
      <w:r w:rsidR="00B43C10">
        <w:rPr>
          <w:rFonts w:ascii="Ford Antenna Medium" w:hAnsi="Ford Antenna Medium" w:cs="Arial"/>
          <w:bCs/>
          <w:spacing w:val="-20"/>
          <w:sz w:val="40"/>
          <w:szCs w:val="40"/>
          <w:lang w:val="sl-SI"/>
        </w:rPr>
        <w:t xml:space="preserve">urbano </w:t>
      </w:r>
      <w:r w:rsidR="005A3C95" w:rsidRPr="00B43C10">
        <w:rPr>
          <w:rFonts w:ascii="Ford Antenna Medium" w:hAnsi="Ford Antenna Medium" w:cs="Arial"/>
          <w:bCs/>
          <w:spacing w:val="-20"/>
          <w:sz w:val="40"/>
          <w:szCs w:val="40"/>
          <w:lang w:val="sl-SI"/>
        </w:rPr>
        <w:t>privlačnost</w:t>
      </w:r>
      <w:bookmarkEnd w:id="0"/>
    </w:p>
    <w:p w14:paraId="074F8CC0" w14:textId="7584FC35" w:rsidR="004311BA" w:rsidRPr="00B43C10" w:rsidRDefault="00164504" w:rsidP="002C2B62">
      <w:pPr>
        <w:pBdr>
          <w:top w:val="single" w:sz="4" w:space="1" w:color="auto"/>
          <w:left w:val="single" w:sz="4" w:space="0" w:color="auto"/>
          <w:bottom w:val="single" w:sz="4" w:space="1" w:color="auto"/>
          <w:right w:val="single" w:sz="4" w:space="0" w:color="auto"/>
        </w:pBdr>
        <w:shd w:val="clear" w:color="auto" w:fill="000000" w:themeFill="text1"/>
        <w:rPr>
          <w:rFonts w:ascii="Arial" w:hAnsi="Arial" w:cs="Arial"/>
          <w:bCs/>
          <w:color w:val="FFFFFF" w:themeColor="background1"/>
          <w:sz w:val="21"/>
          <w:szCs w:val="21"/>
          <w:lang w:val="sl-SI"/>
        </w:rPr>
      </w:pPr>
      <w:bookmarkStart w:id="1" w:name="_Hlk22027420"/>
      <w:r w:rsidRPr="00B43C10">
        <w:rPr>
          <w:rFonts w:ascii="Arial" w:hAnsi="Arial" w:cs="Arial"/>
          <w:bCs/>
          <w:color w:val="FFFFFF" w:themeColor="background1"/>
          <w:sz w:val="21"/>
          <w:szCs w:val="21"/>
          <w:lang w:val="sl-SI"/>
        </w:rPr>
        <w:t>Ford</w:t>
      </w:r>
      <w:r w:rsidR="00A41412" w:rsidRPr="00B43C10">
        <w:rPr>
          <w:rFonts w:ascii="Arial" w:hAnsi="Arial" w:cs="Arial"/>
          <w:bCs/>
          <w:color w:val="FFFFFF" w:themeColor="background1"/>
          <w:sz w:val="21"/>
          <w:szCs w:val="21"/>
          <w:lang w:val="sl-SI"/>
        </w:rPr>
        <w:t xml:space="preserve"> </w:t>
      </w:r>
      <w:r w:rsidR="000738CD" w:rsidRPr="00B43C10">
        <w:rPr>
          <w:rFonts w:ascii="Arial" w:hAnsi="Arial" w:cs="Arial"/>
          <w:bCs/>
          <w:color w:val="FFFFFF" w:themeColor="background1"/>
          <w:sz w:val="21"/>
          <w:szCs w:val="21"/>
          <w:lang w:val="sl-SI"/>
        </w:rPr>
        <w:t xml:space="preserve">Ranger </w:t>
      </w:r>
      <w:r w:rsidR="00A41412" w:rsidRPr="00B43C10">
        <w:rPr>
          <w:rFonts w:ascii="Arial" w:hAnsi="Arial" w:cs="Arial"/>
          <w:bCs/>
          <w:color w:val="FFFFFF" w:themeColor="background1"/>
          <w:sz w:val="21"/>
          <w:szCs w:val="21"/>
          <w:lang w:val="sl-SI"/>
        </w:rPr>
        <w:t xml:space="preserve">MS-RT </w:t>
      </w:r>
      <w:r w:rsidR="005A3C95" w:rsidRPr="00B43C10">
        <w:rPr>
          <w:rFonts w:ascii="Arial" w:hAnsi="Arial" w:cs="Arial"/>
          <w:bCs/>
          <w:color w:val="FFFFFF" w:themeColor="background1"/>
          <w:sz w:val="21"/>
          <w:szCs w:val="21"/>
          <w:lang w:val="sl-SI"/>
        </w:rPr>
        <w:t>navdušuje z osupljivim oblikovanjem in ekskluzivnimi ročno izdelanimi poudarki</w:t>
      </w:r>
    </w:p>
    <w:bookmarkEnd w:id="1"/>
    <w:p w14:paraId="6C7D175B" w14:textId="05A4CA29" w:rsidR="00F73ED5" w:rsidRPr="00B43C10" w:rsidRDefault="00F73ED5" w:rsidP="00274A3C">
      <w:pPr>
        <w:pStyle w:val="Telobesedila2"/>
        <w:spacing w:line="240" w:lineRule="auto"/>
        <w:rPr>
          <w:rFonts w:ascii="Arial" w:hAnsi="Arial" w:cs="Arial"/>
          <w:sz w:val="21"/>
          <w:szCs w:val="21"/>
          <w:lang w:val="sl-SI"/>
        </w:rPr>
      </w:pPr>
    </w:p>
    <w:p w14:paraId="388BF90A" w14:textId="0092ED43" w:rsidR="00492D5D" w:rsidRPr="00B43C10" w:rsidRDefault="00E06E3B"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Ford </w:t>
      </w:r>
      <w:r w:rsidR="005A3C95" w:rsidRPr="00B43C10">
        <w:rPr>
          <w:rFonts w:ascii="Arial" w:hAnsi="Arial" w:cs="Arial"/>
          <w:sz w:val="21"/>
          <w:szCs w:val="21"/>
          <w:lang w:val="sl-SI"/>
        </w:rPr>
        <w:t>je najavil ekskluzivni novi model nagrajenega pickupa Ranger</w:t>
      </w:r>
      <w:r w:rsidR="00F9514C" w:rsidRPr="00B43C10">
        <w:rPr>
          <w:rFonts w:ascii="Arial" w:hAnsi="Arial" w:cs="Arial"/>
          <w:sz w:val="21"/>
          <w:szCs w:val="21"/>
          <w:lang w:val="sl-SI"/>
        </w:rPr>
        <w:t xml:space="preserve">, ki so ga razvili skupaj s specializiranim podjetjem za </w:t>
      </w:r>
      <w:r w:rsidR="00B43C10">
        <w:rPr>
          <w:rFonts w:ascii="Arial" w:hAnsi="Arial" w:cs="Arial"/>
          <w:sz w:val="21"/>
          <w:szCs w:val="21"/>
          <w:lang w:val="sl-SI"/>
        </w:rPr>
        <w:t>predelave</w:t>
      </w:r>
      <w:r w:rsidR="00F9514C" w:rsidRPr="00B43C10">
        <w:rPr>
          <w:rFonts w:ascii="Arial" w:hAnsi="Arial" w:cs="Arial"/>
          <w:sz w:val="21"/>
          <w:szCs w:val="21"/>
          <w:lang w:val="sl-SI"/>
        </w:rPr>
        <w:t xml:space="preserve"> vozil </w:t>
      </w:r>
      <w:r w:rsidRPr="00B43C10">
        <w:rPr>
          <w:rFonts w:ascii="Arial" w:hAnsi="Arial" w:cs="Arial"/>
          <w:sz w:val="21"/>
          <w:szCs w:val="21"/>
          <w:lang w:val="sl-SI"/>
        </w:rPr>
        <w:t>MS-RT</w:t>
      </w:r>
      <w:r w:rsidR="00F9514C" w:rsidRPr="00B43C10">
        <w:rPr>
          <w:rFonts w:ascii="Arial" w:hAnsi="Arial" w:cs="Arial"/>
          <w:sz w:val="21"/>
          <w:szCs w:val="21"/>
          <w:lang w:val="sl-SI"/>
        </w:rPr>
        <w:t>. Novinec osupljiv videz, povzet iz dirkaškega okolja, združuje z vrhunsko specifikacijo in edinstvenimi, ročno izdelanimi poudarki</w:t>
      </w:r>
      <w:r w:rsidR="00632566" w:rsidRPr="00B43C10">
        <w:rPr>
          <w:rFonts w:ascii="Arial" w:hAnsi="Arial" w:cs="Arial"/>
          <w:sz w:val="21"/>
          <w:szCs w:val="21"/>
          <w:lang w:val="sl-SI"/>
        </w:rPr>
        <w:t>.</w:t>
      </w:r>
    </w:p>
    <w:p w14:paraId="4FB4F42E" w14:textId="77777777" w:rsidR="00123EF2" w:rsidRPr="00B43C10" w:rsidRDefault="00123EF2"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34FA6B61" w14:textId="4C8A5E17" w:rsidR="001F11C6" w:rsidRPr="00B43C10" w:rsidRDefault="00AF7A55" w:rsidP="00D6002C">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Novi </w:t>
      </w:r>
      <w:r w:rsidR="00123EF2" w:rsidRPr="00B43C10">
        <w:rPr>
          <w:rFonts w:ascii="Arial" w:hAnsi="Arial" w:cs="Arial"/>
          <w:sz w:val="21"/>
          <w:szCs w:val="21"/>
          <w:lang w:val="sl-SI"/>
        </w:rPr>
        <w:t xml:space="preserve">Ranger </w:t>
      </w:r>
      <w:r w:rsidR="00A41412" w:rsidRPr="00B43C10">
        <w:rPr>
          <w:rFonts w:ascii="Arial" w:hAnsi="Arial" w:cs="Arial"/>
          <w:sz w:val="21"/>
          <w:szCs w:val="21"/>
          <w:lang w:val="sl-SI"/>
        </w:rPr>
        <w:t xml:space="preserve">MS-RT </w:t>
      </w:r>
      <w:r w:rsidR="00B43C10">
        <w:rPr>
          <w:rFonts w:ascii="Arial" w:hAnsi="Arial" w:cs="Arial"/>
          <w:sz w:val="21"/>
          <w:szCs w:val="21"/>
          <w:lang w:val="sl-SI"/>
        </w:rPr>
        <w:t xml:space="preserve">je </w:t>
      </w:r>
      <w:r w:rsidRPr="00B43C10">
        <w:rPr>
          <w:rFonts w:ascii="Arial" w:hAnsi="Arial" w:cs="Arial"/>
          <w:sz w:val="21"/>
          <w:szCs w:val="21"/>
          <w:lang w:val="sl-SI"/>
        </w:rPr>
        <w:t>izjemno zmogljiv</w:t>
      </w:r>
      <w:r w:rsidR="00B43C10">
        <w:rPr>
          <w:rFonts w:ascii="Arial" w:hAnsi="Arial" w:cs="Arial"/>
          <w:sz w:val="21"/>
          <w:szCs w:val="21"/>
          <w:lang w:val="sl-SI"/>
        </w:rPr>
        <w:t>a</w:t>
      </w:r>
      <w:r w:rsidRPr="00B43C10">
        <w:rPr>
          <w:rFonts w:ascii="Arial" w:hAnsi="Arial" w:cs="Arial"/>
          <w:sz w:val="21"/>
          <w:szCs w:val="21"/>
          <w:lang w:val="sl-SI"/>
        </w:rPr>
        <w:t xml:space="preserve"> in na </w:t>
      </w:r>
      <w:r w:rsidR="00B43C10">
        <w:rPr>
          <w:rFonts w:ascii="Arial" w:hAnsi="Arial" w:cs="Arial"/>
          <w:sz w:val="21"/>
          <w:szCs w:val="21"/>
          <w:lang w:val="sl-SI"/>
        </w:rPr>
        <w:t>cestno</w:t>
      </w:r>
      <w:r w:rsidRPr="00B43C10">
        <w:rPr>
          <w:rFonts w:ascii="Arial" w:hAnsi="Arial" w:cs="Arial"/>
          <w:sz w:val="21"/>
          <w:szCs w:val="21"/>
          <w:lang w:val="sl-SI"/>
        </w:rPr>
        <w:t xml:space="preserve"> uporabo osredotočen</w:t>
      </w:r>
      <w:r w:rsidR="00B43C10">
        <w:rPr>
          <w:rFonts w:ascii="Arial" w:hAnsi="Arial" w:cs="Arial"/>
          <w:sz w:val="21"/>
          <w:szCs w:val="21"/>
          <w:lang w:val="sl-SI"/>
        </w:rPr>
        <w:t>a</w:t>
      </w:r>
      <w:r w:rsidRPr="00B43C10">
        <w:rPr>
          <w:rFonts w:ascii="Arial" w:hAnsi="Arial" w:cs="Arial"/>
          <w:sz w:val="21"/>
          <w:szCs w:val="21"/>
          <w:lang w:val="sl-SI"/>
        </w:rPr>
        <w:t xml:space="preserve"> različic</w:t>
      </w:r>
      <w:r w:rsidR="00B43C10">
        <w:rPr>
          <w:rFonts w:ascii="Arial" w:hAnsi="Arial" w:cs="Arial"/>
          <w:sz w:val="21"/>
          <w:szCs w:val="21"/>
          <w:lang w:val="sl-SI"/>
        </w:rPr>
        <w:t>a</w:t>
      </w:r>
      <w:r w:rsidRPr="00B43C10">
        <w:rPr>
          <w:rFonts w:ascii="Arial" w:hAnsi="Arial" w:cs="Arial"/>
          <w:sz w:val="21"/>
          <w:szCs w:val="21"/>
          <w:lang w:val="sl-SI"/>
        </w:rPr>
        <w:t xml:space="preserve"> najbolje prodajanega pickupa </w:t>
      </w:r>
      <w:r w:rsidR="00B43C10" w:rsidRPr="00B43C10">
        <w:rPr>
          <w:rFonts w:ascii="Arial" w:hAnsi="Arial" w:cs="Arial"/>
          <w:sz w:val="21"/>
          <w:szCs w:val="21"/>
          <w:lang w:val="sl-SI"/>
        </w:rPr>
        <w:t xml:space="preserve">v Evropi </w:t>
      </w:r>
      <w:r w:rsidRPr="00B43C10">
        <w:rPr>
          <w:rFonts w:ascii="Arial" w:hAnsi="Arial" w:cs="Arial"/>
          <w:sz w:val="21"/>
          <w:szCs w:val="21"/>
          <w:lang w:val="sl-SI"/>
        </w:rPr>
        <w:t>ter se v samem vrhu ponudbe Rangerjev uvršča ob bok modelu Ford Ranger Raptor</w:t>
      </w:r>
      <w:r w:rsidR="006C372F" w:rsidRPr="00B43C10">
        <w:rPr>
          <w:rFonts w:ascii="Arial" w:hAnsi="Arial" w:cs="Arial"/>
          <w:sz w:val="21"/>
          <w:szCs w:val="21"/>
          <w:lang w:val="sl-SI"/>
        </w:rPr>
        <w:t xml:space="preserve"> s potezami puščavskih dirkalnikov</w:t>
      </w:r>
      <w:r w:rsidR="006D7602" w:rsidRPr="00B43C10">
        <w:rPr>
          <w:rFonts w:ascii="Arial" w:hAnsi="Arial" w:cs="Arial"/>
          <w:sz w:val="21"/>
          <w:szCs w:val="21"/>
          <w:lang w:val="sl-SI"/>
        </w:rPr>
        <w:t>.</w:t>
      </w:r>
      <w:r w:rsidR="008E1381" w:rsidRPr="00B43C10">
        <w:rPr>
          <w:rFonts w:ascii="Arial" w:hAnsi="Arial" w:cs="Arial"/>
          <w:sz w:val="21"/>
          <w:szCs w:val="21"/>
          <w:lang w:val="sl-SI"/>
        </w:rPr>
        <w:t xml:space="preserve"> </w:t>
      </w:r>
      <w:r w:rsidR="006C372F" w:rsidRPr="00B43C10">
        <w:rPr>
          <w:rFonts w:ascii="Arial" w:hAnsi="Arial" w:cs="Arial"/>
          <w:sz w:val="21"/>
          <w:szCs w:val="21"/>
          <w:lang w:val="sl-SI"/>
        </w:rPr>
        <w:t xml:space="preserve">Izhodišče nove različice je </w:t>
      </w:r>
      <w:r w:rsidR="009159FC" w:rsidRPr="00B43C10">
        <w:rPr>
          <w:rFonts w:ascii="Arial" w:hAnsi="Arial" w:cs="Arial"/>
          <w:sz w:val="21"/>
          <w:szCs w:val="21"/>
          <w:lang w:val="sl-SI"/>
        </w:rPr>
        <w:t xml:space="preserve">Ranger </w:t>
      </w:r>
      <w:r w:rsidR="007D7E17" w:rsidRPr="00B43C10">
        <w:rPr>
          <w:rFonts w:ascii="Arial" w:hAnsi="Arial" w:cs="Arial"/>
          <w:sz w:val="21"/>
          <w:szCs w:val="21"/>
          <w:lang w:val="sl-SI"/>
        </w:rPr>
        <w:t>Wildtrak</w:t>
      </w:r>
      <w:r w:rsidR="002E041C" w:rsidRPr="00B43C10">
        <w:rPr>
          <w:rFonts w:ascii="Arial" w:hAnsi="Arial" w:cs="Arial"/>
          <w:sz w:val="21"/>
          <w:szCs w:val="21"/>
          <w:lang w:val="sl-SI"/>
        </w:rPr>
        <w:t xml:space="preserve">, </w:t>
      </w:r>
      <w:r w:rsidR="006C372F" w:rsidRPr="00B43C10">
        <w:rPr>
          <w:rFonts w:ascii="Arial" w:hAnsi="Arial" w:cs="Arial"/>
          <w:sz w:val="21"/>
          <w:szCs w:val="21"/>
          <w:lang w:val="sl-SI"/>
        </w:rPr>
        <w:t>s katerim si deli bogato opremo, nosilnost za prevoz do ene tone tovora in možnost izbire med izvedbo z enojno in dvojno kabino</w:t>
      </w:r>
      <w:r w:rsidR="007D7E17" w:rsidRPr="00B43C10">
        <w:rPr>
          <w:rFonts w:ascii="Arial" w:hAnsi="Arial" w:cs="Arial"/>
          <w:sz w:val="21"/>
          <w:szCs w:val="21"/>
          <w:lang w:val="sl-SI"/>
        </w:rPr>
        <w:t>.</w:t>
      </w:r>
      <w:r w:rsidR="008C2393" w:rsidRPr="00B43C10">
        <w:rPr>
          <w:rFonts w:ascii="Arial" w:hAnsi="Arial" w:cs="Arial"/>
          <w:sz w:val="21"/>
          <w:szCs w:val="21"/>
          <w:lang w:val="sl-SI"/>
        </w:rPr>
        <w:t xml:space="preserve"> </w:t>
      </w:r>
      <w:bookmarkStart w:id="2" w:name="_Hlk60917910"/>
      <w:r w:rsidR="006C372F" w:rsidRPr="00B43C10">
        <w:rPr>
          <w:rFonts w:ascii="Arial" w:hAnsi="Arial" w:cs="Arial"/>
          <w:sz w:val="21"/>
          <w:szCs w:val="21"/>
          <w:lang w:val="sl-SI"/>
        </w:rPr>
        <w:t xml:space="preserve">Ekskluzivni </w:t>
      </w:r>
      <w:r w:rsidR="00426A84" w:rsidRPr="00B43C10">
        <w:rPr>
          <w:rFonts w:ascii="Arial" w:hAnsi="Arial" w:cs="Arial"/>
          <w:sz w:val="21"/>
          <w:szCs w:val="21"/>
          <w:lang w:val="sl-SI"/>
        </w:rPr>
        <w:t>Ranger MS-RT</w:t>
      </w:r>
      <w:r w:rsidR="00A95348" w:rsidRPr="00B43C10">
        <w:rPr>
          <w:rFonts w:ascii="Arial" w:hAnsi="Arial" w:cs="Arial"/>
          <w:sz w:val="21"/>
          <w:szCs w:val="21"/>
          <w:lang w:val="sl-SI"/>
        </w:rPr>
        <w:t xml:space="preserve"> </w:t>
      </w:r>
      <w:r w:rsidR="006C372F" w:rsidRPr="00B43C10">
        <w:rPr>
          <w:rFonts w:ascii="Arial" w:hAnsi="Arial" w:cs="Arial"/>
          <w:sz w:val="21"/>
          <w:szCs w:val="21"/>
          <w:lang w:val="sl-SI"/>
        </w:rPr>
        <w:t xml:space="preserve">bo pri Fordovih trgovcih na izbranih evropskih trgih na voljo od poletja </w:t>
      </w:r>
      <w:r w:rsidR="00A95348" w:rsidRPr="00B43C10">
        <w:rPr>
          <w:rFonts w:ascii="Arial" w:hAnsi="Arial" w:cs="Arial"/>
          <w:sz w:val="21"/>
          <w:szCs w:val="21"/>
          <w:lang w:val="sl-SI"/>
        </w:rPr>
        <w:t>2021</w:t>
      </w:r>
      <w:r w:rsidR="00F70FFE">
        <w:rPr>
          <w:rFonts w:ascii="Arial" w:hAnsi="Arial" w:cs="Arial"/>
          <w:sz w:val="21"/>
          <w:szCs w:val="21"/>
          <w:lang w:val="sl-SI"/>
        </w:rPr>
        <w:t xml:space="preserve"> (</w:t>
      </w:r>
      <w:r w:rsidR="009F1296">
        <w:rPr>
          <w:rFonts w:ascii="Arial" w:hAnsi="Arial" w:cs="Arial"/>
          <w:sz w:val="21"/>
          <w:szCs w:val="21"/>
          <w:lang w:val="sl-SI"/>
        </w:rPr>
        <w:t>podatek za slovenski trg še</w:t>
      </w:r>
      <w:r w:rsidR="00687669">
        <w:rPr>
          <w:rFonts w:ascii="Arial" w:hAnsi="Arial" w:cs="Arial"/>
          <w:sz w:val="21"/>
          <w:szCs w:val="21"/>
          <w:lang w:val="sl-SI"/>
        </w:rPr>
        <w:t xml:space="preserve"> ni</w:t>
      </w:r>
      <w:r w:rsidR="009F1296">
        <w:rPr>
          <w:rFonts w:ascii="Arial" w:hAnsi="Arial" w:cs="Arial"/>
          <w:sz w:val="21"/>
          <w:szCs w:val="21"/>
          <w:lang w:val="sl-SI"/>
        </w:rPr>
        <w:t xml:space="preserve"> znan)</w:t>
      </w:r>
      <w:r w:rsidR="001F11C6" w:rsidRPr="00B43C10">
        <w:rPr>
          <w:rFonts w:ascii="Arial" w:hAnsi="Arial" w:cs="Arial"/>
          <w:sz w:val="21"/>
          <w:szCs w:val="21"/>
          <w:lang w:val="sl-SI"/>
        </w:rPr>
        <w:t>.</w:t>
      </w:r>
    </w:p>
    <w:bookmarkEnd w:id="2"/>
    <w:p w14:paraId="500C6D94" w14:textId="77777777" w:rsidR="007B2B3F" w:rsidRPr="00B43C10" w:rsidRDefault="007B2B3F" w:rsidP="00523C1D">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4300C7D8" w14:textId="2FA13FFD" w:rsidR="00921A4B" w:rsidRPr="00B43C10" w:rsidRDefault="0051729F" w:rsidP="00921A4B">
      <w:pPr>
        <w:pStyle w:val="Telobesedila2"/>
        <w:spacing w:line="240" w:lineRule="auto"/>
        <w:rPr>
          <w:rFonts w:ascii="Arial" w:hAnsi="Arial" w:cs="Arial"/>
          <w:b/>
          <w:sz w:val="21"/>
          <w:szCs w:val="21"/>
          <w:lang w:val="sl-SI"/>
        </w:rPr>
      </w:pPr>
      <w:r w:rsidRPr="00B43C10">
        <w:rPr>
          <w:rFonts w:ascii="Arial" w:hAnsi="Arial" w:cs="Arial"/>
          <w:b/>
          <w:sz w:val="21"/>
          <w:szCs w:val="21"/>
          <w:lang w:val="sl-SI"/>
        </w:rPr>
        <w:t>Mogočen videz, prefinjene podrobnosti</w:t>
      </w:r>
    </w:p>
    <w:p w14:paraId="0FFF8AA7" w14:textId="2AC03B45" w:rsidR="00921A4B" w:rsidRPr="00B43C10" w:rsidRDefault="00921A4B" w:rsidP="00921A4B">
      <w:pPr>
        <w:pStyle w:val="Telobesedila2"/>
        <w:spacing w:line="240" w:lineRule="auto"/>
        <w:rPr>
          <w:rFonts w:ascii="Arial" w:hAnsi="Arial" w:cs="Arial"/>
          <w:sz w:val="21"/>
          <w:szCs w:val="21"/>
          <w:lang w:val="sl-SI"/>
        </w:rPr>
      </w:pPr>
      <w:r w:rsidRPr="00B43C10">
        <w:rPr>
          <w:rFonts w:ascii="Arial" w:hAnsi="Arial" w:cs="Arial"/>
          <w:noProof/>
          <w:sz w:val="21"/>
          <w:szCs w:val="21"/>
          <w:lang w:val="sl-SI" w:eastAsia="en-GB"/>
        </w:rPr>
        <mc:AlternateContent>
          <mc:Choice Requires="wps">
            <w:drawing>
              <wp:anchor distT="0" distB="0" distL="114300" distR="114300" simplePos="0" relativeHeight="251676672" behindDoc="0" locked="0" layoutInCell="1" allowOverlap="1" wp14:anchorId="76143803" wp14:editId="6087CF02">
                <wp:simplePos x="0" y="0"/>
                <wp:positionH relativeFrom="margin">
                  <wp:posOffset>0</wp:posOffset>
                </wp:positionH>
                <wp:positionV relativeFrom="paragraph">
                  <wp:posOffset>0</wp:posOffset>
                </wp:positionV>
                <wp:extent cx="5971858" cy="14287"/>
                <wp:effectExtent l="0" t="0" r="29210" b="24130"/>
                <wp:wrapNone/>
                <wp:docPr id="13" name="Straight Connector 13"/>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5B89D8" id="Straight Connector 13"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">
                <w10:wrap anchorx="margin"/>
              </v:line>
            </w:pict>
          </mc:Fallback>
        </mc:AlternateContent>
      </w:r>
    </w:p>
    <w:p w14:paraId="261D8954" w14:textId="2586FF6C" w:rsidR="00426A84" w:rsidRPr="00B43C10" w:rsidRDefault="0045798D" w:rsidP="00DB2CF8">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Med opaznimi poudarki edinstvene zunanjosti </w:t>
      </w:r>
      <w:r w:rsidR="0059495E" w:rsidRPr="00B43C10">
        <w:rPr>
          <w:rFonts w:ascii="Arial" w:hAnsi="Arial" w:cs="Arial"/>
          <w:sz w:val="21"/>
          <w:szCs w:val="21"/>
          <w:lang w:val="sl-SI"/>
        </w:rPr>
        <w:t>Ranger</w:t>
      </w:r>
      <w:r w:rsidRPr="00B43C10">
        <w:rPr>
          <w:rFonts w:ascii="Arial" w:hAnsi="Arial" w:cs="Arial"/>
          <w:sz w:val="21"/>
          <w:szCs w:val="21"/>
          <w:lang w:val="sl-SI"/>
        </w:rPr>
        <w:t>ja</w:t>
      </w:r>
      <w:r w:rsidR="00A41412" w:rsidRPr="00B43C10">
        <w:rPr>
          <w:rFonts w:ascii="Arial" w:hAnsi="Arial" w:cs="Arial"/>
          <w:sz w:val="21"/>
          <w:szCs w:val="21"/>
          <w:lang w:val="sl-SI"/>
        </w:rPr>
        <w:t xml:space="preserve"> MS-RT</w:t>
      </w:r>
      <w:r w:rsidRPr="00B43C10">
        <w:rPr>
          <w:rFonts w:ascii="Arial" w:hAnsi="Arial" w:cs="Arial"/>
          <w:sz w:val="21"/>
          <w:szCs w:val="21"/>
          <w:lang w:val="sl-SI"/>
        </w:rPr>
        <w:t xml:space="preserve"> je ročno izdelan sprednji del, ki ga krasi maska s satovjem in učinkom ogljikovih vlaken ter integriranimi meglenkami</w:t>
      </w:r>
      <w:r w:rsidR="009C6283" w:rsidRPr="00B43C10">
        <w:rPr>
          <w:rFonts w:ascii="Arial" w:hAnsi="Arial" w:cs="Arial"/>
          <w:sz w:val="21"/>
          <w:szCs w:val="21"/>
          <w:lang w:val="sl-SI"/>
        </w:rPr>
        <w:t xml:space="preserve">. </w:t>
      </w:r>
      <w:r w:rsidRPr="00B43C10">
        <w:rPr>
          <w:rFonts w:ascii="Arial" w:hAnsi="Arial" w:cs="Arial"/>
          <w:sz w:val="21"/>
          <w:szCs w:val="21"/>
          <w:lang w:val="sl-SI"/>
        </w:rPr>
        <w:t xml:space="preserve">Osupljiv bočni profil kaže športen značaj vozila, 20-palčna platišča iz zlitine znamke </w:t>
      </w:r>
      <w:r w:rsidR="009C6283" w:rsidRPr="00B43C10">
        <w:rPr>
          <w:rFonts w:ascii="Arial" w:hAnsi="Arial" w:cs="Arial"/>
          <w:sz w:val="21"/>
          <w:szCs w:val="21"/>
          <w:lang w:val="sl-SI"/>
        </w:rPr>
        <w:t>OZ Racing</w:t>
      </w:r>
      <w:r w:rsidRPr="00B43C10">
        <w:rPr>
          <w:rFonts w:ascii="Arial" w:hAnsi="Arial" w:cs="Arial"/>
          <w:sz w:val="21"/>
          <w:szCs w:val="21"/>
          <w:lang w:val="sl-SI"/>
        </w:rPr>
        <w:t>, poudarjeni blatniki in izklesane bočne obloge izražajo odločno držo</w:t>
      </w:r>
      <w:r w:rsidR="009C6283" w:rsidRPr="00B43C10">
        <w:rPr>
          <w:rFonts w:ascii="Arial" w:hAnsi="Arial" w:cs="Arial"/>
          <w:sz w:val="21"/>
          <w:szCs w:val="21"/>
          <w:lang w:val="sl-SI"/>
        </w:rPr>
        <w:t xml:space="preserve">. </w:t>
      </w:r>
      <w:r w:rsidRPr="00B43C10">
        <w:rPr>
          <w:rFonts w:ascii="Arial" w:hAnsi="Arial" w:cs="Arial"/>
          <w:sz w:val="21"/>
          <w:szCs w:val="21"/>
          <w:lang w:val="sl-SI"/>
        </w:rPr>
        <w:t xml:space="preserve">V </w:t>
      </w:r>
      <w:r w:rsidR="0085551B" w:rsidRPr="00B43C10">
        <w:rPr>
          <w:rFonts w:ascii="Arial" w:hAnsi="Arial" w:cs="Arial"/>
          <w:sz w:val="21"/>
          <w:szCs w:val="21"/>
          <w:lang w:val="sl-SI"/>
        </w:rPr>
        <w:t xml:space="preserve">Frozen </w:t>
      </w:r>
      <w:r w:rsidRPr="00B43C10">
        <w:rPr>
          <w:rFonts w:ascii="Arial" w:hAnsi="Arial" w:cs="Arial"/>
          <w:sz w:val="21"/>
          <w:szCs w:val="21"/>
          <w:lang w:val="sl-SI"/>
        </w:rPr>
        <w:t xml:space="preserve">beli, </w:t>
      </w:r>
      <w:r w:rsidR="0085551B" w:rsidRPr="00B43C10">
        <w:rPr>
          <w:rFonts w:ascii="Arial" w:hAnsi="Arial" w:cs="Arial"/>
          <w:sz w:val="21"/>
          <w:szCs w:val="21"/>
          <w:lang w:val="sl-SI"/>
        </w:rPr>
        <w:t xml:space="preserve">Sea </w:t>
      </w:r>
      <w:r w:rsidRPr="00B43C10">
        <w:rPr>
          <w:rFonts w:ascii="Arial" w:hAnsi="Arial" w:cs="Arial"/>
          <w:sz w:val="21"/>
          <w:szCs w:val="21"/>
          <w:lang w:val="sl-SI"/>
        </w:rPr>
        <w:t xml:space="preserve">sivi ali </w:t>
      </w:r>
      <w:r w:rsidR="0085551B" w:rsidRPr="00B43C10">
        <w:rPr>
          <w:rFonts w:ascii="Arial" w:hAnsi="Arial" w:cs="Arial"/>
          <w:sz w:val="21"/>
          <w:szCs w:val="21"/>
          <w:lang w:val="sl-SI"/>
        </w:rPr>
        <w:t xml:space="preserve">Agate </w:t>
      </w:r>
      <w:r w:rsidRPr="00B43C10">
        <w:rPr>
          <w:rFonts w:ascii="Arial" w:hAnsi="Arial" w:cs="Arial"/>
          <w:sz w:val="21"/>
          <w:szCs w:val="21"/>
          <w:lang w:val="sl-SI"/>
        </w:rPr>
        <w:t xml:space="preserve">črni barvi pride mogočen slog še bolj do izraza, poseben poudarek pa </w:t>
      </w:r>
      <w:r w:rsidR="00B43C10">
        <w:rPr>
          <w:rFonts w:ascii="Arial" w:hAnsi="Arial" w:cs="Arial"/>
          <w:sz w:val="21"/>
          <w:szCs w:val="21"/>
          <w:lang w:val="sl-SI"/>
        </w:rPr>
        <w:t xml:space="preserve">zagotavljajo </w:t>
      </w:r>
      <w:r w:rsidRPr="00B43C10">
        <w:rPr>
          <w:rFonts w:ascii="Arial" w:hAnsi="Arial" w:cs="Arial"/>
          <w:sz w:val="21"/>
          <w:szCs w:val="21"/>
          <w:lang w:val="sl-SI"/>
        </w:rPr>
        <w:t>pokrovi zunanjih ogleda</w:t>
      </w:r>
      <w:r w:rsidR="00B43C10">
        <w:rPr>
          <w:rFonts w:ascii="Arial" w:hAnsi="Arial" w:cs="Arial"/>
          <w:sz w:val="21"/>
          <w:szCs w:val="21"/>
          <w:lang w:val="sl-SI"/>
        </w:rPr>
        <w:t>l</w:t>
      </w:r>
      <w:r w:rsidRPr="00B43C10">
        <w:rPr>
          <w:rFonts w:ascii="Arial" w:hAnsi="Arial" w:cs="Arial"/>
          <w:sz w:val="21"/>
          <w:szCs w:val="21"/>
          <w:lang w:val="sl-SI"/>
        </w:rPr>
        <w:t xml:space="preserve"> z učinkom ogljikovih vlaken, aerodinamični t</w:t>
      </w:r>
      <w:r w:rsidR="00B43C10">
        <w:rPr>
          <w:rFonts w:ascii="Arial" w:hAnsi="Arial" w:cs="Arial"/>
          <w:sz w:val="21"/>
          <w:szCs w:val="21"/>
          <w:lang w:val="sl-SI"/>
        </w:rPr>
        <w:t>ransportni</w:t>
      </w:r>
      <w:r w:rsidRPr="00B43C10">
        <w:rPr>
          <w:rFonts w:ascii="Arial" w:hAnsi="Arial" w:cs="Arial"/>
          <w:sz w:val="21"/>
          <w:szCs w:val="21"/>
          <w:lang w:val="sl-SI"/>
        </w:rPr>
        <w:t xml:space="preserve"> nosilci in oznake </w:t>
      </w:r>
      <w:r w:rsidR="007D2E52" w:rsidRPr="00B43C10">
        <w:rPr>
          <w:rFonts w:ascii="Arial" w:hAnsi="Arial" w:cs="Arial"/>
          <w:sz w:val="21"/>
          <w:szCs w:val="21"/>
          <w:lang w:val="sl-SI"/>
        </w:rPr>
        <w:t>MS</w:t>
      </w:r>
      <w:r w:rsidR="004866E4" w:rsidRPr="00B43C10">
        <w:rPr>
          <w:rFonts w:ascii="Arial" w:hAnsi="Arial" w:cs="Arial"/>
          <w:sz w:val="21"/>
          <w:szCs w:val="21"/>
          <w:lang w:val="sl-SI"/>
        </w:rPr>
        <w:noBreakHyphen/>
      </w:r>
      <w:r w:rsidR="007D2E52" w:rsidRPr="00B43C10">
        <w:rPr>
          <w:rFonts w:ascii="Arial" w:hAnsi="Arial" w:cs="Arial"/>
          <w:sz w:val="21"/>
          <w:szCs w:val="21"/>
          <w:lang w:val="sl-SI"/>
        </w:rPr>
        <w:t xml:space="preserve">RT. </w:t>
      </w:r>
    </w:p>
    <w:p w14:paraId="78FF08B6" w14:textId="77777777" w:rsidR="004866E4" w:rsidRPr="00B43C10" w:rsidRDefault="004866E4" w:rsidP="00DB2CF8">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05DB81A2" w14:textId="63BFF693" w:rsidR="00C752B0" w:rsidRPr="00B43C10" w:rsidRDefault="0045798D" w:rsidP="00DB2CF8">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V kabini </w:t>
      </w:r>
      <w:r w:rsidR="004866E4" w:rsidRPr="00B43C10">
        <w:rPr>
          <w:rFonts w:ascii="Arial" w:hAnsi="Arial" w:cs="Arial"/>
          <w:sz w:val="21"/>
          <w:szCs w:val="21"/>
          <w:lang w:val="sl-SI"/>
        </w:rPr>
        <w:t>Ranger</w:t>
      </w:r>
      <w:r w:rsidRPr="00B43C10">
        <w:rPr>
          <w:rFonts w:ascii="Arial" w:hAnsi="Arial" w:cs="Arial"/>
          <w:sz w:val="21"/>
          <w:szCs w:val="21"/>
          <w:lang w:val="sl-SI"/>
        </w:rPr>
        <w:t>ja</w:t>
      </w:r>
      <w:r w:rsidR="004866E4" w:rsidRPr="00B43C10">
        <w:rPr>
          <w:rFonts w:ascii="Arial" w:hAnsi="Arial" w:cs="Arial"/>
          <w:sz w:val="21"/>
          <w:szCs w:val="21"/>
          <w:lang w:val="sl-SI"/>
        </w:rPr>
        <w:t xml:space="preserve"> </w:t>
      </w:r>
      <w:r w:rsidR="00A41412" w:rsidRPr="00B43C10">
        <w:rPr>
          <w:rFonts w:ascii="Arial" w:hAnsi="Arial" w:cs="Arial"/>
          <w:sz w:val="21"/>
          <w:szCs w:val="21"/>
          <w:lang w:val="sl-SI"/>
        </w:rPr>
        <w:t xml:space="preserve">MS-RT </w:t>
      </w:r>
      <w:r w:rsidRPr="00B43C10">
        <w:rPr>
          <w:rFonts w:ascii="Arial" w:hAnsi="Arial" w:cs="Arial"/>
          <w:sz w:val="21"/>
          <w:szCs w:val="21"/>
          <w:lang w:val="sl-SI"/>
        </w:rPr>
        <w:t>navduši vrhunsko usnjeno oblazinjenje s kontrastnimi oranžnimi šivi</w:t>
      </w:r>
      <w:r w:rsidR="009C6283" w:rsidRPr="00B43C10">
        <w:rPr>
          <w:rFonts w:ascii="Arial" w:hAnsi="Arial" w:cs="Arial"/>
          <w:sz w:val="21"/>
          <w:szCs w:val="21"/>
          <w:lang w:val="sl-SI"/>
        </w:rPr>
        <w:t xml:space="preserve">. </w:t>
      </w:r>
      <w:r w:rsidRPr="00B43C10">
        <w:rPr>
          <w:rFonts w:ascii="Arial" w:hAnsi="Arial" w:cs="Arial"/>
          <w:sz w:val="21"/>
          <w:szCs w:val="21"/>
          <w:lang w:val="sl-SI"/>
        </w:rPr>
        <w:t>Za prijetno okolje poskrbita a</w:t>
      </w:r>
      <w:r w:rsidR="009C6283" w:rsidRPr="00B43C10">
        <w:rPr>
          <w:rFonts w:ascii="Arial" w:hAnsi="Arial" w:cs="Arial"/>
          <w:sz w:val="21"/>
          <w:szCs w:val="21"/>
          <w:lang w:val="sl-SI"/>
        </w:rPr>
        <w:t>mbient</w:t>
      </w:r>
      <w:r w:rsidRPr="00B43C10">
        <w:rPr>
          <w:rFonts w:ascii="Arial" w:hAnsi="Arial" w:cs="Arial"/>
          <w:sz w:val="21"/>
          <w:szCs w:val="21"/>
          <w:lang w:val="sl-SI"/>
        </w:rPr>
        <w:t xml:space="preserve">na osvetlitev in ogrevanje sprednjih sedežev, oznake </w:t>
      </w:r>
      <w:r w:rsidR="009C6283" w:rsidRPr="00B43C10">
        <w:rPr>
          <w:rFonts w:ascii="Arial" w:hAnsi="Arial" w:cs="Arial"/>
          <w:sz w:val="21"/>
          <w:szCs w:val="21"/>
          <w:lang w:val="sl-SI"/>
        </w:rPr>
        <w:t>MS-RT</w:t>
      </w:r>
      <w:r w:rsidR="007D2E52" w:rsidRPr="00B43C10">
        <w:rPr>
          <w:rFonts w:ascii="Arial" w:hAnsi="Arial" w:cs="Arial"/>
          <w:sz w:val="21"/>
          <w:szCs w:val="21"/>
          <w:lang w:val="sl-SI"/>
        </w:rPr>
        <w:t xml:space="preserve"> </w:t>
      </w:r>
      <w:r w:rsidR="009073FB" w:rsidRPr="00B43C10">
        <w:rPr>
          <w:rFonts w:ascii="Arial" w:hAnsi="Arial" w:cs="Arial"/>
          <w:sz w:val="21"/>
          <w:szCs w:val="21"/>
          <w:lang w:val="sl-SI"/>
        </w:rPr>
        <w:t xml:space="preserve">na predpražnikih in oblogah pragov pa </w:t>
      </w:r>
      <w:r w:rsidR="00B43C10">
        <w:rPr>
          <w:rFonts w:ascii="Arial" w:hAnsi="Arial" w:cs="Arial"/>
          <w:sz w:val="21"/>
          <w:szCs w:val="21"/>
          <w:lang w:val="sl-SI"/>
        </w:rPr>
        <w:t xml:space="preserve">zagotavljajo </w:t>
      </w:r>
      <w:r w:rsidR="009073FB" w:rsidRPr="00B43C10">
        <w:rPr>
          <w:rFonts w:ascii="Arial" w:hAnsi="Arial" w:cs="Arial"/>
          <w:sz w:val="21"/>
          <w:szCs w:val="21"/>
          <w:lang w:val="sl-SI"/>
        </w:rPr>
        <w:t>občutek izdelave po meri</w:t>
      </w:r>
      <w:r w:rsidR="00D30D75" w:rsidRPr="00B43C10">
        <w:rPr>
          <w:rFonts w:ascii="Arial" w:hAnsi="Arial" w:cs="Arial"/>
          <w:sz w:val="21"/>
          <w:szCs w:val="21"/>
          <w:lang w:val="sl-SI"/>
        </w:rPr>
        <w:t>.</w:t>
      </w:r>
      <w:r w:rsidR="007D2E52" w:rsidRPr="00B43C10">
        <w:rPr>
          <w:rFonts w:ascii="Arial" w:hAnsi="Arial" w:cs="Arial"/>
          <w:sz w:val="21"/>
          <w:szCs w:val="21"/>
          <w:lang w:val="sl-SI"/>
        </w:rPr>
        <w:t xml:space="preserve"> </w:t>
      </w:r>
      <w:r w:rsidR="009073FB" w:rsidRPr="00B43C10">
        <w:rPr>
          <w:rFonts w:ascii="Arial" w:hAnsi="Arial" w:cs="Arial"/>
          <w:sz w:val="21"/>
          <w:szCs w:val="21"/>
          <w:lang w:val="sl-SI"/>
        </w:rPr>
        <w:t xml:space="preserve">Sistem za povezave in navigacijo </w:t>
      </w:r>
      <w:r w:rsidR="00D30D75" w:rsidRPr="00B43C10">
        <w:rPr>
          <w:rFonts w:ascii="Arial" w:hAnsi="Arial" w:cs="Arial"/>
          <w:sz w:val="21"/>
          <w:szCs w:val="21"/>
          <w:lang w:val="sl-SI"/>
        </w:rPr>
        <w:t>Ford</w:t>
      </w:r>
      <w:r w:rsidR="009073FB" w:rsidRPr="00B43C10">
        <w:rPr>
          <w:rFonts w:ascii="Arial" w:hAnsi="Arial" w:cs="Arial"/>
          <w:sz w:val="21"/>
          <w:szCs w:val="21"/>
          <w:lang w:val="sl-SI"/>
        </w:rPr>
        <w:t xml:space="preserve"> </w:t>
      </w:r>
      <w:r w:rsidR="00D30D75" w:rsidRPr="00B43C10">
        <w:rPr>
          <w:rFonts w:ascii="Arial" w:hAnsi="Arial" w:cs="Arial"/>
          <w:sz w:val="21"/>
          <w:szCs w:val="21"/>
          <w:lang w:val="sl-SI"/>
        </w:rPr>
        <w:t>SYNC 3</w:t>
      </w:r>
      <w:r w:rsidR="00D827E1" w:rsidRPr="00B43C10">
        <w:rPr>
          <w:rFonts w:ascii="Arial" w:hAnsi="Arial" w:cs="Arial"/>
          <w:sz w:val="21"/>
          <w:szCs w:val="21"/>
          <w:vertAlign w:val="superscript"/>
          <w:lang w:val="sl-SI"/>
        </w:rPr>
        <w:t>1</w:t>
      </w:r>
      <w:r w:rsidR="004711E8" w:rsidRPr="00B43C10">
        <w:rPr>
          <w:rFonts w:ascii="Arial" w:hAnsi="Arial" w:cs="Arial"/>
          <w:sz w:val="21"/>
          <w:szCs w:val="21"/>
          <w:lang w:val="sl-SI"/>
        </w:rPr>
        <w:t xml:space="preserve"> </w:t>
      </w:r>
      <w:r w:rsidR="009073FB" w:rsidRPr="00B43C10">
        <w:rPr>
          <w:rFonts w:ascii="Arial" w:hAnsi="Arial" w:cs="Arial"/>
          <w:sz w:val="21"/>
          <w:szCs w:val="21"/>
          <w:lang w:val="sl-SI"/>
        </w:rPr>
        <w:t xml:space="preserve">z 8-palčnim zaslonom na dotik </w:t>
      </w:r>
      <w:r w:rsidR="00B43C10">
        <w:rPr>
          <w:rFonts w:ascii="Arial" w:hAnsi="Arial" w:cs="Arial"/>
          <w:sz w:val="21"/>
          <w:szCs w:val="21"/>
          <w:lang w:val="sl-SI"/>
        </w:rPr>
        <w:t>omogoča</w:t>
      </w:r>
      <w:r w:rsidR="009073FB" w:rsidRPr="00B43C10">
        <w:rPr>
          <w:rFonts w:ascii="Arial" w:hAnsi="Arial" w:cs="Arial"/>
          <w:sz w:val="21"/>
          <w:szCs w:val="21"/>
          <w:lang w:val="sl-SI"/>
        </w:rPr>
        <w:t xml:space="preserve"> preprost dostop do funkcij za </w:t>
      </w:r>
      <w:r w:rsidR="009073FB" w:rsidRPr="00B43C10">
        <w:rPr>
          <w:rFonts w:ascii="Arial" w:hAnsi="Arial" w:cs="Arial"/>
          <w:sz w:val="21"/>
          <w:szCs w:val="21"/>
          <w:lang w:val="sl-SI"/>
        </w:rPr>
        <w:lastRenderedPageBreak/>
        <w:t>komunikacijo in razvedrilo, kamera s prikazom območja za vozilom</w:t>
      </w:r>
      <w:r w:rsidR="008A51A3" w:rsidRPr="00B43C10">
        <w:rPr>
          <w:rFonts w:ascii="Arial" w:hAnsi="Arial" w:cs="Arial"/>
          <w:sz w:val="21"/>
          <w:szCs w:val="21"/>
          <w:vertAlign w:val="superscript"/>
          <w:lang w:val="sl-SI"/>
        </w:rPr>
        <w:t>2</w:t>
      </w:r>
      <w:r w:rsidR="00D30D75" w:rsidRPr="00B43C10">
        <w:rPr>
          <w:rFonts w:ascii="Arial" w:hAnsi="Arial" w:cs="Arial"/>
          <w:sz w:val="21"/>
          <w:szCs w:val="21"/>
          <w:lang w:val="sl-SI"/>
        </w:rPr>
        <w:t xml:space="preserve"> </w:t>
      </w:r>
      <w:r w:rsidR="009073FB" w:rsidRPr="00B43C10">
        <w:rPr>
          <w:rFonts w:ascii="Arial" w:hAnsi="Arial" w:cs="Arial"/>
          <w:sz w:val="21"/>
          <w:szCs w:val="21"/>
          <w:lang w:val="sl-SI"/>
        </w:rPr>
        <w:t>pa pomaga pri parkiranju ali vleki prikolice</w:t>
      </w:r>
      <w:r w:rsidR="007D2E52" w:rsidRPr="00B43C10">
        <w:rPr>
          <w:rFonts w:ascii="Arial" w:hAnsi="Arial" w:cs="Arial"/>
          <w:sz w:val="21"/>
          <w:szCs w:val="21"/>
          <w:lang w:val="sl-SI"/>
        </w:rPr>
        <w:t xml:space="preserve">. </w:t>
      </w:r>
    </w:p>
    <w:p w14:paraId="2D57E6DF" w14:textId="391F5BE0" w:rsidR="00C752B0" w:rsidRPr="00B43C10" w:rsidRDefault="00C752B0" w:rsidP="00DB2CF8">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3752E771" w14:textId="5C14FB32" w:rsidR="004866E4" w:rsidRPr="00B43C10" w:rsidRDefault="008B2081" w:rsidP="00BA4E41">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Za odlično zmogljivost in vlečno moč ob prefinjenosti limuzine in optimalno varčni porabi goriva poskrbi 2,0-litrski dizelski bi-turbo motor EcoBlue z </w:t>
      </w:r>
      <w:r w:rsidR="008202E6" w:rsidRPr="00B43C10">
        <w:rPr>
          <w:rFonts w:ascii="Arial" w:hAnsi="Arial" w:cs="Arial"/>
          <w:sz w:val="21"/>
          <w:szCs w:val="21"/>
          <w:lang w:val="sl-SI"/>
        </w:rPr>
        <w:t>213</w:t>
      </w:r>
      <w:r w:rsidRPr="00B43C10">
        <w:rPr>
          <w:rFonts w:ascii="Arial" w:hAnsi="Arial" w:cs="Arial"/>
          <w:sz w:val="21"/>
          <w:szCs w:val="21"/>
          <w:lang w:val="sl-SI"/>
        </w:rPr>
        <w:t xml:space="preserve"> KM</w:t>
      </w:r>
      <w:r w:rsidR="008A51A3" w:rsidRPr="00B43C10">
        <w:rPr>
          <w:rFonts w:ascii="Arial" w:hAnsi="Arial" w:cs="Arial"/>
          <w:sz w:val="21"/>
          <w:szCs w:val="21"/>
          <w:vertAlign w:val="superscript"/>
          <w:lang w:val="sl-SI"/>
        </w:rPr>
        <w:t>3</w:t>
      </w:r>
      <w:r w:rsidR="00831278" w:rsidRPr="00B43C10">
        <w:rPr>
          <w:rFonts w:ascii="Arial" w:hAnsi="Arial" w:cs="Arial"/>
          <w:sz w:val="21"/>
          <w:szCs w:val="21"/>
          <w:lang w:val="sl-SI"/>
        </w:rPr>
        <w:t xml:space="preserve"> </w:t>
      </w:r>
      <w:r w:rsidRPr="00B43C10">
        <w:rPr>
          <w:rFonts w:ascii="Arial" w:hAnsi="Arial" w:cs="Arial"/>
          <w:sz w:val="21"/>
          <w:szCs w:val="21"/>
          <w:lang w:val="sl-SI"/>
        </w:rPr>
        <w:t>iz vrha Fordove ponudbe</w:t>
      </w:r>
      <w:r w:rsidR="007D7E17" w:rsidRPr="00B43C10">
        <w:rPr>
          <w:rFonts w:ascii="Arial" w:hAnsi="Arial" w:cs="Arial"/>
          <w:sz w:val="21"/>
          <w:szCs w:val="21"/>
          <w:lang w:val="sl-SI"/>
        </w:rPr>
        <w:t>.</w:t>
      </w:r>
    </w:p>
    <w:p w14:paraId="5BC960BA" w14:textId="77777777" w:rsidR="004866E4" w:rsidRPr="00B43C10" w:rsidRDefault="004866E4" w:rsidP="00BA4E41">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7E85614C" w14:textId="2C5885A6" w:rsidR="008C2393" w:rsidRPr="00B43C10" w:rsidRDefault="008B2081" w:rsidP="00BA4E41">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Dopolnjuje ga napredni 10-stopenjski samodejni menjalnik, ki je na voljo tudi s športnim Fordom Mustangom, pogonski sklop pa razvije moč </w:t>
      </w:r>
      <w:r w:rsidR="00831278" w:rsidRPr="00B43C10">
        <w:rPr>
          <w:rFonts w:ascii="Arial" w:hAnsi="Arial" w:cs="Arial"/>
          <w:sz w:val="21"/>
          <w:szCs w:val="21"/>
          <w:lang w:val="sl-SI"/>
        </w:rPr>
        <w:t>213</w:t>
      </w:r>
      <w:r w:rsidRPr="00B43C10">
        <w:rPr>
          <w:rFonts w:ascii="Arial" w:hAnsi="Arial" w:cs="Arial"/>
          <w:sz w:val="21"/>
          <w:szCs w:val="21"/>
          <w:lang w:val="sl-SI"/>
        </w:rPr>
        <w:t xml:space="preserve"> KM in </w:t>
      </w:r>
      <w:r w:rsidR="00831278" w:rsidRPr="00B43C10">
        <w:rPr>
          <w:rFonts w:ascii="Arial" w:hAnsi="Arial" w:cs="Arial"/>
          <w:sz w:val="21"/>
          <w:szCs w:val="21"/>
          <w:lang w:val="sl-SI"/>
        </w:rPr>
        <w:t xml:space="preserve">500 Nm </w:t>
      </w:r>
      <w:r w:rsidRPr="00B43C10">
        <w:rPr>
          <w:rFonts w:ascii="Arial" w:hAnsi="Arial" w:cs="Arial"/>
          <w:sz w:val="21"/>
          <w:szCs w:val="21"/>
          <w:lang w:val="sl-SI"/>
        </w:rPr>
        <w:t xml:space="preserve">navora za prevoz tovorov z maso do </w:t>
      </w:r>
      <w:r w:rsidR="00347B2C" w:rsidRPr="00B43C10">
        <w:rPr>
          <w:rFonts w:ascii="Arial" w:hAnsi="Arial" w:cs="Arial"/>
          <w:bCs/>
          <w:sz w:val="21"/>
          <w:szCs w:val="21"/>
          <w:lang w:val="sl-SI"/>
        </w:rPr>
        <w:t>1098 kg</w:t>
      </w:r>
      <w:r w:rsidR="008A51A3" w:rsidRPr="00B43C10">
        <w:rPr>
          <w:rFonts w:ascii="Arial" w:hAnsi="Arial" w:cs="Arial"/>
          <w:sz w:val="21"/>
          <w:szCs w:val="21"/>
          <w:vertAlign w:val="superscript"/>
          <w:lang w:val="sl-SI"/>
        </w:rPr>
        <w:t>4</w:t>
      </w:r>
      <w:r w:rsidR="00CE0EE5" w:rsidRPr="00B43C10">
        <w:rPr>
          <w:rFonts w:ascii="Arial" w:hAnsi="Arial" w:cs="Arial"/>
          <w:sz w:val="21"/>
          <w:szCs w:val="21"/>
          <w:lang w:val="sl-SI"/>
        </w:rPr>
        <w:t xml:space="preserve"> </w:t>
      </w:r>
      <w:r w:rsidRPr="00B43C10">
        <w:rPr>
          <w:rFonts w:ascii="Arial" w:hAnsi="Arial" w:cs="Arial"/>
          <w:sz w:val="21"/>
          <w:szCs w:val="21"/>
          <w:lang w:val="sl-SI"/>
        </w:rPr>
        <w:t xml:space="preserve">in vleko prikolic, težkih </w:t>
      </w:r>
      <w:r w:rsidR="00347B2C" w:rsidRPr="00B43C10">
        <w:rPr>
          <w:rFonts w:ascii="Arial" w:hAnsi="Arial" w:cs="Arial"/>
          <w:bCs/>
          <w:sz w:val="21"/>
          <w:szCs w:val="21"/>
          <w:lang w:val="sl-SI"/>
        </w:rPr>
        <w:t>3500 kg</w:t>
      </w:r>
      <w:r w:rsidR="00831278" w:rsidRPr="00B43C10">
        <w:rPr>
          <w:rFonts w:ascii="Arial" w:hAnsi="Arial" w:cs="Arial"/>
          <w:sz w:val="21"/>
          <w:szCs w:val="21"/>
          <w:lang w:val="sl-SI"/>
        </w:rPr>
        <w:t>.</w:t>
      </w:r>
      <w:r w:rsidR="008A51A3" w:rsidRPr="00B43C10">
        <w:rPr>
          <w:rFonts w:ascii="Arial" w:hAnsi="Arial" w:cs="Arial"/>
          <w:sz w:val="21"/>
          <w:szCs w:val="21"/>
          <w:vertAlign w:val="superscript"/>
          <w:lang w:val="sl-SI"/>
        </w:rPr>
        <w:t>5</w:t>
      </w:r>
      <w:r w:rsidR="002B4EDB" w:rsidRPr="00B43C10">
        <w:rPr>
          <w:rFonts w:ascii="Arial" w:hAnsi="Arial" w:cs="Arial"/>
          <w:sz w:val="21"/>
          <w:szCs w:val="21"/>
          <w:lang w:val="sl-SI"/>
        </w:rPr>
        <w:t xml:space="preserve"> </w:t>
      </w:r>
      <w:r w:rsidR="00C92EE4" w:rsidRPr="00B43C10">
        <w:rPr>
          <w:rFonts w:ascii="Arial" w:hAnsi="Arial" w:cs="Arial"/>
          <w:sz w:val="21"/>
          <w:szCs w:val="21"/>
          <w:lang w:val="sl-SI"/>
        </w:rPr>
        <w:t>Ranger</w:t>
      </w:r>
      <w:r w:rsidRPr="00B43C10">
        <w:rPr>
          <w:rFonts w:ascii="Arial" w:hAnsi="Arial" w:cs="Arial"/>
          <w:sz w:val="21"/>
          <w:szCs w:val="21"/>
          <w:lang w:val="sl-SI"/>
        </w:rPr>
        <w:t xml:space="preserve">jev sistem za izbiro štirikolesnega pogona zagotavlja optimalen oprijem pri terenski vožnji, če si uporabnik zaželi še bolj športen zvok, pa je kot dodatna oprema za vgradnjo pri trgovcu na voljo tudi glušnik </w:t>
      </w:r>
      <w:r w:rsidR="001F11C6" w:rsidRPr="00B43C10">
        <w:rPr>
          <w:rFonts w:ascii="Arial" w:hAnsi="Arial" w:cs="Arial"/>
          <w:sz w:val="21"/>
          <w:szCs w:val="21"/>
          <w:lang w:val="sl-SI"/>
        </w:rPr>
        <w:t>Maxhaust</w:t>
      </w:r>
      <w:r w:rsidR="00AB2520" w:rsidRPr="00B43C10">
        <w:rPr>
          <w:rFonts w:ascii="Arial" w:hAnsi="Arial" w:cs="Arial"/>
          <w:sz w:val="21"/>
          <w:szCs w:val="21"/>
          <w:lang w:val="sl-SI"/>
        </w:rPr>
        <w:t xml:space="preserve"> </w:t>
      </w:r>
      <w:r w:rsidRPr="00B43C10">
        <w:rPr>
          <w:rFonts w:ascii="Arial" w:hAnsi="Arial" w:cs="Arial"/>
          <w:sz w:val="21"/>
          <w:szCs w:val="21"/>
          <w:lang w:val="sl-SI"/>
        </w:rPr>
        <w:t>z upravljanjem prek aplikacije</w:t>
      </w:r>
      <w:r w:rsidR="001F11C6" w:rsidRPr="00B43C10">
        <w:rPr>
          <w:rFonts w:ascii="Arial" w:hAnsi="Arial" w:cs="Arial"/>
          <w:sz w:val="21"/>
          <w:szCs w:val="21"/>
          <w:lang w:val="sl-SI"/>
        </w:rPr>
        <w:t>.</w:t>
      </w:r>
    </w:p>
    <w:p w14:paraId="3D80BACC" w14:textId="77777777" w:rsidR="008C2393" w:rsidRPr="00B43C10" w:rsidRDefault="008C2393" w:rsidP="00BA4E41">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3D3B75FE" w14:textId="0D1016C2" w:rsidR="00AB2520" w:rsidRPr="00B43C10" w:rsidRDefault="008B2081" w:rsidP="00BA4E41">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B43C10">
        <w:rPr>
          <w:rFonts w:ascii="Arial" w:hAnsi="Arial" w:cs="Arial"/>
          <w:sz w:val="21"/>
          <w:szCs w:val="21"/>
          <w:lang w:val="sl-SI"/>
        </w:rPr>
        <w:t xml:space="preserve">Podjetje </w:t>
      </w:r>
      <w:r w:rsidR="008C2393" w:rsidRPr="00B43C10">
        <w:rPr>
          <w:rFonts w:ascii="Arial" w:hAnsi="Arial" w:cs="Arial"/>
          <w:sz w:val="21"/>
          <w:szCs w:val="21"/>
          <w:lang w:val="sl-SI"/>
        </w:rPr>
        <w:t xml:space="preserve">MS-RT </w:t>
      </w:r>
      <w:r w:rsidRPr="00B43C10">
        <w:rPr>
          <w:rFonts w:ascii="Arial" w:hAnsi="Arial" w:cs="Arial"/>
          <w:sz w:val="21"/>
          <w:szCs w:val="21"/>
          <w:lang w:val="sl-SI"/>
        </w:rPr>
        <w:t>je kvalificirani predelovalec vozil</w:t>
      </w:r>
      <w:r w:rsidR="006535B0" w:rsidRPr="00B43C10">
        <w:rPr>
          <w:rFonts w:ascii="Arial" w:hAnsi="Arial" w:cs="Arial"/>
          <w:sz w:val="21"/>
          <w:szCs w:val="21"/>
          <w:lang w:val="sl-SI"/>
        </w:rPr>
        <w:t xml:space="preserve">, ki sodeluje z dolgoletnim Fordovim partnerjem iz sveta avtomobilskega športa </w:t>
      </w:r>
      <w:r w:rsidR="008C2393" w:rsidRPr="00B43C10">
        <w:rPr>
          <w:rFonts w:ascii="Arial" w:hAnsi="Arial" w:cs="Arial"/>
          <w:sz w:val="21"/>
          <w:szCs w:val="21"/>
          <w:lang w:val="sl-SI"/>
        </w:rPr>
        <w:t xml:space="preserve">M-Sport, </w:t>
      </w:r>
      <w:r w:rsidR="006535B0" w:rsidRPr="00B43C10">
        <w:rPr>
          <w:rFonts w:ascii="Arial" w:hAnsi="Arial" w:cs="Arial"/>
          <w:sz w:val="21"/>
          <w:szCs w:val="21"/>
          <w:lang w:val="sl-SI"/>
        </w:rPr>
        <w:t>z zmagovitimi izkušnjami s svetovnih prvenstev v reliju pa ustvarja osupljive predelave na trgu vodilnih Fordovih gospodarskih vozil</w:t>
      </w:r>
      <w:r w:rsidR="008C2393" w:rsidRPr="00B43C10">
        <w:rPr>
          <w:rFonts w:ascii="Arial" w:hAnsi="Arial" w:cs="Arial"/>
          <w:sz w:val="21"/>
          <w:szCs w:val="21"/>
          <w:lang w:val="sl-SI"/>
        </w:rPr>
        <w:t>.</w:t>
      </w:r>
    </w:p>
    <w:p w14:paraId="6A9D1E5F" w14:textId="77777777" w:rsidR="008C2393" w:rsidRPr="00B43C10" w:rsidRDefault="008C2393" w:rsidP="00BA4E41">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33784A50" w14:textId="2B74E572" w:rsidR="001F11C6" w:rsidRPr="00B43C10" w:rsidRDefault="005A5974" w:rsidP="001F11C6">
      <w:pPr>
        <w:pStyle w:val="Telobesedila2"/>
        <w:spacing w:line="240" w:lineRule="auto"/>
        <w:rPr>
          <w:rFonts w:ascii="Arial" w:hAnsi="Arial" w:cs="Arial"/>
          <w:sz w:val="21"/>
          <w:szCs w:val="21"/>
          <w:lang w:val="sl-SI"/>
        </w:rPr>
      </w:pPr>
      <w:r w:rsidRPr="00B43C10">
        <w:rPr>
          <w:rFonts w:ascii="Arial" w:hAnsi="Arial" w:cs="Arial"/>
          <w:sz w:val="21"/>
          <w:szCs w:val="21"/>
          <w:lang w:val="sl-SI"/>
        </w:rPr>
        <w:t>Ranger MS-RT se kot najnovejše vozilo v Fordovi ponudbi nakupa z enim postankom (</w:t>
      </w:r>
      <w:r w:rsidR="00AB2520" w:rsidRPr="00B43C10">
        <w:rPr>
          <w:rFonts w:ascii="Arial" w:hAnsi="Arial" w:cs="Arial"/>
          <w:sz w:val="21"/>
          <w:szCs w:val="21"/>
          <w:lang w:val="sl-SI"/>
        </w:rPr>
        <w:t>One-Stop Shop</w:t>
      </w:r>
      <w:r w:rsidRPr="00B43C10">
        <w:rPr>
          <w:rFonts w:ascii="Arial" w:hAnsi="Arial" w:cs="Arial"/>
          <w:sz w:val="21"/>
          <w:szCs w:val="21"/>
          <w:lang w:val="sl-SI"/>
        </w:rPr>
        <w:t xml:space="preserve">) pridružuje vznemirljivi paleti predelav, izdelanih z upoštevanjem natančnih tovarniških standardov, ki so na voljo neposredno prek Fordovih trgovcev. Med njimi sta tudi </w:t>
      </w:r>
      <w:hyperlink r:id="rId12" w:history="1">
        <w:r w:rsidR="001F11C6" w:rsidRPr="00B43C10">
          <w:rPr>
            <w:rStyle w:val="Hiperpovezava"/>
            <w:rFonts w:ascii="Arial" w:hAnsi="Arial" w:cs="Arial"/>
            <w:sz w:val="21"/>
            <w:szCs w:val="21"/>
            <w:lang w:val="sl-SI"/>
          </w:rPr>
          <w:t>Transit</w:t>
        </w:r>
        <w:r w:rsidR="008C2393" w:rsidRPr="00B43C10">
          <w:rPr>
            <w:rStyle w:val="Hiperpovezava"/>
            <w:rFonts w:ascii="Arial" w:hAnsi="Arial" w:cs="Arial"/>
            <w:sz w:val="21"/>
            <w:szCs w:val="21"/>
            <w:lang w:val="sl-SI"/>
          </w:rPr>
          <w:t> </w:t>
        </w:r>
        <w:r w:rsidR="001F11C6" w:rsidRPr="00B43C10">
          <w:rPr>
            <w:rStyle w:val="Hiperpovezava"/>
            <w:rFonts w:ascii="Arial" w:hAnsi="Arial" w:cs="Arial"/>
            <w:sz w:val="21"/>
            <w:szCs w:val="21"/>
            <w:lang w:val="sl-SI"/>
          </w:rPr>
          <w:t xml:space="preserve">Custom </w:t>
        </w:r>
        <w:r w:rsidRPr="00B43C10">
          <w:rPr>
            <w:rStyle w:val="Hiperpovezava"/>
            <w:rFonts w:ascii="Arial" w:hAnsi="Arial" w:cs="Arial"/>
            <w:sz w:val="21"/>
            <w:szCs w:val="21"/>
            <w:lang w:val="sl-SI"/>
          </w:rPr>
          <w:t>in</w:t>
        </w:r>
        <w:r w:rsidR="001F11C6" w:rsidRPr="00B43C10">
          <w:rPr>
            <w:rStyle w:val="Hiperpovezava"/>
            <w:rFonts w:ascii="Arial" w:hAnsi="Arial" w:cs="Arial"/>
            <w:sz w:val="21"/>
            <w:szCs w:val="21"/>
            <w:lang w:val="sl-SI"/>
          </w:rPr>
          <w:t xml:space="preserve"> Transit Connect MS-RT</w:t>
        </w:r>
      </w:hyperlink>
      <w:r w:rsidR="001F11C6" w:rsidRPr="00B43C10">
        <w:rPr>
          <w:rFonts w:ascii="Arial" w:hAnsi="Arial" w:cs="Arial"/>
          <w:sz w:val="21"/>
          <w:szCs w:val="21"/>
          <w:lang w:val="sl-SI"/>
        </w:rPr>
        <w:t xml:space="preserve"> </w:t>
      </w:r>
      <w:r w:rsidR="00082D2A">
        <w:rPr>
          <w:rFonts w:ascii="Arial" w:hAnsi="Arial" w:cs="Arial"/>
          <w:sz w:val="21"/>
          <w:szCs w:val="21"/>
          <w:lang w:val="sl-SI"/>
        </w:rPr>
        <w:t>ter</w:t>
      </w:r>
      <w:r w:rsidRPr="00B43C10">
        <w:rPr>
          <w:rFonts w:ascii="Arial" w:hAnsi="Arial" w:cs="Arial"/>
          <w:sz w:val="21"/>
          <w:szCs w:val="21"/>
          <w:lang w:val="sl-SI"/>
        </w:rPr>
        <w:t xml:space="preserve"> avtodom </w:t>
      </w:r>
      <w:r w:rsidR="001F11C6" w:rsidRPr="00B43C10">
        <w:rPr>
          <w:rFonts w:ascii="Arial" w:hAnsi="Arial" w:cs="Arial"/>
          <w:sz w:val="21"/>
          <w:szCs w:val="21"/>
          <w:lang w:val="sl-SI"/>
        </w:rPr>
        <w:t>Transit Custom Nugget.</w:t>
      </w:r>
    </w:p>
    <w:p w14:paraId="2327D28C" w14:textId="77777777" w:rsidR="00CE77EF" w:rsidRPr="00B43C10" w:rsidRDefault="00CE77EF" w:rsidP="007C44D2">
      <w:pPr>
        <w:pStyle w:val="Telobesedila2"/>
        <w:spacing w:line="240" w:lineRule="auto"/>
        <w:rPr>
          <w:rFonts w:ascii="Arial" w:hAnsi="Arial" w:cs="Arial"/>
          <w:b/>
          <w:sz w:val="21"/>
          <w:szCs w:val="21"/>
          <w:lang w:val="sl-SI"/>
        </w:rPr>
      </w:pPr>
    </w:p>
    <w:p w14:paraId="5A851242" w14:textId="179BFD53" w:rsidR="007C44D2" w:rsidRPr="00B43C10" w:rsidRDefault="005A5974" w:rsidP="007C44D2">
      <w:pPr>
        <w:pStyle w:val="Telobesedila2"/>
        <w:spacing w:line="240" w:lineRule="auto"/>
        <w:rPr>
          <w:rFonts w:ascii="Arial" w:hAnsi="Arial" w:cs="Arial"/>
          <w:b/>
          <w:sz w:val="21"/>
          <w:szCs w:val="21"/>
          <w:lang w:val="sl-SI"/>
        </w:rPr>
      </w:pPr>
      <w:r w:rsidRPr="00B43C10">
        <w:rPr>
          <w:rFonts w:ascii="Arial" w:hAnsi="Arial" w:cs="Arial"/>
          <w:b/>
          <w:sz w:val="21"/>
          <w:szCs w:val="21"/>
          <w:lang w:val="sl-SI"/>
        </w:rPr>
        <w:t>Navedki</w:t>
      </w:r>
    </w:p>
    <w:p w14:paraId="3E1A5C0C" w14:textId="77777777" w:rsidR="007C44D2" w:rsidRPr="00B43C10" w:rsidRDefault="007C44D2" w:rsidP="00660C9A">
      <w:pPr>
        <w:pStyle w:val="Telobesedila2"/>
        <w:spacing w:line="240" w:lineRule="auto"/>
        <w:rPr>
          <w:rFonts w:ascii="Arial" w:hAnsi="Arial" w:cs="Arial"/>
          <w:sz w:val="21"/>
          <w:szCs w:val="21"/>
          <w:lang w:val="sl-SI"/>
        </w:rPr>
      </w:pPr>
      <w:r w:rsidRPr="00B43C10">
        <w:rPr>
          <w:rFonts w:ascii="Arial" w:hAnsi="Arial" w:cs="Arial"/>
          <w:noProof/>
          <w:sz w:val="21"/>
          <w:szCs w:val="21"/>
          <w:lang w:val="sl-SI" w:eastAsia="en-GB"/>
        </w:rPr>
        <mc:AlternateContent>
          <mc:Choice Requires="wps">
            <w:drawing>
              <wp:anchor distT="0" distB="0" distL="114300" distR="114300" simplePos="0" relativeHeight="251670528" behindDoc="0" locked="0" layoutInCell="1" allowOverlap="1" wp14:anchorId="77AEEB73" wp14:editId="0C8B816F">
                <wp:simplePos x="0" y="0"/>
                <wp:positionH relativeFrom="margin">
                  <wp:posOffset>0</wp:posOffset>
                </wp:positionH>
                <wp:positionV relativeFrom="paragraph">
                  <wp:posOffset>0</wp:posOffset>
                </wp:positionV>
                <wp:extent cx="5971858" cy="14287"/>
                <wp:effectExtent l="0" t="0" r="29210" b="24130"/>
                <wp:wrapNone/>
                <wp:docPr id="2"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CEC878"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">
                <w10:wrap anchorx="margin"/>
              </v:line>
            </w:pict>
          </mc:Fallback>
        </mc:AlternateContent>
      </w:r>
    </w:p>
    <w:p w14:paraId="44B44E36" w14:textId="037B3550" w:rsidR="00C33CE3" w:rsidRPr="00B43C10" w:rsidRDefault="00A918EF" w:rsidP="007C44D2">
      <w:pPr>
        <w:pStyle w:val="Telobesedila2"/>
        <w:spacing w:line="240" w:lineRule="auto"/>
        <w:rPr>
          <w:rFonts w:ascii="Arial" w:hAnsi="Arial" w:cs="Arial"/>
          <w:color w:val="000000" w:themeColor="text1"/>
          <w:sz w:val="21"/>
          <w:szCs w:val="21"/>
          <w:lang w:val="sl-SI"/>
        </w:rPr>
      </w:pPr>
      <w:bookmarkStart w:id="3" w:name="_Hlk60996183"/>
      <w:r w:rsidRPr="00B43C10">
        <w:rPr>
          <w:rFonts w:ascii="Arial" w:eastAsia="Arial Unicode MS" w:hAnsi="Arial" w:cs="Arial"/>
          <w:sz w:val="21"/>
          <w:szCs w:val="21"/>
          <w:lang w:val="sl-SI"/>
        </w:rPr>
        <w:t>“</w:t>
      </w:r>
      <w:r w:rsidR="00F31DC5" w:rsidRPr="00B43C10">
        <w:rPr>
          <w:rFonts w:ascii="Arial" w:eastAsia="Arial Unicode MS" w:hAnsi="Arial" w:cs="Arial"/>
          <w:sz w:val="21"/>
          <w:szCs w:val="21"/>
          <w:lang w:val="sl-SI"/>
        </w:rPr>
        <w:t>Ranger</w:t>
      </w:r>
      <w:r w:rsidR="00A41412" w:rsidRPr="00B43C10">
        <w:rPr>
          <w:rFonts w:ascii="Arial" w:eastAsia="Arial Unicode MS" w:hAnsi="Arial" w:cs="Arial"/>
          <w:sz w:val="21"/>
          <w:szCs w:val="21"/>
          <w:lang w:val="sl-SI"/>
        </w:rPr>
        <w:t xml:space="preserve"> MS-RT</w:t>
      </w:r>
      <w:r w:rsidR="00F31DC5" w:rsidRPr="00B43C10">
        <w:rPr>
          <w:rFonts w:ascii="Arial" w:eastAsia="Arial Unicode MS" w:hAnsi="Arial" w:cs="Arial"/>
          <w:sz w:val="21"/>
          <w:szCs w:val="21"/>
          <w:lang w:val="sl-SI"/>
        </w:rPr>
        <w:t xml:space="preserve"> </w:t>
      </w:r>
      <w:r w:rsidR="005A5974" w:rsidRPr="00B43C10">
        <w:rPr>
          <w:rFonts w:ascii="Arial" w:eastAsia="Arial Unicode MS" w:hAnsi="Arial" w:cs="Arial"/>
          <w:sz w:val="21"/>
          <w:szCs w:val="21"/>
          <w:lang w:val="sl-SI"/>
        </w:rPr>
        <w:t xml:space="preserve">je zasnovan za uporabnike, ki cenijo </w:t>
      </w:r>
      <w:r w:rsidR="00F31DC5" w:rsidRPr="00B43C10">
        <w:rPr>
          <w:rFonts w:ascii="Arial" w:eastAsia="Arial Unicode MS" w:hAnsi="Arial" w:cs="Arial"/>
          <w:sz w:val="21"/>
          <w:szCs w:val="21"/>
          <w:lang w:val="sl-SI"/>
        </w:rPr>
        <w:t>Ranger</w:t>
      </w:r>
      <w:r w:rsidR="005A5974" w:rsidRPr="00B43C10">
        <w:rPr>
          <w:rFonts w:ascii="Arial" w:eastAsia="Arial Unicode MS" w:hAnsi="Arial" w:cs="Arial"/>
          <w:sz w:val="21"/>
          <w:szCs w:val="21"/>
          <w:lang w:val="sl-SI"/>
        </w:rPr>
        <w:t xml:space="preserve">jevo garaško zmogljivost, a si želijo dirkaško poreklo in ekskluzivnost ročne izdelave naših modelov </w:t>
      </w:r>
      <w:r w:rsidR="00BE47BB" w:rsidRPr="00B43C10">
        <w:rPr>
          <w:rFonts w:ascii="Arial" w:eastAsia="Arial Unicode MS" w:hAnsi="Arial" w:cs="Arial"/>
          <w:sz w:val="21"/>
          <w:szCs w:val="21"/>
          <w:lang w:val="sl-SI"/>
        </w:rPr>
        <w:t xml:space="preserve">MS-RT. </w:t>
      </w:r>
      <w:r w:rsidR="001E7CBA" w:rsidRPr="00B43C10">
        <w:rPr>
          <w:rFonts w:ascii="Arial" w:eastAsia="Arial Unicode MS" w:hAnsi="Arial" w:cs="Arial"/>
          <w:sz w:val="21"/>
          <w:szCs w:val="21"/>
          <w:lang w:val="sl-SI"/>
        </w:rPr>
        <w:t>T</w:t>
      </w:r>
      <w:r w:rsidR="005A5974" w:rsidRPr="00B43C10">
        <w:rPr>
          <w:rFonts w:ascii="Arial" w:eastAsia="Arial Unicode MS" w:hAnsi="Arial" w:cs="Arial"/>
          <w:sz w:val="21"/>
          <w:szCs w:val="21"/>
          <w:lang w:val="sl-SI"/>
        </w:rPr>
        <w:t xml:space="preserve">a nadvse privlačni avto združuje desetletja Fordovih uspehov pri razvoju pickupov in oblikovanje po navdihu avtomobilskih dirk, da </w:t>
      </w:r>
      <w:r w:rsidR="005D18B6" w:rsidRPr="00B43C10">
        <w:rPr>
          <w:rFonts w:ascii="Arial" w:eastAsia="Arial Unicode MS" w:hAnsi="Arial" w:cs="Arial"/>
          <w:sz w:val="21"/>
          <w:szCs w:val="21"/>
          <w:lang w:val="sl-SI"/>
        </w:rPr>
        <w:t>osupljivemu videzu na cesto osredotočenega poltovornjaka doda zmogljivost za trdo delo v skladu z željami naših strank</w:t>
      </w:r>
      <w:r w:rsidR="001905C2" w:rsidRPr="00B43C10">
        <w:rPr>
          <w:rFonts w:ascii="Arial" w:hAnsi="Arial" w:cs="Arial"/>
          <w:color w:val="000000" w:themeColor="text1"/>
          <w:sz w:val="21"/>
          <w:szCs w:val="21"/>
          <w:lang w:val="sl-SI"/>
        </w:rPr>
        <w:t>.”</w:t>
      </w:r>
      <w:bookmarkEnd w:id="3"/>
      <w:r w:rsidR="001905C2" w:rsidRPr="00B43C10">
        <w:rPr>
          <w:rFonts w:ascii="Arial" w:hAnsi="Arial" w:cs="Arial"/>
          <w:color w:val="000000" w:themeColor="text1"/>
          <w:sz w:val="21"/>
          <w:szCs w:val="21"/>
          <w:lang w:val="sl-SI"/>
        </w:rPr>
        <w:t xml:space="preserve"> </w:t>
      </w:r>
    </w:p>
    <w:p w14:paraId="1BBD8DD9" w14:textId="77777777" w:rsidR="00B97B42" w:rsidRPr="00B43C10" w:rsidRDefault="00B97B42" w:rsidP="00593406">
      <w:pPr>
        <w:pStyle w:val="Telobesedila2"/>
        <w:spacing w:line="240" w:lineRule="auto"/>
        <w:jc w:val="right"/>
        <w:rPr>
          <w:rFonts w:ascii="Arial" w:hAnsi="Arial" w:cs="Arial"/>
          <w:i/>
          <w:iCs/>
          <w:sz w:val="21"/>
          <w:szCs w:val="21"/>
          <w:lang w:val="sl-SI"/>
        </w:rPr>
      </w:pPr>
    </w:p>
    <w:p w14:paraId="3DA61455" w14:textId="151A367F" w:rsidR="006E4D90" w:rsidRPr="00B43C10" w:rsidRDefault="00BE47BB" w:rsidP="00593406">
      <w:pPr>
        <w:pStyle w:val="Telobesedila2"/>
        <w:spacing w:line="240" w:lineRule="auto"/>
        <w:jc w:val="right"/>
        <w:rPr>
          <w:rFonts w:ascii="Arial" w:hAnsi="Arial" w:cs="Arial"/>
          <w:i/>
          <w:color w:val="000000" w:themeColor="text1"/>
          <w:sz w:val="21"/>
          <w:szCs w:val="21"/>
          <w:shd w:val="clear" w:color="auto" w:fill="FFFFFF"/>
          <w:lang w:val="sl-SI"/>
        </w:rPr>
      </w:pPr>
      <w:r w:rsidRPr="00B43C10">
        <w:rPr>
          <w:rFonts w:ascii="Arial" w:hAnsi="Arial" w:cs="Arial"/>
          <w:i/>
          <w:iCs/>
          <w:sz w:val="21"/>
          <w:szCs w:val="21"/>
          <w:lang w:val="sl-SI"/>
        </w:rPr>
        <w:t>Brendan Lyne</w:t>
      </w:r>
      <w:r w:rsidR="00A918EF" w:rsidRPr="00B43C10">
        <w:rPr>
          <w:rFonts w:ascii="Arial" w:hAnsi="Arial" w:cs="Arial"/>
          <w:i/>
          <w:iCs/>
          <w:sz w:val="21"/>
          <w:szCs w:val="21"/>
          <w:lang w:val="sl-SI"/>
        </w:rPr>
        <w:t xml:space="preserve">, </w:t>
      </w:r>
      <w:r w:rsidRPr="00B43C10">
        <w:rPr>
          <w:rFonts w:ascii="Arial" w:hAnsi="Arial" w:cs="Arial"/>
          <w:i/>
          <w:iCs/>
          <w:sz w:val="21"/>
          <w:szCs w:val="21"/>
          <w:lang w:val="sl-SI"/>
        </w:rPr>
        <w:t>dire</w:t>
      </w:r>
      <w:r w:rsidR="005D18B6" w:rsidRPr="00B43C10">
        <w:rPr>
          <w:rFonts w:ascii="Arial" w:hAnsi="Arial" w:cs="Arial"/>
          <w:i/>
          <w:iCs/>
          <w:sz w:val="21"/>
          <w:szCs w:val="21"/>
          <w:lang w:val="sl-SI"/>
        </w:rPr>
        <w:t>k</w:t>
      </w:r>
      <w:r w:rsidRPr="00B43C10">
        <w:rPr>
          <w:rFonts w:ascii="Arial" w:hAnsi="Arial" w:cs="Arial"/>
          <w:i/>
          <w:iCs/>
          <w:sz w:val="21"/>
          <w:szCs w:val="21"/>
          <w:lang w:val="sl-SI"/>
        </w:rPr>
        <w:t>tor</w:t>
      </w:r>
      <w:r w:rsidR="005D18B6" w:rsidRPr="00B43C10">
        <w:rPr>
          <w:rFonts w:ascii="Arial" w:hAnsi="Arial" w:cs="Arial"/>
          <w:i/>
          <w:iCs/>
          <w:sz w:val="21"/>
          <w:szCs w:val="21"/>
          <w:lang w:val="sl-SI"/>
        </w:rPr>
        <w:t xml:space="preserve"> za področje gospodarskih vozil</w:t>
      </w:r>
      <w:r w:rsidR="00593354" w:rsidRPr="00B43C10">
        <w:rPr>
          <w:rFonts w:ascii="Arial" w:hAnsi="Arial" w:cs="Arial"/>
          <w:i/>
          <w:iCs/>
          <w:sz w:val="21"/>
          <w:szCs w:val="21"/>
          <w:lang w:val="sl-SI"/>
        </w:rPr>
        <w:t xml:space="preserve">, </w:t>
      </w:r>
      <w:r w:rsidRPr="00B43C10">
        <w:rPr>
          <w:rFonts w:ascii="Arial" w:hAnsi="Arial" w:cs="Arial"/>
          <w:i/>
          <w:iCs/>
          <w:sz w:val="21"/>
          <w:szCs w:val="21"/>
          <w:lang w:val="sl-SI"/>
        </w:rPr>
        <w:t>Ford E</w:t>
      </w:r>
      <w:r w:rsidR="005D18B6" w:rsidRPr="00B43C10">
        <w:rPr>
          <w:rFonts w:ascii="Arial" w:hAnsi="Arial" w:cs="Arial"/>
          <w:i/>
          <w:iCs/>
          <w:sz w:val="21"/>
          <w:szCs w:val="21"/>
          <w:lang w:val="sl-SI"/>
        </w:rPr>
        <w:t>v</w:t>
      </w:r>
      <w:r w:rsidRPr="00B43C10">
        <w:rPr>
          <w:rFonts w:ascii="Arial" w:hAnsi="Arial" w:cs="Arial"/>
          <w:i/>
          <w:iCs/>
          <w:sz w:val="21"/>
          <w:szCs w:val="21"/>
          <w:lang w:val="sl-SI"/>
        </w:rPr>
        <w:t>rop</w:t>
      </w:r>
      <w:r w:rsidR="005D18B6" w:rsidRPr="00B43C10">
        <w:rPr>
          <w:rFonts w:ascii="Arial" w:hAnsi="Arial" w:cs="Arial"/>
          <w:i/>
          <w:iCs/>
          <w:sz w:val="21"/>
          <w:szCs w:val="21"/>
          <w:lang w:val="sl-SI"/>
        </w:rPr>
        <w:t>a</w:t>
      </w:r>
      <w:r w:rsidRPr="00B43C10">
        <w:rPr>
          <w:rFonts w:ascii="Arial" w:hAnsi="Arial" w:cs="Arial"/>
          <w:i/>
          <w:iCs/>
          <w:sz w:val="21"/>
          <w:szCs w:val="21"/>
          <w:lang w:val="sl-SI"/>
        </w:rPr>
        <w:t>.</w:t>
      </w:r>
      <w:r w:rsidR="00A918EF" w:rsidRPr="00B43C10">
        <w:rPr>
          <w:rFonts w:ascii="Arial" w:hAnsi="Arial" w:cs="Arial"/>
          <w:i/>
          <w:iCs/>
          <w:color w:val="000000" w:themeColor="text1"/>
          <w:sz w:val="21"/>
          <w:szCs w:val="21"/>
          <w:lang w:val="sl-SI"/>
        </w:rPr>
        <w:t xml:space="preserve"> </w:t>
      </w:r>
    </w:p>
    <w:p w14:paraId="06258591" w14:textId="77777777" w:rsidR="000749A0" w:rsidRPr="00B43C10" w:rsidRDefault="000749A0" w:rsidP="00B17B27">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lang w:val="sl-SI"/>
        </w:rPr>
      </w:pPr>
    </w:p>
    <w:p w14:paraId="34DD6A1E" w14:textId="17C1D8C3" w:rsidR="009D785D" w:rsidRPr="00B43C10" w:rsidRDefault="005D18B6" w:rsidP="009D785D">
      <w:pPr>
        <w:pStyle w:val="Telobesedila2"/>
        <w:spacing w:line="240" w:lineRule="auto"/>
        <w:rPr>
          <w:rFonts w:ascii="Arial" w:hAnsi="Arial" w:cs="Arial"/>
          <w:b/>
          <w:sz w:val="21"/>
          <w:szCs w:val="21"/>
          <w:lang w:val="sl-SI"/>
        </w:rPr>
      </w:pPr>
      <w:r w:rsidRPr="00B43C10">
        <w:rPr>
          <w:rFonts w:ascii="Arial" w:hAnsi="Arial" w:cs="Arial"/>
          <w:b/>
          <w:sz w:val="21"/>
          <w:szCs w:val="21"/>
          <w:lang w:val="sl-SI"/>
        </w:rPr>
        <w:t>Povezava</w:t>
      </w:r>
    </w:p>
    <w:p w14:paraId="167D7A33" w14:textId="77777777" w:rsidR="006C319D" w:rsidRPr="00B43C10" w:rsidRDefault="009D785D" w:rsidP="006C319D">
      <w:pPr>
        <w:pStyle w:val="Telobesedila2"/>
        <w:spacing w:line="240" w:lineRule="auto"/>
        <w:rPr>
          <w:rFonts w:ascii="Arial" w:hAnsi="Arial" w:cs="Arial"/>
          <w:sz w:val="21"/>
          <w:szCs w:val="21"/>
          <w:lang w:val="sl-SI"/>
        </w:rPr>
      </w:pPr>
      <w:r w:rsidRPr="00B43C10">
        <w:rPr>
          <w:rFonts w:ascii="Arial" w:hAnsi="Arial" w:cs="Arial"/>
          <w:noProof/>
          <w:sz w:val="21"/>
          <w:szCs w:val="21"/>
          <w:lang w:val="sl-SI" w:eastAsia="en-GB"/>
        </w:rPr>
        <mc:AlternateContent>
          <mc:Choice Requires="wps">
            <w:drawing>
              <wp:anchor distT="0" distB="0" distL="114300" distR="114300" simplePos="0" relativeHeight="251672576" behindDoc="0" locked="0" layoutInCell="1" allowOverlap="1" wp14:anchorId="23B7A023" wp14:editId="56872AFE">
                <wp:simplePos x="0" y="0"/>
                <wp:positionH relativeFrom="margin">
                  <wp:posOffset>0</wp:posOffset>
                </wp:positionH>
                <wp:positionV relativeFrom="paragraph">
                  <wp:posOffset>-635</wp:posOffset>
                </wp:positionV>
                <wp:extent cx="5971858" cy="14287"/>
                <wp:effectExtent l="0" t="0" r="29210" b="24130"/>
                <wp:wrapNone/>
                <wp:docPr id="1" name="Straight Connector 1"/>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E964A"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">
                <w10:wrap anchorx="margin"/>
              </v:line>
            </w:pict>
          </mc:Fallback>
        </mc:AlternateContent>
      </w:r>
    </w:p>
    <w:p w14:paraId="63A7ABDF" w14:textId="7DD8E0D4" w:rsidR="006C319D" w:rsidRPr="00B43C10" w:rsidRDefault="008204B1" w:rsidP="006C319D">
      <w:pPr>
        <w:pStyle w:val="Telobesedila2"/>
        <w:numPr>
          <w:ilvl w:val="0"/>
          <w:numId w:val="20"/>
        </w:numPr>
        <w:spacing w:line="240" w:lineRule="auto"/>
        <w:rPr>
          <w:rFonts w:ascii="Arial" w:hAnsi="Arial" w:cs="Arial"/>
          <w:color w:val="000000" w:themeColor="text1"/>
          <w:sz w:val="21"/>
          <w:szCs w:val="21"/>
          <w:lang w:val="sl-SI"/>
        </w:rPr>
      </w:pPr>
      <w:r w:rsidRPr="00B43C10">
        <w:rPr>
          <w:rFonts w:ascii="Arial" w:hAnsi="Arial" w:cs="Arial"/>
          <w:color w:val="000000" w:themeColor="text1"/>
          <w:sz w:val="21"/>
          <w:szCs w:val="21"/>
          <w:lang w:val="sl-SI"/>
        </w:rPr>
        <w:t>V</w:t>
      </w:r>
      <w:r w:rsidR="007F358C" w:rsidRPr="00B43C10">
        <w:rPr>
          <w:rFonts w:ascii="Arial" w:hAnsi="Arial" w:cs="Arial"/>
          <w:color w:val="000000" w:themeColor="text1"/>
          <w:sz w:val="21"/>
          <w:szCs w:val="21"/>
          <w:lang w:val="sl-SI"/>
        </w:rPr>
        <w:t>ideo</w:t>
      </w:r>
      <w:r w:rsidRPr="00B43C10">
        <w:rPr>
          <w:rFonts w:ascii="Arial" w:hAnsi="Arial" w:cs="Arial"/>
          <w:color w:val="000000" w:themeColor="text1"/>
          <w:sz w:val="21"/>
          <w:szCs w:val="21"/>
          <w:lang w:val="sl-SI"/>
        </w:rPr>
        <w:t xml:space="preserve">: </w:t>
      </w:r>
      <w:hyperlink r:id="rId13" w:history="1">
        <w:r w:rsidR="00456BFE" w:rsidRPr="00B43C10">
          <w:rPr>
            <w:rStyle w:val="Hiperpovezava"/>
            <w:rFonts w:ascii="Arial" w:hAnsi="Arial" w:cs="Arial"/>
            <w:color w:val="000000" w:themeColor="text1"/>
            <w:sz w:val="21"/>
            <w:szCs w:val="21"/>
            <w:lang w:val="sl-SI"/>
          </w:rPr>
          <w:t>https://youtu.be/m3Kav-F6xZg</w:t>
        </w:r>
      </w:hyperlink>
    </w:p>
    <w:p w14:paraId="21EA8BD5" w14:textId="77777777" w:rsidR="007427C1" w:rsidRPr="00B43C10" w:rsidRDefault="007427C1" w:rsidP="0083768C">
      <w:pPr>
        <w:pStyle w:val="Telobesedila2"/>
        <w:spacing w:line="240" w:lineRule="auto"/>
        <w:rPr>
          <w:rFonts w:ascii="Arial" w:hAnsi="Arial" w:cs="Arial"/>
          <w:b/>
          <w:sz w:val="21"/>
          <w:szCs w:val="21"/>
          <w:lang w:val="sl-SI"/>
        </w:rPr>
      </w:pPr>
    </w:p>
    <w:p w14:paraId="0C6409EC" w14:textId="744A4270" w:rsidR="002F7FEF" w:rsidRPr="00B43C10" w:rsidRDefault="005D18B6" w:rsidP="007427C1">
      <w:pPr>
        <w:pStyle w:val="Telobesedila2"/>
        <w:pBdr>
          <w:bottom w:val="single" w:sz="4" w:space="1" w:color="auto"/>
        </w:pBdr>
        <w:spacing w:line="240" w:lineRule="auto"/>
        <w:rPr>
          <w:rFonts w:ascii="Arial" w:hAnsi="Arial" w:cs="Arial"/>
          <w:b/>
          <w:sz w:val="21"/>
          <w:szCs w:val="21"/>
          <w:lang w:val="sl-SI"/>
        </w:rPr>
      </w:pPr>
      <w:r w:rsidRPr="00B43C10">
        <w:rPr>
          <w:rFonts w:ascii="Arial" w:hAnsi="Arial" w:cs="Arial"/>
          <w:b/>
          <w:sz w:val="21"/>
          <w:szCs w:val="21"/>
          <w:lang w:val="sl-SI"/>
        </w:rPr>
        <w:t>Opombe</w:t>
      </w:r>
    </w:p>
    <w:p w14:paraId="51E6C9C6" w14:textId="4B9039F5" w:rsidR="002F7FEF" w:rsidRPr="00B43C10" w:rsidRDefault="002F7FEF" w:rsidP="00925E49">
      <w:pPr>
        <w:pStyle w:val="Telobesedila2"/>
        <w:spacing w:line="240" w:lineRule="auto"/>
        <w:rPr>
          <w:rFonts w:ascii="Arial" w:eastAsia="Arial Unicode MS" w:hAnsi="Arial" w:cs="Arial"/>
          <w:sz w:val="21"/>
          <w:szCs w:val="21"/>
          <w:lang w:val="sl-SI"/>
        </w:rPr>
      </w:pPr>
    </w:p>
    <w:p w14:paraId="58091360" w14:textId="08B4112D" w:rsidR="00D827E1" w:rsidRPr="00B43C10" w:rsidRDefault="00D827E1" w:rsidP="00B554D6">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shd w:val="clear" w:color="auto" w:fill="FFFFFF"/>
          <w:lang w:val="sl-SI"/>
        </w:rPr>
      </w:pPr>
      <w:r w:rsidRPr="00B43C10">
        <w:rPr>
          <w:rFonts w:ascii="Arial" w:hAnsi="Arial" w:cs="Arial"/>
          <w:sz w:val="18"/>
          <w:szCs w:val="18"/>
          <w:vertAlign w:val="superscript"/>
          <w:lang w:val="sl-SI" w:eastAsia="en-GB"/>
        </w:rPr>
        <w:t xml:space="preserve">1 </w:t>
      </w:r>
      <w:r w:rsidR="005D18B6" w:rsidRPr="00B43C10">
        <w:rPr>
          <w:rFonts w:ascii="Arial" w:hAnsi="Arial" w:cs="Arial"/>
          <w:sz w:val="18"/>
          <w:szCs w:val="18"/>
          <w:lang w:val="sl-SI"/>
        </w:rPr>
        <w:t>Ne dopustite motenj med vožnjo! Če je le možno, uporabite glasovno upravljanje in med vožnjo ne uporabljajte ročnih naprav.</w:t>
      </w:r>
    </w:p>
    <w:p w14:paraId="0D305567" w14:textId="77777777" w:rsidR="00D827E1" w:rsidRPr="00B43C10" w:rsidRDefault="00D827E1" w:rsidP="00BD032F">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p>
    <w:p w14:paraId="2F4B1AC2" w14:textId="23F6F5C2" w:rsidR="00B554D6" w:rsidRPr="00B43C10" w:rsidRDefault="008A51A3" w:rsidP="00B554D6">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r w:rsidRPr="00B43C10">
        <w:rPr>
          <w:rFonts w:ascii="Arial" w:hAnsi="Arial" w:cs="Arial"/>
          <w:sz w:val="18"/>
          <w:szCs w:val="18"/>
          <w:vertAlign w:val="superscript"/>
          <w:lang w:val="sl-SI" w:eastAsia="en-GB"/>
        </w:rPr>
        <w:t>2</w:t>
      </w:r>
      <w:r w:rsidR="00093E9E" w:rsidRPr="00B43C10">
        <w:rPr>
          <w:rFonts w:ascii="Arial" w:hAnsi="Arial"/>
          <w:sz w:val="18"/>
          <w:vertAlign w:val="superscript"/>
          <w:lang w:val="sl-SI"/>
        </w:rPr>
        <w:t xml:space="preserve"> </w:t>
      </w:r>
      <w:r w:rsidR="005D18B6" w:rsidRPr="00B43C10">
        <w:rPr>
          <w:rFonts w:ascii="Arial" w:hAnsi="Arial" w:cs="Arial"/>
          <w:sz w:val="18"/>
          <w:szCs w:val="18"/>
          <w:lang w:val="sl-SI"/>
        </w:rPr>
        <w:t>Asistenčne funkcije so namenjene le za pomoč vozniku in ne nadomeščajo njegove pozornosti, presoje ter odgovornosti za upravljanje in nadzor vozila. Za podrobnosti in omejitve sistemov glejte Navodila za uporabo</w:t>
      </w:r>
      <w:r w:rsidR="00093E9E" w:rsidRPr="00B43C10">
        <w:rPr>
          <w:rFonts w:ascii="Arial" w:hAnsi="Arial" w:cs="Arial"/>
          <w:sz w:val="18"/>
          <w:szCs w:val="18"/>
          <w:lang w:val="sl-SI" w:eastAsia="en-GB"/>
        </w:rPr>
        <w:t>.</w:t>
      </w:r>
    </w:p>
    <w:p w14:paraId="28354CC3" w14:textId="77777777" w:rsidR="00B554D6" w:rsidRPr="00B43C10" w:rsidRDefault="00B554D6" w:rsidP="00B554D6">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p>
    <w:p w14:paraId="7D2BABE9" w14:textId="18497BDB" w:rsidR="00B554D6" w:rsidRPr="00B43C10" w:rsidRDefault="008A51A3" w:rsidP="00CE0EE5">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r w:rsidRPr="00B43C10">
        <w:rPr>
          <w:rFonts w:ascii="Arial" w:hAnsi="Arial" w:cs="Arial"/>
          <w:sz w:val="18"/>
          <w:szCs w:val="18"/>
          <w:vertAlign w:val="superscript"/>
          <w:lang w:val="sl-SI" w:eastAsia="en-GB"/>
        </w:rPr>
        <w:t>3</w:t>
      </w:r>
      <w:r w:rsidR="00CE0EE5" w:rsidRPr="00B43C10">
        <w:rPr>
          <w:rFonts w:ascii="Arial" w:hAnsi="Arial" w:cs="Arial"/>
          <w:sz w:val="18"/>
          <w:szCs w:val="18"/>
          <w:lang w:val="sl-SI" w:eastAsia="en-GB"/>
        </w:rPr>
        <w:t xml:space="preserve"> </w:t>
      </w:r>
      <w:r w:rsidR="005D18B6" w:rsidRPr="00B43C10">
        <w:rPr>
          <w:rFonts w:ascii="Arial" w:hAnsi="Arial" w:cs="Arial"/>
          <w:sz w:val="18"/>
          <w:szCs w:val="18"/>
          <w:lang w:val="sl-SI"/>
        </w:rPr>
        <w:t>Uradno homologirani podatki o porabi goriva in izpustih CO</w:t>
      </w:r>
      <w:r w:rsidR="005D18B6" w:rsidRPr="00B43C10">
        <w:rPr>
          <w:rFonts w:ascii="Arial" w:hAnsi="Arial" w:cs="Arial"/>
          <w:sz w:val="18"/>
          <w:szCs w:val="18"/>
          <w:vertAlign w:val="subscript"/>
          <w:lang w:val="sl-SI"/>
        </w:rPr>
        <w:t>2</w:t>
      </w:r>
      <w:r w:rsidR="005D18B6" w:rsidRPr="00B43C10">
        <w:rPr>
          <w:rFonts w:ascii="Arial" w:hAnsi="Arial" w:cs="Arial"/>
          <w:sz w:val="18"/>
          <w:szCs w:val="18"/>
          <w:lang w:val="sl-SI"/>
        </w:rPr>
        <w:t xml:space="preserve"> bodo objavljeni pred začetkom prodaje</w:t>
      </w:r>
      <w:r w:rsidR="005D18B6" w:rsidRPr="00B43C10">
        <w:rPr>
          <w:rFonts w:ascii="Arial" w:hAnsi="Arial" w:cs="Arial"/>
          <w:sz w:val="18"/>
          <w:szCs w:val="18"/>
          <w:shd w:val="clear" w:color="auto" w:fill="FFFFFF"/>
          <w:lang w:val="sl-SI"/>
        </w:rPr>
        <w:t xml:space="preserve">. </w:t>
      </w:r>
      <w:r w:rsidR="005D18B6" w:rsidRPr="00B43C10">
        <w:rPr>
          <w:rFonts w:ascii="Arial" w:hAnsi="Arial" w:cs="Arial"/>
          <w:sz w:val="18"/>
          <w:szCs w:val="18"/>
          <w:lang w:val="sl-SI"/>
        </w:rPr>
        <w:t>Navedena poraba goriva/energije, izpusti CO</w:t>
      </w:r>
      <w:r w:rsidR="005D18B6" w:rsidRPr="00B43C10">
        <w:rPr>
          <w:rFonts w:ascii="Arial" w:hAnsi="Arial" w:cs="Arial"/>
          <w:sz w:val="18"/>
          <w:szCs w:val="18"/>
          <w:vertAlign w:val="subscript"/>
          <w:lang w:val="sl-SI"/>
        </w:rPr>
        <w:t>2</w:t>
      </w:r>
      <w:r w:rsidR="005D18B6" w:rsidRPr="00B43C10">
        <w:rPr>
          <w:rFonts w:ascii="Arial" w:hAnsi="Arial" w:cs="Arial"/>
          <w:sz w:val="18"/>
          <w:szCs w:val="18"/>
          <w:lang w:val="sl-SI"/>
        </w:rPr>
        <w:t> in doseg z električnim pogonom so izmerjeni v skladu s tehničnimi zahtevami in specifikacijami zadnje različice Evropskih uredb (EC) 715/2007 in (EU) 2017/1151.</w:t>
      </w:r>
      <w:r w:rsidR="005D18B6" w:rsidRPr="00B43C10">
        <w:rPr>
          <w:rFonts w:ascii="Arial" w:hAnsi="Arial" w:cs="Arial"/>
          <w:sz w:val="18"/>
          <w:szCs w:val="18"/>
          <w:shd w:val="clear" w:color="auto" w:fill="FFFFFF"/>
          <w:lang w:val="sl-SI"/>
        </w:rPr>
        <w:t xml:space="preserve"> </w:t>
      </w:r>
      <w:r w:rsidR="005D18B6" w:rsidRPr="00B43C10">
        <w:rPr>
          <w:rFonts w:ascii="Arial" w:hAnsi="Arial" w:cs="Arial"/>
          <w:sz w:val="18"/>
          <w:szCs w:val="18"/>
          <w:lang w:val="sl-SI"/>
        </w:rPr>
        <w:t>Uporabljeni standardni preskusni postopki omogočajo primerjavo med različnimi tipi vozil in različnimi proizvajalci.</w:t>
      </w:r>
    </w:p>
    <w:p w14:paraId="31528195" w14:textId="77777777" w:rsidR="00B554D6" w:rsidRPr="00B43C10" w:rsidRDefault="00B554D6" w:rsidP="00CE0EE5">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p>
    <w:p w14:paraId="3E35ABA1" w14:textId="7C4669E8" w:rsidR="00CE0EE5" w:rsidRPr="00B43C10" w:rsidRDefault="008A51A3" w:rsidP="00CE0EE5">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r w:rsidRPr="00B43C10">
        <w:rPr>
          <w:rFonts w:ascii="Arial" w:hAnsi="Arial" w:cs="Arial"/>
          <w:sz w:val="18"/>
          <w:szCs w:val="18"/>
          <w:vertAlign w:val="superscript"/>
          <w:lang w:val="sl-SI" w:eastAsia="en-GB"/>
        </w:rPr>
        <w:t>4</w:t>
      </w:r>
      <w:r w:rsidR="00CE0EE5" w:rsidRPr="00B43C10">
        <w:rPr>
          <w:rFonts w:ascii="Arial" w:hAnsi="Arial" w:cs="Arial"/>
          <w:sz w:val="18"/>
          <w:szCs w:val="18"/>
          <w:lang w:val="sl-SI" w:eastAsia="en-GB"/>
        </w:rPr>
        <w:t xml:space="preserve"> </w:t>
      </w:r>
      <w:bookmarkStart w:id="4" w:name="_Hlk55987749"/>
      <w:r w:rsidR="005D18B6" w:rsidRPr="00B43C10">
        <w:rPr>
          <w:rFonts w:ascii="Arial" w:hAnsi="Arial" w:cs="Arial"/>
          <w:sz w:val="18"/>
          <w:szCs w:val="18"/>
          <w:lang w:val="sl-SI" w:eastAsia="en-GB"/>
        </w:rPr>
        <w:t>Tovor in razpoložljiva količina za prevoz sta omejena z maso in porazdelitvijo mase</w:t>
      </w:r>
      <w:r w:rsidR="005D18B6" w:rsidRPr="00B43C10">
        <w:rPr>
          <w:rFonts w:ascii="Arial" w:hAnsi="Arial" w:cs="Arial"/>
          <w:sz w:val="18"/>
          <w:szCs w:val="18"/>
          <w:lang w:val="sl-SI"/>
        </w:rPr>
        <w:t>.</w:t>
      </w:r>
      <w:bookmarkEnd w:id="4"/>
      <w:r w:rsidR="005D18B6" w:rsidRPr="00B43C10">
        <w:rPr>
          <w:rFonts w:ascii="Arial" w:hAnsi="Arial" w:cs="Arial"/>
          <w:sz w:val="18"/>
          <w:szCs w:val="18"/>
          <w:lang w:val="sl-SI"/>
        </w:rPr>
        <w:t xml:space="preserve"> </w:t>
      </w:r>
      <w:r w:rsidR="00B43C10" w:rsidRPr="00B43C10">
        <w:rPr>
          <w:rFonts w:ascii="Arial" w:hAnsi="Arial" w:cs="Arial"/>
          <w:sz w:val="18"/>
          <w:szCs w:val="18"/>
          <w:lang w:val="sl-SI"/>
        </w:rPr>
        <w:t>Največja nosilnost se razlikuje in temelji na dodatni opremi in konfiguraciji vozila. Za kapaciteto specifičnega vozila glede prevoza tovora glejte nalepko na stebričku vrat.</w:t>
      </w:r>
    </w:p>
    <w:p w14:paraId="2D9B486D" w14:textId="39364E12" w:rsidR="00CE0EE5" w:rsidRPr="00B43C10" w:rsidRDefault="00CE0EE5" w:rsidP="00CE0EE5">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Arial" w:hAnsi="Arial" w:cs="Arial"/>
          <w:sz w:val="18"/>
          <w:szCs w:val="18"/>
          <w:lang w:val="sl-SI" w:eastAsia="en-GB"/>
        </w:rPr>
      </w:pPr>
    </w:p>
    <w:p w14:paraId="3D7D19A1" w14:textId="2F19B8E2" w:rsidR="00A95E52" w:rsidRPr="00B43C10" w:rsidRDefault="008A51A3" w:rsidP="00BA4E41">
      <w:pPr>
        <w:pBdr>
          <w:top w:val="none" w:sz="0" w:space="0" w:color="auto"/>
          <w:left w:val="none" w:sz="0" w:space="0" w:color="auto"/>
          <w:bottom w:val="none" w:sz="0" w:space="0" w:color="auto"/>
          <w:right w:val="none" w:sz="0" w:space="0" w:color="auto"/>
          <w:bar w:val="none" w:sz="0" w:color="auto"/>
        </w:pBdr>
        <w:autoSpaceDE w:val="0"/>
        <w:autoSpaceDN w:val="0"/>
        <w:adjustRightInd w:val="0"/>
        <w:rPr>
          <w:lang w:val="sl-SI"/>
        </w:rPr>
      </w:pPr>
      <w:r w:rsidRPr="00B43C10">
        <w:rPr>
          <w:rFonts w:ascii="Arial" w:hAnsi="Arial" w:cs="Arial"/>
          <w:sz w:val="18"/>
          <w:szCs w:val="18"/>
          <w:vertAlign w:val="superscript"/>
          <w:lang w:val="sl-SI" w:eastAsia="en-GB"/>
        </w:rPr>
        <w:t>5</w:t>
      </w:r>
      <w:r w:rsidR="00CE0EE5" w:rsidRPr="00B43C10">
        <w:rPr>
          <w:rFonts w:ascii="Arial" w:hAnsi="Arial" w:cs="Arial"/>
          <w:sz w:val="18"/>
          <w:szCs w:val="18"/>
          <w:vertAlign w:val="superscript"/>
          <w:lang w:val="sl-SI" w:eastAsia="en-GB"/>
        </w:rPr>
        <w:t xml:space="preserve"> </w:t>
      </w:r>
      <w:r w:rsidR="005D18B6" w:rsidRPr="00B43C10">
        <w:rPr>
          <w:rFonts w:ascii="Arial" w:hAnsi="Arial" w:cs="Arial"/>
          <w:sz w:val="18"/>
          <w:szCs w:val="18"/>
          <w:lang w:val="sl-SI"/>
        </w:rPr>
        <w:t>Največja dovoljena vlečna obremenitev se razlikuje glede na natovorjenost, konfiguracijo vozila, dodatno opremo in število potnikov.</w:t>
      </w:r>
    </w:p>
    <w:p w14:paraId="7D9F2B52" w14:textId="77777777" w:rsidR="00193927" w:rsidRPr="00B43C10" w:rsidRDefault="00193927" w:rsidP="0083768C">
      <w:pPr>
        <w:pStyle w:val="Telobesedila2"/>
        <w:spacing w:line="240" w:lineRule="auto"/>
        <w:rPr>
          <w:rFonts w:ascii="Arial" w:hAnsi="Arial" w:cs="Arial"/>
          <w:b/>
          <w:bCs/>
          <w:sz w:val="21"/>
          <w:szCs w:val="21"/>
          <w:lang w:val="sl-SI"/>
        </w:rPr>
      </w:pPr>
    </w:p>
    <w:sectPr w:rsidR="00193927" w:rsidRPr="00B43C10" w:rsidSect="001741CA">
      <w:footerReference w:type="default" r:id="rId14"/>
      <w:headerReference w:type="first" r:id="rId15"/>
      <w:footerReference w:type="first" r:id="rId16"/>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D84D4D" w14:textId="77777777" w:rsidR="00016736" w:rsidRDefault="00016736">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4684AA79" w14:textId="77777777" w:rsidR="00016736" w:rsidRDefault="00016736">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3209E76C" w14:textId="77777777" w:rsidR="00016736" w:rsidRDefault="00016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altName w:val="Sylfaen"/>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Ford Antenna Medium">
    <w:panose1 w:val="02000505000000020004"/>
    <w:charset w:val="00"/>
    <w:family w:val="modern"/>
    <w:notTrueType/>
    <w:pitch w:val="variable"/>
    <w:sig w:usb0="A00002EF" w:usb1="5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6609F" w14:textId="39006BA7" w:rsidR="00CF1429" w:rsidRPr="00A95E52"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sz w:val="18"/>
        <w:szCs w:val="18"/>
      </w:rPr>
    </w:pPr>
    <w:r w:rsidRPr="00A95E52">
      <w:rPr>
        <w:rFonts w:ascii="Arial" w:hAnsi="Arial" w:cs="Arial"/>
        <w:sz w:val="18"/>
        <w:szCs w:val="18"/>
      </w:rPr>
      <w:fldChar w:fldCharType="begin"/>
    </w:r>
    <w:r w:rsidRPr="00A95E52">
      <w:rPr>
        <w:rFonts w:ascii="Arial" w:hAnsi="Arial" w:cs="Arial"/>
        <w:sz w:val="18"/>
        <w:szCs w:val="18"/>
      </w:rPr>
      <w:instrText xml:space="preserve"> PAGE </w:instrText>
    </w:r>
    <w:r w:rsidRPr="00A95E52">
      <w:rPr>
        <w:rFonts w:ascii="Arial" w:hAnsi="Arial" w:cs="Arial"/>
        <w:sz w:val="18"/>
        <w:szCs w:val="18"/>
      </w:rPr>
      <w:fldChar w:fldCharType="separate"/>
    </w:r>
    <w:r w:rsidR="002B069A" w:rsidRPr="00A95E52">
      <w:rPr>
        <w:rFonts w:ascii="Arial" w:hAnsi="Arial" w:cs="Arial"/>
        <w:noProof/>
        <w:sz w:val="18"/>
        <w:szCs w:val="18"/>
      </w:rPr>
      <w:t>2</w:t>
    </w:r>
    <w:r w:rsidRPr="00A95E52">
      <w:rPr>
        <w:rFonts w:ascii="Arial" w:hAnsi="Arial" w:cs="Arial"/>
        <w:sz w:val="18"/>
        <w:szCs w:val="18"/>
      </w:rPr>
      <w:fldChar w:fldCharType="end"/>
    </w:r>
  </w:p>
  <w:p w14:paraId="24159625"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3FF0DF56" w:rsidR="00CF1429" w:rsidRDefault="00B43C10">
    <w:pPr>
      <w:pStyle w:val="Noga"/>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rPr>
    </w:pPr>
    <w:r w:rsidRPr="002F0826">
      <w:rPr>
        <w:rFonts w:ascii="Arial" w:hAnsi="Arial"/>
        <w:sz w:val="18"/>
        <w:szCs w:val="18"/>
        <w:lang w:val="sl-SI"/>
      </w:rPr>
      <w:t>Sporočila za medije, povezana gradiva ter fotografije in videoposnetki z visoko ločljivostjo:</w:t>
    </w:r>
    <w:r w:rsidR="00CF1429">
      <w:rPr>
        <w:rFonts w:ascii="Arial" w:hAnsi="Arial"/>
        <w:sz w:val="18"/>
        <w:szCs w:val="18"/>
      </w:rPr>
      <w:t xml:space="preserve"> </w:t>
    </w:r>
    <w:hyperlink r:id="rId1" w:history="1">
      <w:r w:rsidR="00CF1429">
        <w:rPr>
          <w:rStyle w:val="Hyperlink0"/>
          <w:rFonts w:eastAsia="Arial Unicode MS"/>
        </w:rPr>
        <w:t>www.media.ford.com</w:t>
      </w:r>
    </w:hyperlink>
    <w:r w:rsidR="00CF1429">
      <w:rPr>
        <w:rFonts w:ascii="Arial" w:hAnsi="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6DE18"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51615A22" w14:textId="03189B53" w:rsidR="00CF1429" w:rsidRPr="00B43C10" w:rsidRDefault="00B43C10" w:rsidP="00153A12">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lang w:val="de-DE"/>
      </w:rPr>
    </w:pPr>
    <w:r w:rsidRPr="00B43C10">
      <w:rPr>
        <w:rFonts w:ascii="Arial" w:hAnsi="Arial" w:cs="Arial"/>
        <w:sz w:val="18"/>
        <w:szCs w:val="18"/>
        <w:lang w:val="sl-SI"/>
      </w:rPr>
      <w:t>Za več Fordovih informacij in novic obiščite</w:t>
    </w:r>
    <w:r w:rsidR="00CF1429" w:rsidRPr="00B43C10">
      <w:rPr>
        <w:rFonts w:ascii="Arial" w:hAnsi="Arial" w:cs="Arial"/>
        <w:sz w:val="18"/>
        <w:szCs w:val="18"/>
        <w:lang w:val="de-DE"/>
      </w:rPr>
      <w:t xml:space="preserve"> </w:t>
    </w:r>
    <w:hyperlink r:id="rId1" w:history="1">
      <w:r w:rsidR="00CF1429" w:rsidRPr="00B43C10">
        <w:rPr>
          <w:rStyle w:val="Hyperlink2"/>
          <w:rFonts w:eastAsia="Arial Unicode MS"/>
          <w:lang w:val="de-DE"/>
        </w:rPr>
        <w:t>www.media.ford.com</w:t>
      </w:r>
    </w:hyperlink>
    <w:r w:rsidR="00CF1429" w:rsidRPr="00B43C10">
      <w:rPr>
        <w:rFonts w:ascii="Arial" w:hAnsi="Arial" w:cs="Arial"/>
        <w:sz w:val="18"/>
        <w:szCs w:val="18"/>
        <w:lang w:val="de-DE"/>
      </w:rPr>
      <w:t xml:space="preserve">.  </w:t>
    </w:r>
    <w:r w:rsidR="00CF1429" w:rsidRPr="00B43C10">
      <w:rPr>
        <w:rFonts w:ascii="Arial" w:hAnsi="Arial" w:cs="Arial"/>
        <w:sz w:val="18"/>
        <w:szCs w:val="18"/>
        <w:lang w:val="de-DE"/>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10281" w14:textId="77777777" w:rsidR="00016736" w:rsidRDefault="00016736">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19C6C241" w14:textId="77777777" w:rsidR="00016736" w:rsidRDefault="00016736">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7F682179" w14:textId="77777777" w:rsidR="00016736" w:rsidRDefault="000167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306CC" w14:textId="77777777" w:rsidR="00CF1429" w:rsidRPr="00315ADB" w:rsidRDefault="00CF1429" w:rsidP="00AB4BC9">
    <w:pPr>
      <w:pStyle w:val="Glava"/>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Glava"/>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F55301"/>
    <w:multiLevelType w:val="hybridMultilevel"/>
    <w:tmpl w:val="0A16445A"/>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213791"/>
    <w:multiLevelType w:val="hybridMultilevel"/>
    <w:tmpl w:val="BBCC28AE"/>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072C1A"/>
    <w:multiLevelType w:val="hybridMultilevel"/>
    <w:tmpl w:val="A3D6E64A"/>
    <w:numStyleLink w:val="ImportedStyle1"/>
  </w:abstractNum>
  <w:abstractNum w:abstractNumId="18"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7"/>
  </w:num>
  <w:num w:numId="3">
    <w:abstractNumId w:val="17"/>
    <w:lvlOverride w:ilvl="0">
      <w:lvl w:ilvl="0" w:tplc="71460D02">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88269CD6">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247CF3AE">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1E8C59E4">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0D2257F2">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578E6082">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E36AEAFE">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C6E6EC2E">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27F2B4A8">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abstractNumId w:val="20"/>
  </w:num>
  <w:num w:numId="5">
    <w:abstractNumId w:val="12"/>
  </w:num>
  <w:num w:numId="6">
    <w:abstractNumId w:val="0"/>
  </w:num>
  <w:num w:numId="7">
    <w:abstractNumId w:val="2"/>
  </w:num>
  <w:num w:numId="8">
    <w:abstractNumId w:val="13"/>
  </w:num>
  <w:num w:numId="9">
    <w:abstractNumId w:val="4"/>
  </w:num>
  <w:num w:numId="10">
    <w:abstractNumId w:val="3"/>
  </w:num>
  <w:num w:numId="11">
    <w:abstractNumId w:val="11"/>
  </w:num>
  <w:num w:numId="12">
    <w:abstractNumId w:val="15"/>
  </w:num>
  <w:num w:numId="13">
    <w:abstractNumId w:val="19"/>
  </w:num>
  <w:num w:numId="14">
    <w:abstractNumId w:val="5"/>
  </w:num>
  <w:num w:numId="15">
    <w:abstractNumId w:val="8"/>
  </w:num>
  <w:num w:numId="16">
    <w:abstractNumId w:val="7"/>
  </w:num>
  <w:num w:numId="17">
    <w:abstractNumId w:val="14"/>
  </w:num>
  <w:num w:numId="18">
    <w:abstractNumId w:val="16"/>
  </w:num>
  <w:num w:numId="19">
    <w:abstractNumId w:val="9"/>
  </w:num>
  <w:num w:numId="20">
    <w:abstractNumId w:val="18"/>
  </w:num>
  <w:num w:numId="21">
    <w:abstractNumId w:val="18"/>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8D"/>
    <w:rsid w:val="000008AE"/>
    <w:rsid w:val="00001E87"/>
    <w:rsid w:val="0000224C"/>
    <w:rsid w:val="000022CD"/>
    <w:rsid w:val="00002E21"/>
    <w:rsid w:val="00003D89"/>
    <w:rsid w:val="00005416"/>
    <w:rsid w:val="00005488"/>
    <w:rsid w:val="00006906"/>
    <w:rsid w:val="00007264"/>
    <w:rsid w:val="00007F3C"/>
    <w:rsid w:val="000111C2"/>
    <w:rsid w:val="00011BA3"/>
    <w:rsid w:val="00012E2E"/>
    <w:rsid w:val="00012FFE"/>
    <w:rsid w:val="000137E6"/>
    <w:rsid w:val="00014A77"/>
    <w:rsid w:val="00016736"/>
    <w:rsid w:val="00021018"/>
    <w:rsid w:val="0002113B"/>
    <w:rsid w:val="00021E2A"/>
    <w:rsid w:val="000234D4"/>
    <w:rsid w:val="00023B44"/>
    <w:rsid w:val="00025848"/>
    <w:rsid w:val="00025F79"/>
    <w:rsid w:val="000261D9"/>
    <w:rsid w:val="00027930"/>
    <w:rsid w:val="00031C3F"/>
    <w:rsid w:val="0003278E"/>
    <w:rsid w:val="000328C7"/>
    <w:rsid w:val="0003309B"/>
    <w:rsid w:val="00033870"/>
    <w:rsid w:val="00034145"/>
    <w:rsid w:val="000346D2"/>
    <w:rsid w:val="0003605F"/>
    <w:rsid w:val="00037934"/>
    <w:rsid w:val="000409E9"/>
    <w:rsid w:val="00042C64"/>
    <w:rsid w:val="00044EC2"/>
    <w:rsid w:val="00047809"/>
    <w:rsid w:val="0004783C"/>
    <w:rsid w:val="000479E5"/>
    <w:rsid w:val="0005066B"/>
    <w:rsid w:val="00050EA4"/>
    <w:rsid w:val="00051657"/>
    <w:rsid w:val="0005200B"/>
    <w:rsid w:val="0005540C"/>
    <w:rsid w:val="00055421"/>
    <w:rsid w:val="00055DEA"/>
    <w:rsid w:val="00056A1E"/>
    <w:rsid w:val="00061722"/>
    <w:rsid w:val="0006222B"/>
    <w:rsid w:val="000628FA"/>
    <w:rsid w:val="00064068"/>
    <w:rsid w:val="00064AA8"/>
    <w:rsid w:val="00064BCD"/>
    <w:rsid w:val="00065BC1"/>
    <w:rsid w:val="00066171"/>
    <w:rsid w:val="00070C28"/>
    <w:rsid w:val="000710D7"/>
    <w:rsid w:val="00071366"/>
    <w:rsid w:val="000738CD"/>
    <w:rsid w:val="0007448E"/>
    <w:rsid w:val="00074854"/>
    <w:rsid w:val="000749A0"/>
    <w:rsid w:val="00075919"/>
    <w:rsid w:val="00075B00"/>
    <w:rsid w:val="000767B3"/>
    <w:rsid w:val="000769A7"/>
    <w:rsid w:val="00077740"/>
    <w:rsid w:val="00077B94"/>
    <w:rsid w:val="00081664"/>
    <w:rsid w:val="00081F23"/>
    <w:rsid w:val="00082013"/>
    <w:rsid w:val="00082AC8"/>
    <w:rsid w:val="00082BC2"/>
    <w:rsid w:val="00082D2A"/>
    <w:rsid w:val="00084217"/>
    <w:rsid w:val="0008469E"/>
    <w:rsid w:val="0008515E"/>
    <w:rsid w:val="00085661"/>
    <w:rsid w:val="0008579B"/>
    <w:rsid w:val="00085BCF"/>
    <w:rsid w:val="00086369"/>
    <w:rsid w:val="00087161"/>
    <w:rsid w:val="00087876"/>
    <w:rsid w:val="00090610"/>
    <w:rsid w:val="000919D6"/>
    <w:rsid w:val="00093E9E"/>
    <w:rsid w:val="00094086"/>
    <w:rsid w:val="00095C23"/>
    <w:rsid w:val="000978BE"/>
    <w:rsid w:val="00097A93"/>
    <w:rsid w:val="00097F49"/>
    <w:rsid w:val="000A0DD2"/>
    <w:rsid w:val="000A14CF"/>
    <w:rsid w:val="000A203F"/>
    <w:rsid w:val="000A2703"/>
    <w:rsid w:val="000A29EC"/>
    <w:rsid w:val="000A2D38"/>
    <w:rsid w:val="000A35DC"/>
    <w:rsid w:val="000A3DE5"/>
    <w:rsid w:val="000A4D30"/>
    <w:rsid w:val="000A5C31"/>
    <w:rsid w:val="000B0496"/>
    <w:rsid w:val="000B0588"/>
    <w:rsid w:val="000B075A"/>
    <w:rsid w:val="000B0C76"/>
    <w:rsid w:val="000B2A6C"/>
    <w:rsid w:val="000B3209"/>
    <w:rsid w:val="000B359C"/>
    <w:rsid w:val="000B3812"/>
    <w:rsid w:val="000B4DCE"/>
    <w:rsid w:val="000B693D"/>
    <w:rsid w:val="000C0CD6"/>
    <w:rsid w:val="000C4F98"/>
    <w:rsid w:val="000C5D60"/>
    <w:rsid w:val="000C65C3"/>
    <w:rsid w:val="000C7034"/>
    <w:rsid w:val="000C7506"/>
    <w:rsid w:val="000C7A56"/>
    <w:rsid w:val="000C7D12"/>
    <w:rsid w:val="000D0722"/>
    <w:rsid w:val="000D0EDD"/>
    <w:rsid w:val="000D35DA"/>
    <w:rsid w:val="000D3A27"/>
    <w:rsid w:val="000D4293"/>
    <w:rsid w:val="000D4E2E"/>
    <w:rsid w:val="000D5E0A"/>
    <w:rsid w:val="000E07A8"/>
    <w:rsid w:val="000E07BD"/>
    <w:rsid w:val="000E11CD"/>
    <w:rsid w:val="000E1C9B"/>
    <w:rsid w:val="000E4305"/>
    <w:rsid w:val="000E53AF"/>
    <w:rsid w:val="000E5CA5"/>
    <w:rsid w:val="000E7A60"/>
    <w:rsid w:val="000E7F7B"/>
    <w:rsid w:val="000F0795"/>
    <w:rsid w:val="000F0ADB"/>
    <w:rsid w:val="000F0EBC"/>
    <w:rsid w:val="000F10A4"/>
    <w:rsid w:val="000F1D2A"/>
    <w:rsid w:val="000F1D55"/>
    <w:rsid w:val="000F2E38"/>
    <w:rsid w:val="000F4EFC"/>
    <w:rsid w:val="000F71D4"/>
    <w:rsid w:val="00101D0E"/>
    <w:rsid w:val="00102F02"/>
    <w:rsid w:val="00103025"/>
    <w:rsid w:val="00104002"/>
    <w:rsid w:val="00105CC5"/>
    <w:rsid w:val="001069F1"/>
    <w:rsid w:val="00106DEE"/>
    <w:rsid w:val="00107E13"/>
    <w:rsid w:val="00110452"/>
    <w:rsid w:val="0011129B"/>
    <w:rsid w:val="001118CC"/>
    <w:rsid w:val="001125E8"/>
    <w:rsid w:val="00112A76"/>
    <w:rsid w:val="00113310"/>
    <w:rsid w:val="00114240"/>
    <w:rsid w:val="00115BD9"/>
    <w:rsid w:val="00116000"/>
    <w:rsid w:val="00116509"/>
    <w:rsid w:val="00116F4C"/>
    <w:rsid w:val="00120C31"/>
    <w:rsid w:val="001214DB"/>
    <w:rsid w:val="00121A5B"/>
    <w:rsid w:val="00121ACF"/>
    <w:rsid w:val="00122631"/>
    <w:rsid w:val="00123EF2"/>
    <w:rsid w:val="00125520"/>
    <w:rsid w:val="0012565D"/>
    <w:rsid w:val="001266BF"/>
    <w:rsid w:val="001267C6"/>
    <w:rsid w:val="0012727E"/>
    <w:rsid w:val="0012782B"/>
    <w:rsid w:val="00130C99"/>
    <w:rsid w:val="00131819"/>
    <w:rsid w:val="00132B25"/>
    <w:rsid w:val="001343B3"/>
    <w:rsid w:val="00136155"/>
    <w:rsid w:val="00137748"/>
    <w:rsid w:val="0014034B"/>
    <w:rsid w:val="0014135F"/>
    <w:rsid w:val="00141A42"/>
    <w:rsid w:val="00143E97"/>
    <w:rsid w:val="001440C7"/>
    <w:rsid w:val="00145ECE"/>
    <w:rsid w:val="001463CE"/>
    <w:rsid w:val="00146430"/>
    <w:rsid w:val="00146C9A"/>
    <w:rsid w:val="001503A2"/>
    <w:rsid w:val="0015187C"/>
    <w:rsid w:val="00152308"/>
    <w:rsid w:val="001526FC"/>
    <w:rsid w:val="00153A12"/>
    <w:rsid w:val="00153BD6"/>
    <w:rsid w:val="001569F1"/>
    <w:rsid w:val="00157ADB"/>
    <w:rsid w:val="00157BE7"/>
    <w:rsid w:val="00161451"/>
    <w:rsid w:val="001627C8"/>
    <w:rsid w:val="001637A7"/>
    <w:rsid w:val="00164504"/>
    <w:rsid w:val="001645D6"/>
    <w:rsid w:val="001652F3"/>
    <w:rsid w:val="001653F7"/>
    <w:rsid w:val="001654F2"/>
    <w:rsid w:val="001678DC"/>
    <w:rsid w:val="001707AE"/>
    <w:rsid w:val="001717A6"/>
    <w:rsid w:val="00171B98"/>
    <w:rsid w:val="00171F92"/>
    <w:rsid w:val="00172311"/>
    <w:rsid w:val="00173CC9"/>
    <w:rsid w:val="001741CA"/>
    <w:rsid w:val="0017468F"/>
    <w:rsid w:val="00174FED"/>
    <w:rsid w:val="001754B8"/>
    <w:rsid w:val="00175BCD"/>
    <w:rsid w:val="0017619A"/>
    <w:rsid w:val="00176513"/>
    <w:rsid w:val="00177485"/>
    <w:rsid w:val="0017763A"/>
    <w:rsid w:val="00177EFD"/>
    <w:rsid w:val="00177F5E"/>
    <w:rsid w:val="00182D67"/>
    <w:rsid w:val="00183348"/>
    <w:rsid w:val="00184190"/>
    <w:rsid w:val="00184D28"/>
    <w:rsid w:val="0019032F"/>
    <w:rsid w:val="001905C2"/>
    <w:rsid w:val="00190BCD"/>
    <w:rsid w:val="00191D81"/>
    <w:rsid w:val="00192AB1"/>
    <w:rsid w:val="00193927"/>
    <w:rsid w:val="0019574D"/>
    <w:rsid w:val="001960E6"/>
    <w:rsid w:val="00196383"/>
    <w:rsid w:val="001A11DC"/>
    <w:rsid w:val="001A12FC"/>
    <w:rsid w:val="001A33B1"/>
    <w:rsid w:val="001A5299"/>
    <w:rsid w:val="001A73AF"/>
    <w:rsid w:val="001B0513"/>
    <w:rsid w:val="001B0660"/>
    <w:rsid w:val="001B2ACE"/>
    <w:rsid w:val="001B38CC"/>
    <w:rsid w:val="001B52A9"/>
    <w:rsid w:val="001B60C1"/>
    <w:rsid w:val="001B6560"/>
    <w:rsid w:val="001B6731"/>
    <w:rsid w:val="001B6AB9"/>
    <w:rsid w:val="001C02F7"/>
    <w:rsid w:val="001C1EAD"/>
    <w:rsid w:val="001C35EB"/>
    <w:rsid w:val="001C3AD4"/>
    <w:rsid w:val="001C507B"/>
    <w:rsid w:val="001C6641"/>
    <w:rsid w:val="001C66CD"/>
    <w:rsid w:val="001C6EF1"/>
    <w:rsid w:val="001D0242"/>
    <w:rsid w:val="001D11CC"/>
    <w:rsid w:val="001D1AC6"/>
    <w:rsid w:val="001D7173"/>
    <w:rsid w:val="001D7EE2"/>
    <w:rsid w:val="001E117C"/>
    <w:rsid w:val="001E1D87"/>
    <w:rsid w:val="001E2648"/>
    <w:rsid w:val="001E4459"/>
    <w:rsid w:val="001E47EF"/>
    <w:rsid w:val="001E4F83"/>
    <w:rsid w:val="001E6588"/>
    <w:rsid w:val="001E69C3"/>
    <w:rsid w:val="001E6CD5"/>
    <w:rsid w:val="001E7CBA"/>
    <w:rsid w:val="001F071B"/>
    <w:rsid w:val="001F0C64"/>
    <w:rsid w:val="001F11C6"/>
    <w:rsid w:val="001F12F1"/>
    <w:rsid w:val="001F40A0"/>
    <w:rsid w:val="001F468E"/>
    <w:rsid w:val="001F524A"/>
    <w:rsid w:val="001F5C7D"/>
    <w:rsid w:val="001F6A19"/>
    <w:rsid w:val="001F6A41"/>
    <w:rsid w:val="00200F3F"/>
    <w:rsid w:val="002010E3"/>
    <w:rsid w:val="00202F04"/>
    <w:rsid w:val="00204F29"/>
    <w:rsid w:val="002052C2"/>
    <w:rsid w:val="002055A4"/>
    <w:rsid w:val="0020737C"/>
    <w:rsid w:val="00211271"/>
    <w:rsid w:val="002142DD"/>
    <w:rsid w:val="00214D34"/>
    <w:rsid w:val="00215022"/>
    <w:rsid w:val="002158CF"/>
    <w:rsid w:val="002161F5"/>
    <w:rsid w:val="00216AE4"/>
    <w:rsid w:val="00220061"/>
    <w:rsid w:val="002200AA"/>
    <w:rsid w:val="00220EE9"/>
    <w:rsid w:val="0022389C"/>
    <w:rsid w:val="002239A8"/>
    <w:rsid w:val="00223C44"/>
    <w:rsid w:val="00224A48"/>
    <w:rsid w:val="00225178"/>
    <w:rsid w:val="00225C02"/>
    <w:rsid w:val="00225E66"/>
    <w:rsid w:val="00225E8D"/>
    <w:rsid w:val="00226053"/>
    <w:rsid w:val="002264D4"/>
    <w:rsid w:val="0022669D"/>
    <w:rsid w:val="0022771A"/>
    <w:rsid w:val="002279AC"/>
    <w:rsid w:val="00227D85"/>
    <w:rsid w:val="00230575"/>
    <w:rsid w:val="00231082"/>
    <w:rsid w:val="00231194"/>
    <w:rsid w:val="00232A93"/>
    <w:rsid w:val="00234633"/>
    <w:rsid w:val="002355DD"/>
    <w:rsid w:val="002364CB"/>
    <w:rsid w:val="00236CBC"/>
    <w:rsid w:val="00237EE8"/>
    <w:rsid w:val="00240210"/>
    <w:rsid w:val="00242347"/>
    <w:rsid w:val="00242F67"/>
    <w:rsid w:val="00245602"/>
    <w:rsid w:val="00245BB2"/>
    <w:rsid w:val="00245E99"/>
    <w:rsid w:val="00250925"/>
    <w:rsid w:val="002511CC"/>
    <w:rsid w:val="002526C2"/>
    <w:rsid w:val="002548F9"/>
    <w:rsid w:val="0025584E"/>
    <w:rsid w:val="002574C4"/>
    <w:rsid w:val="00262291"/>
    <w:rsid w:val="002651AF"/>
    <w:rsid w:val="00265870"/>
    <w:rsid w:val="002659AC"/>
    <w:rsid w:val="00266A54"/>
    <w:rsid w:val="00267A10"/>
    <w:rsid w:val="00270ECB"/>
    <w:rsid w:val="00271CC0"/>
    <w:rsid w:val="002730C2"/>
    <w:rsid w:val="00273AE7"/>
    <w:rsid w:val="00274A3C"/>
    <w:rsid w:val="00276878"/>
    <w:rsid w:val="00276CFA"/>
    <w:rsid w:val="00281087"/>
    <w:rsid w:val="00281AA3"/>
    <w:rsid w:val="002822D8"/>
    <w:rsid w:val="0028262D"/>
    <w:rsid w:val="00283BD9"/>
    <w:rsid w:val="00285B94"/>
    <w:rsid w:val="002863D9"/>
    <w:rsid w:val="00293120"/>
    <w:rsid w:val="0029475D"/>
    <w:rsid w:val="002952A5"/>
    <w:rsid w:val="00295758"/>
    <w:rsid w:val="00295BE9"/>
    <w:rsid w:val="002971D5"/>
    <w:rsid w:val="002977B7"/>
    <w:rsid w:val="00297FBE"/>
    <w:rsid w:val="002A042C"/>
    <w:rsid w:val="002A16F3"/>
    <w:rsid w:val="002A2E5E"/>
    <w:rsid w:val="002A41AB"/>
    <w:rsid w:val="002A4C5B"/>
    <w:rsid w:val="002A51BF"/>
    <w:rsid w:val="002A755C"/>
    <w:rsid w:val="002A78E0"/>
    <w:rsid w:val="002B01D6"/>
    <w:rsid w:val="002B069A"/>
    <w:rsid w:val="002B08D8"/>
    <w:rsid w:val="002B2249"/>
    <w:rsid w:val="002B27C6"/>
    <w:rsid w:val="002B3881"/>
    <w:rsid w:val="002B4EDB"/>
    <w:rsid w:val="002B6374"/>
    <w:rsid w:val="002B7C4F"/>
    <w:rsid w:val="002C09DD"/>
    <w:rsid w:val="002C29B8"/>
    <w:rsid w:val="002C2B62"/>
    <w:rsid w:val="002C31F9"/>
    <w:rsid w:val="002C3988"/>
    <w:rsid w:val="002C45C3"/>
    <w:rsid w:val="002C4F07"/>
    <w:rsid w:val="002C66A2"/>
    <w:rsid w:val="002D01EC"/>
    <w:rsid w:val="002D1553"/>
    <w:rsid w:val="002D18ED"/>
    <w:rsid w:val="002D22CD"/>
    <w:rsid w:val="002D2B21"/>
    <w:rsid w:val="002D324D"/>
    <w:rsid w:val="002D37D6"/>
    <w:rsid w:val="002D5131"/>
    <w:rsid w:val="002D7B12"/>
    <w:rsid w:val="002D7BB6"/>
    <w:rsid w:val="002E041C"/>
    <w:rsid w:val="002E0C7D"/>
    <w:rsid w:val="002E2CA5"/>
    <w:rsid w:val="002E308E"/>
    <w:rsid w:val="002E3183"/>
    <w:rsid w:val="002E3563"/>
    <w:rsid w:val="002E3F0D"/>
    <w:rsid w:val="002E43D8"/>
    <w:rsid w:val="002E48CD"/>
    <w:rsid w:val="002E5218"/>
    <w:rsid w:val="002E67D7"/>
    <w:rsid w:val="002E7987"/>
    <w:rsid w:val="002F2152"/>
    <w:rsid w:val="002F255F"/>
    <w:rsid w:val="002F3636"/>
    <w:rsid w:val="002F3CDE"/>
    <w:rsid w:val="002F4D6A"/>
    <w:rsid w:val="002F5B73"/>
    <w:rsid w:val="002F67FF"/>
    <w:rsid w:val="002F7E7C"/>
    <w:rsid w:val="002F7FEF"/>
    <w:rsid w:val="003004B7"/>
    <w:rsid w:val="003006AB"/>
    <w:rsid w:val="003017A7"/>
    <w:rsid w:val="0030441F"/>
    <w:rsid w:val="0030479B"/>
    <w:rsid w:val="0031130F"/>
    <w:rsid w:val="00313E93"/>
    <w:rsid w:val="0031427D"/>
    <w:rsid w:val="00314521"/>
    <w:rsid w:val="00314D83"/>
    <w:rsid w:val="00315589"/>
    <w:rsid w:val="0031568C"/>
    <w:rsid w:val="00315ADB"/>
    <w:rsid w:val="00316345"/>
    <w:rsid w:val="00317176"/>
    <w:rsid w:val="00317EF4"/>
    <w:rsid w:val="00320559"/>
    <w:rsid w:val="00322EF6"/>
    <w:rsid w:val="003232D6"/>
    <w:rsid w:val="00323C6B"/>
    <w:rsid w:val="00325819"/>
    <w:rsid w:val="00325D04"/>
    <w:rsid w:val="00327CD1"/>
    <w:rsid w:val="00330C7F"/>
    <w:rsid w:val="0033127C"/>
    <w:rsid w:val="0033254D"/>
    <w:rsid w:val="00333681"/>
    <w:rsid w:val="003350B9"/>
    <w:rsid w:val="003368E0"/>
    <w:rsid w:val="0033741C"/>
    <w:rsid w:val="003404FE"/>
    <w:rsid w:val="00341520"/>
    <w:rsid w:val="003423CE"/>
    <w:rsid w:val="00342543"/>
    <w:rsid w:val="00342655"/>
    <w:rsid w:val="0034297D"/>
    <w:rsid w:val="00342A60"/>
    <w:rsid w:val="00343651"/>
    <w:rsid w:val="00343DE9"/>
    <w:rsid w:val="00344F43"/>
    <w:rsid w:val="00347743"/>
    <w:rsid w:val="00347B2C"/>
    <w:rsid w:val="003502DE"/>
    <w:rsid w:val="003503C4"/>
    <w:rsid w:val="00353253"/>
    <w:rsid w:val="003532E3"/>
    <w:rsid w:val="003551D0"/>
    <w:rsid w:val="00357F96"/>
    <w:rsid w:val="0036082F"/>
    <w:rsid w:val="00362689"/>
    <w:rsid w:val="00362D85"/>
    <w:rsid w:val="003639D3"/>
    <w:rsid w:val="00363C3D"/>
    <w:rsid w:val="00364FDC"/>
    <w:rsid w:val="003702FC"/>
    <w:rsid w:val="003716B6"/>
    <w:rsid w:val="003742CB"/>
    <w:rsid w:val="0037489F"/>
    <w:rsid w:val="0037714B"/>
    <w:rsid w:val="00377169"/>
    <w:rsid w:val="0037725A"/>
    <w:rsid w:val="00377340"/>
    <w:rsid w:val="003800D3"/>
    <w:rsid w:val="003805D6"/>
    <w:rsid w:val="00380F8F"/>
    <w:rsid w:val="00381003"/>
    <w:rsid w:val="00382422"/>
    <w:rsid w:val="003830B8"/>
    <w:rsid w:val="00383634"/>
    <w:rsid w:val="0038398D"/>
    <w:rsid w:val="00385C1E"/>
    <w:rsid w:val="003867D3"/>
    <w:rsid w:val="00391156"/>
    <w:rsid w:val="0039291F"/>
    <w:rsid w:val="0039298F"/>
    <w:rsid w:val="00392FEA"/>
    <w:rsid w:val="003935AF"/>
    <w:rsid w:val="00393671"/>
    <w:rsid w:val="0039390A"/>
    <w:rsid w:val="00393CEF"/>
    <w:rsid w:val="00393E6D"/>
    <w:rsid w:val="003959B6"/>
    <w:rsid w:val="00395EC8"/>
    <w:rsid w:val="00396B9F"/>
    <w:rsid w:val="00396E86"/>
    <w:rsid w:val="0039769D"/>
    <w:rsid w:val="003A192B"/>
    <w:rsid w:val="003A26F2"/>
    <w:rsid w:val="003A2B26"/>
    <w:rsid w:val="003A30E0"/>
    <w:rsid w:val="003A31C6"/>
    <w:rsid w:val="003A3739"/>
    <w:rsid w:val="003A3903"/>
    <w:rsid w:val="003A4074"/>
    <w:rsid w:val="003A40AA"/>
    <w:rsid w:val="003A44CB"/>
    <w:rsid w:val="003A4F06"/>
    <w:rsid w:val="003A72D6"/>
    <w:rsid w:val="003A7AFB"/>
    <w:rsid w:val="003B02DC"/>
    <w:rsid w:val="003B071D"/>
    <w:rsid w:val="003B19C0"/>
    <w:rsid w:val="003B226F"/>
    <w:rsid w:val="003B531F"/>
    <w:rsid w:val="003B5CC9"/>
    <w:rsid w:val="003B7D94"/>
    <w:rsid w:val="003C0529"/>
    <w:rsid w:val="003C1368"/>
    <w:rsid w:val="003C33C4"/>
    <w:rsid w:val="003C527E"/>
    <w:rsid w:val="003C5474"/>
    <w:rsid w:val="003C5730"/>
    <w:rsid w:val="003C627D"/>
    <w:rsid w:val="003C7D9C"/>
    <w:rsid w:val="003D019B"/>
    <w:rsid w:val="003D3704"/>
    <w:rsid w:val="003D3831"/>
    <w:rsid w:val="003D44F1"/>
    <w:rsid w:val="003D5C8C"/>
    <w:rsid w:val="003D5FC4"/>
    <w:rsid w:val="003D7634"/>
    <w:rsid w:val="003D7649"/>
    <w:rsid w:val="003E092B"/>
    <w:rsid w:val="003E1DBF"/>
    <w:rsid w:val="003E37A2"/>
    <w:rsid w:val="003E4E2B"/>
    <w:rsid w:val="003E729C"/>
    <w:rsid w:val="003F0C36"/>
    <w:rsid w:val="003F0FEC"/>
    <w:rsid w:val="003F2801"/>
    <w:rsid w:val="003F286E"/>
    <w:rsid w:val="003F3BC5"/>
    <w:rsid w:val="003F4300"/>
    <w:rsid w:val="003F48D5"/>
    <w:rsid w:val="003F4A43"/>
    <w:rsid w:val="003F4B6A"/>
    <w:rsid w:val="003F5766"/>
    <w:rsid w:val="003F71D4"/>
    <w:rsid w:val="004000B0"/>
    <w:rsid w:val="004005DC"/>
    <w:rsid w:val="00400EE4"/>
    <w:rsid w:val="00401D20"/>
    <w:rsid w:val="00401E30"/>
    <w:rsid w:val="004024DE"/>
    <w:rsid w:val="004036ED"/>
    <w:rsid w:val="00403976"/>
    <w:rsid w:val="00403C0B"/>
    <w:rsid w:val="00405173"/>
    <w:rsid w:val="0040739D"/>
    <w:rsid w:val="0040764F"/>
    <w:rsid w:val="00410B43"/>
    <w:rsid w:val="004122D7"/>
    <w:rsid w:val="00412692"/>
    <w:rsid w:val="00412E38"/>
    <w:rsid w:val="00414471"/>
    <w:rsid w:val="00414B12"/>
    <w:rsid w:val="00417739"/>
    <w:rsid w:val="00417A80"/>
    <w:rsid w:val="00420680"/>
    <w:rsid w:val="00421818"/>
    <w:rsid w:val="004220F1"/>
    <w:rsid w:val="0042308A"/>
    <w:rsid w:val="00425548"/>
    <w:rsid w:val="00426A84"/>
    <w:rsid w:val="00427166"/>
    <w:rsid w:val="004311BA"/>
    <w:rsid w:val="004312CB"/>
    <w:rsid w:val="00432901"/>
    <w:rsid w:val="00434734"/>
    <w:rsid w:val="00434A2F"/>
    <w:rsid w:val="00434B69"/>
    <w:rsid w:val="00434EA2"/>
    <w:rsid w:val="00436AA2"/>
    <w:rsid w:val="00437394"/>
    <w:rsid w:val="004403EE"/>
    <w:rsid w:val="004405AC"/>
    <w:rsid w:val="00440AA1"/>
    <w:rsid w:val="0044192A"/>
    <w:rsid w:val="00441BBD"/>
    <w:rsid w:val="00442B61"/>
    <w:rsid w:val="00443C86"/>
    <w:rsid w:val="004446D8"/>
    <w:rsid w:val="004447D8"/>
    <w:rsid w:val="00444BA5"/>
    <w:rsid w:val="0044642F"/>
    <w:rsid w:val="00447197"/>
    <w:rsid w:val="00451289"/>
    <w:rsid w:val="0045133B"/>
    <w:rsid w:val="00451D15"/>
    <w:rsid w:val="00451E73"/>
    <w:rsid w:val="004522A5"/>
    <w:rsid w:val="004531D5"/>
    <w:rsid w:val="004535ED"/>
    <w:rsid w:val="00453B74"/>
    <w:rsid w:val="00454E1F"/>
    <w:rsid w:val="00455084"/>
    <w:rsid w:val="00456952"/>
    <w:rsid w:val="00456BFE"/>
    <w:rsid w:val="00457266"/>
    <w:rsid w:val="0045798D"/>
    <w:rsid w:val="00457E80"/>
    <w:rsid w:val="00460584"/>
    <w:rsid w:val="00460852"/>
    <w:rsid w:val="004614B3"/>
    <w:rsid w:val="00462FEB"/>
    <w:rsid w:val="0046363B"/>
    <w:rsid w:val="00463D80"/>
    <w:rsid w:val="00464A21"/>
    <w:rsid w:val="00466441"/>
    <w:rsid w:val="004667CE"/>
    <w:rsid w:val="00470DF6"/>
    <w:rsid w:val="004711E8"/>
    <w:rsid w:val="0047152B"/>
    <w:rsid w:val="00471EB8"/>
    <w:rsid w:val="00471FAB"/>
    <w:rsid w:val="0047234B"/>
    <w:rsid w:val="004723A7"/>
    <w:rsid w:val="00472500"/>
    <w:rsid w:val="00473421"/>
    <w:rsid w:val="00473BAC"/>
    <w:rsid w:val="00473E72"/>
    <w:rsid w:val="00474E16"/>
    <w:rsid w:val="00475AEC"/>
    <w:rsid w:val="00476658"/>
    <w:rsid w:val="00477739"/>
    <w:rsid w:val="00481396"/>
    <w:rsid w:val="00481749"/>
    <w:rsid w:val="00483683"/>
    <w:rsid w:val="00484FF6"/>
    <w:rsid w:val="0048627A"/>
    <w:rsid w:val="004866E4"/>
    <w:rsid w:val="00486812"/>
    <w:rsid w:val="00487D65"/>
    <w:rsid w:val="004900E1"/>
    <w:rsid w:val="00490242"/>
    <w:rsid w:val="00491477"/>
    <w:rsid w:val="0049149C"/>
    <w:rsid w:val="00491C98"/>
    <w:rsid w:val="00492D5D"/>
    <w:rsid w:val="00492ECD"/>
    <w:rsid w:val="00493E3B"/>
    <w:rsid w:val="00493EA8"/>
    <w:rsid w:val="004A0686"/>
    <w:rsid w:val="004A1477"/>
    <w:rsid w:val="004A2A0E"/>
    <w:rsid w:val="004A2E5D"/>
    <w:rsid w:val="004A3E31"/>
    <w:rsid w:val="004A48E5"/>
    <w:rsid w:val="004A5644"/>
    <w:rsid w:val="004A5D30"/>
    <w:rsid w:val="004A6707"/>
    <w:rsid w:val="004B1087"/>
    <w:rsid w:val="004B2408"/>
    <w:rsid w:val="004B2D3B"/>
    <w:rsid w:val="004B310D"/>
    <w:rsid w:val="004B349C"/>
    <w:rsid w:val="004B41E6"/>
    <w:rsid w:val="004B4649"/>
    <w:rsid w:val="004B5032"/>
    <w:rsid w:val="004B53BF"/>
    <w:rsid w:val="004B5669"/>
    <w:rsid w:val="004B566D"/>
    <w:rsid w:val="004B6012"/>
    <w:rsid w:val="004B6EA4"/>
    <w:rsid w:val="004B70F0"/>
    <w:rsid w:val="004B7320"/>
    <w:rsid w:val="004C1E20"/>
    <w:rsid w:val="004C27B9"/>
    <w:rsid w:val="004C40F1"/>
    <w:rsid w:val="004C42A7"/>
    <w:rsid w:val="004C4484"/>
    <w:rsid w:val="004C5382"/>
    <w:rsid w:val="004C553D"/>
    <w:rsid w:val="004C56A5"/>
    <w:rsid w:val="004C5864"/>
    <w:rsid w:val="004C5963"/>
    <w:rsid w:val="004C6E8C"/>
    <w:rsid w:val="004C7244"/>
    <w:rsid w:val="004C73CB"/>
    <w:rsid w:val="004C7BFC"/>
    <w:rsid w:val="004D0524"/>
    <w:rsid w:val="004D2141"/>
    <w:rsid w:val="004D43B4"/>
    <w:rsid w:val="004D5FFA"/>
    <w:rsid w:val="004D735D"/>
    <w:rsid w:val="004E01A8"/>
    <w:rsid w:val="004E07D7"/>
    <w:rsid w:val="004E13B2"/>
    <w:rsid w:val="004E2172"/>
    <w:rsid w:val="004E2CB8"/>
    <w:rsid w:val="004E2CE7"/>
    <w:rsid w:val="004E374C"/>
    <w:rsid w:val="004E3837"/>
    <w:rsid w:val="004E5D0F"/>
    <w:rsid w:val="004E5EEB"/>
    <w:rsid w:val="004E75B5"/>
    <w:rsid w:val="004E78F8"/>
    <w:rsid w:val="004F046A"/>
    <w:rsid w:val="004F08BB"/>
    <w:rsid w:val="004F1334"/>
    <w:rsid w:val="004F2F56"/>
    <w:rsid w:val="004F3A12"/>
    <w:rsid w:val="004F3D4D"/>
    <w:rsid w:val="004F4B7A"/>
    <w:rsid w:val="004F5C90"/>
    <w:rsid w:val="005008B6"/>
    <w:rsid w:val="00501BBB"/>
    <w:rsid w:val="0050208F"/>
    <w:rsid w:val="00502B41"/>
    <w:rsid w:val="005035A2"/>
    <w:rsid w:val="005045D6"/>
    <w:rsid w:val="00504A18"/>
    <w:rsid w:val="005054D5"/>
    <w:rsid w:val="00506741"/>
    <w:rsid w:val="00507DE3"/>
    <w:rsid w:val="005100CA"/>
    <w:rsid w:val="00510C21"/>
    <w:rsid w:val="00510E4F"/>
    <w:rsid w:val="00512993"/>
    <w:rsid w:val="00512DF1"/>
    <w:rsid w:val="005141B6"/>
    <w:rsid w:val="005143D8"/>
    <w:rsid w:val="00516FD9"/>
    <w:rsid w:val="0051729F"/>
    <w:rsid w:val="0051740C"/>
    <w:rsid w:val="00517C8D"/>
    <w:rsid w:val="00520EC4"/>
    <w:rsid w:val="00521AA3"/>
    <w:rsid w:val="00523C1D"/>
    <w:rsid w:val="00523E74"/>
    <w:rsid w:val="00525595"/>
    <w:rsid w:val="00526730"/>
    <w:rsid w:val="00532D82"/>
    <w:rsid w:val="00533686"/>
    <w:rsid w:val="00533C94"/>
    <w:rsid w:val="00534553"/>
    <w:rsid w:val="0053692A"/>
    <w:rsid w:val="00536A9F"/>
    <w:rsid w:val="00536B36"/>
    <w:rsid w:val="0054062E"/>
    <w:rsid w:val="00542CE5"/>
    <w:rsid w:val="005456E7"/>
    <w:rsid w:val="005457CD"/>
    <w:rsid w:val="00545FC1"/>
    <w:rsid w:val="00546097"/>
    <w:rsid w:val="005461BA"/>
    <w:rsid w:val="0054653C"/>
    <w:rsid w:val="005465D9"/>
    <w:rsid w:val="00546CEE"/>
    <w:rsid w:val="00550B18"/>
    <w:rsid w:val="00555502"/>
    <w:rsid w:val="00557804"/>
    <w:rsid w:val="0056243C"/>
    <w:rsid w:val="00562AC5"/>
    <w:rsid w:val="0056367B"/>
    <w:rsid w:val="00564056"/>
    <w:rsid w:val="00565CAF"/>
    <w:rsid w:val="00566063"/>
    <w:rsid w:val="0056709D"/>
    <w:rsid w:val="00571A81"/>
    <w:rsid w:val="00571F3E"/>
    <w:rsid w:val="00573145"/>
    <w:rsid w:val="005742EF"/>
    <w:rsid w:val="005750A1"/>
    <w:rsid w:val="00575790"/>
    <w:rsid w:val="00577847"/>
    <w:rsid w:val="00577EDC"/>
    <w:rsid w:val="00582316"/>
    <w:rsid w:val="005823E5"/>
    <w:rsid w:val="005832B1"/>
    <w:rsid w:val="005837CB"/>
    <w:rsid w:val="00583884"/>
    <w:rsid w:val="00583CD7"/>
    <w:rsid w:val="005847BD"/>
    <w:rsid w:val="0058570D"/>
    <w:rsid w:val="00590C69"/>
    <w:rsid w:val="00590E6D"/>
    <w:rsid w:val="005912DF"/>
    <w:rsid w:val="0059288A"/>
    <w:rsid w:val="00593354"/>
    <w:rsid w:val="00593406"/>
    <w:rsid w:val="00594672"/>
    <w:rsid w:val="0059495E"/>
    <w:rsid w:val="00597619"/>
    <w:rsid w:val="005A09BB"/>
    <w:rsid w:val="005A136F"/>
    <w:rsid w:val="005A21BA"/>
    <w:rsid w:val="005A2E4D"/>
    <w:rsid w:val="005A3C95"/>
    <w:rsid w:val="005A5974"/>
    <w:rsid w:val="005A687E"/>
    <w:rsid w:val="005A6932"/>
    <w:rsid w:val="005B1952"/>
    <w:rsid w:val="005B1E19"/>
    <w:rsid w:val="005B1EBF"/>
    <w:rsid w:val="005B2C26"/>
    <w:rsid w:val="005B3291"/>
    <w:rsid w:val="005B3F42"/>
    <w:rsid w:val="005B418D"/>
    <w:rsid w:val="005B4E53"/>
    <w:rsid w:val="005B5824"/>
    <w:rsid w:val="005B648A"/>
    <w:rsid w:val="005B6B17"/>
    <w:rsid w:val="005C0017"/>
    <w:rsid w:val="005C0A09"/>
    <w:rsid w:val="005C1B89"/>
    <w:rsid w:val="005C1DD0"/>
    <w:rsid w:val="005C4695"/>
    <w:rsid w:val="005C5327"/>
    <w:rsid w:val="005C7748"/>
    <w:rsid w:val="005D03E8"/>
    <w:rsid w:val="005D18B6"/>
    <w:rsid w:val="005D21E3"/>
    <w:rsid w:val="005D2D92"/>
    <w:rsid w:val="005D3127"/>
    <w:rsid w:val="005D388A"/>
    <w:rsid w:val="005D3971"/>
    <w:rsid w:val="005D5AD6"/>
    <w:rsid w:val="005D67DE"/>
    <w:rsid w:val="005E2800"/>
    <w:rsid w:val="005E29DE"/>
    <w:rsid w:val="005E3CC3"/>
    <w:rsid w:val="005E4755"/>
    <w:rsid w:val="005E4BE3"/>
    <w:rsid w:val="005E605B"/>
    <w:rsid w:val="005E7010"/>
    <w:rsid w:val="005E7542"/>
    <w:rsid w:val="005E7BA9"/>
    <w:rsid w:val="005F0FE9"/>
    <w:rsid w:val="005F11EB"/>
    <w:rsid w:val="005F2821"/>
    <w:rsid w:val="005F3051"/>
    <w:rsid w:val="005F30C1"/>
    <w:rsid w:val="005F3A6E"/>
    <w:rsid w:val="005F42F2"/>
    <w:rsid w:val="005F7001"/>
    <w:rsid w:val="005F7414"/>
    <w:rsid w:val="005F7E91"/>
    <w:rsid w:val="00600609"/>
    <w:rsid w:val="006008BE"/>
    <w:rsid w:val="00603F19"/>
    <w:rsid w:val="0060486F"/>
    <w:rsid w:val="006051A1"/>
    <w:rsid w:val="00605D7E"/>
    <w:rsid w:val="00606055"/>
    <w:rsid w:val="00606091"/>
    <w:rsid w:val="00606901"/>
    <w:rsid w:val="00607CAA"/>
    <w:rsid w:val="00607F17"/>
    <w:rsid w:val="00610068"/>
    <w:rsid w:val="00611A3E"/>
    <w:rsid w:val="00611D02"/>
    <w:rsid w:val="00612FDF"/>
    <w:rsid w:val="006145F8"/>
    <w:rsid w:val="006154C4"/>
    <w:rsid w:val="00616B48"/>
    <w:rsid w:val="00617324"/>
    <w:rsid w:val="00620573"/>
    <w:rsid w:val="00620A1D"/>
    <w:rsid w:val="0062131D"/>
    <w:rsid w:val="00622C77"/>
    <w:rsid w:val="00624B12"/>
    <w:rsid w:val="00624B92"/>
    <w:rsid w:val="006257A9"/>
    <w:rsid w:val="00625F8B"/>
    <w:rsid w:val="0062662F"/>
    <w:rsid w:val="00626BD3"/>
    <w:rsid w:val="00626CA7"/>
    <w:rsid w:val="00626E64"/>
    <w:rsid w:val="006306C1"/>
    <w:rsid w:val="0063146F"/>
    <w:rsid w:val="00631B99"/>
    <w:rsid w:val="00632566"/>
    <w:rsid w:val="00634051"/>
    <w:rsid w:val="00634ED2"/>
    <w:rsid w:val="00635BD9"/>
    <w:rsid w:val="00637650"/>
    <w:rsid w:val="0064011F"/>
    <w:rsid w:val="0064096B"/>
    <w:rsid w:val="006443E0"/>
    <w:rsid w:val="00647635"/>
    <w:rsid w:val="006479C8"/>
    <w:rsid w:val="00647AA4"/>
    <w:rsid w:val="00647C89"/>
    <w:rsid w:val="00650449"/>
    <w:rsid w:val="00652FF3"/>
    <w:rsid w:val="006535B0"/>
    <w:rsid w:val="00656490"/>
    <w:rsid w:val="00657B92"/>
    <w:rsid w:val="00657F06"/>
    <w:rsid w:val="00660526"/>
    <w:rsid w:val="006605AE"/>
    <w:rsid w:val="00660C9A"/>
    <w:rsid w:val="00661575"/>
    <w:rsid w:val="006617E9"/>
    <w:rsid w:val="00661E38"/>
    <w:rsid w:val="00664929"/>
    <w:rsid w:val="00664AEF"/>
    <w:rsid w:val="00665776"/>
    <w:rsid w:val="00666C9C"/>
    <w:rsid w:val="00667E89"/>
    <w:rsid w:val="00670285"/>
    <w:rsid w:val="0067359B"/>
    <w:rsid w:val="006744E0"/>
    <w:rsid w:val="00675BD6"/>
    <w:rsid w:val="00676397"/>
    <w:rsid w:val="00677B5D"/>
    <w:rsid w:val="00677E8D"/>
    <w:rsid w:val="0068094C"/>
    <w:rsid w:val="006812EC"/>
    <w:rsid w:val="00682953"/>
    <w:rsid w:val="00683653"/>
    <w:rsid w:val="00683A0C"/>
    <w:rsid w:val="00684AAE"/>
    <w:rsid w:val="00684D3D"/>
    <w:rsid w:val="006853F5"/>
    <w:rsid w:val="00685BF1"/>
    <w:rsid w:val="00687669"/>
    <w:rsid w:val="006878DD"/>
    <w:rsid w:val="006879FB"/>
    <w:rsid w:val="00687BE2"/>
    <w:rsid w:val="00690AF4"/>
    <w:rsid w:val="0069167E"/>
    <w:rsid w:val="00691892"/>
    <w:rsid w:val="00692045"/>
    <w:rsid w:val="00692E90"/>
    <w:rsid w:val="0069368D"/>
    <w:rsid w:val="00693B1B"/>
    <w:rsid w:val="00694F37"/>
    <w:rsid w:val="006A03FE"/>
    <w:rsid w:val="006A0BF9"/>
    <w:rsid w:val="006A1AEC"/>
    <w:rsid w:val="006A20C9"/>
    <w:rsid w:val="006A232F"/>
    <w:rsid w:val="006A3E6B"/>
    <w:rsid w:val="006A4B38"/>
    <w:rsid w:val="006A4DF1"/>
    <w:rsid w:val="006B21F8"/>
    <w:rsid w:val="006B4594"/>
    <w:rsid w:val="006B50D8"/>
    <w:rsid w:val="006B5817"/>
    <w:rsid w:val="006B5833"/>
    <w:rsid w:val="006B653C"/>
    <w:rsid w:val="006B721F"/>
    <w:rsid w:val="006B74F1"/>
    <w:rsid w:val="006B7C7C"/>
    <w:rsid w:val="006C1191"/>
    <w:rsid w:val="006C319D"/>
    <w:rsid w:val="006C372F"/>
    <w:rsid w:val="006C3AA3"/>
    <w:rsid w:val="006C55D2"/>
    <w:rsid w:val="006C6049"/>
    <w:rsid w:val="006C62FF"/>
    <w:rsid w:val="006D045A"/>
    <w:rsid w:val="006D08C8"/>
    <w:rsid w:val="006D0B53"/>
    <w:rsid w:val="006D27E0"/>
    <w:rsid w:val="006D3AF0"/>
    <w:rsid w:val="006D4C9B"/>
    <w:rsid w:val="006D629B"/>
    <w:rsid w:val="006D7602"/>
    <w:rsid w:val="006D7E94"/>
    <w:rsid w:val="006E08A9"/>
    <w:rsid w:val="006E38B3"/>
    <w:rsid w:val="006E3A9F"/>
    <w:rsid w:val="006E46CA"/>
    <w:rsid w:val="006E4D90"/>
    <w:rsid w:val="006E5300"/>
    <w:rsid w:val="006E538C"/>
    <w:rsid w:val="006E62AE"/>
    <w:rsid w:val="006E6574"/>
    <w:rsid w:val="006E7E31"/>
    <w:rsid w:val="006F0361"/>
    <w:rsid w:val="006F06F2"/>
    <w:rsid w:val="006F1CEB"/>
    <w:rsid w:val="006F33B4"/>
    <w:rsid w:val="006F3459"/>
    <w:rsid w:val="006F4D48"/>
    <w:rsid w:val="006F5FE0"/>
    <w:rsid w:val="006F7D68"/>
    <w:rsid w:val="00700953"/>
    <w:rsid w:val="007010B4"/>
    <w:rsid w:val="00702BCD"/>
    <w:rsid w:val="0070417C"/>
    <w:rsid w:val="007059C8"/>
    <w:rsid w:val="00706BD9"/>
    <w:rsid w:val="0070776C"/>
    <w:rsid w:val="00707F14"/>
    <w:rsid w:val="00707FC3"/>
    <w:rsid w:val="00710DE3"/>
    <w:rsid w:val="00712A7E"/>
    <w:rsid w:val="00713030"/>
    <w:rsid w:val="007137AF"/>
    <w:rsid w:val="00713A17"/>
    <w:rsid w:val="00713E0C"/>
    <w:rsid w:val="00716F6F"/>
    <w:rsid w:val="007175A6"/>
    <w:rsid w:val="007216A0"/>
    <w:rsid w:val="00723090"/>
    <w:rsid w:val="007230E2"/>
    <w:rsid w:val="007235B1"/>
    <w:rsid w:val="00725267"/>
    <w:rsid w:val="007265B0"/>
    <w:rsid w:val="00726C11"/>
    <w:rsid w:val="00726ED8"/>
    <w:rsid w:val="00727547"/>
    <w:rsid w:val="007302B7"/>
    <w:rsid w:val="00730FCA"/>
    <w:rsid w:val="00731A1A"/>
    <w:rsid w:val="00731BA5"/>
    <w:rsid w:val="00732FCE"/>
    <w:rsid w:val="00733797"/>
    <w:rsid w:val="0073384F"/>
    <w:rsid w:val="007353BF"/>
    <w:rsid w:val="00735D8C"/>
    <w:rsid w:val="00737097"/>
    <w:rsid w:val="007377E4"/>
    <w:rsid w:val="00737F83"/>
    <w:rsid w:val="0074120A"/>
    <w:rsid w:val="007413CF"/>
    <w:rsid w:val="007417E6"/>
    <w:rsid w:val="0074198D"/>
    <w:rsid w:val="007427C1"/>
    <w:rsid w:val="007441A5"/>
    <w:rsid w:val="00744421"/>
    <w:rsid w:val="00745454"/>
    <w:rsid w:val="00746847"/>
    <w:rsid w:val="00747919"/>
    <w:rsid w:val="0075059A"/>
    <w:rsid w:val="007511DE"/>
    <w:rsid w:val="00751A84"/>
    <w:rsid w:val="00752C42"/>
    <w:rsid w:val="007544E5"/>
    <w:rsid w:val="00754E97"/>
    <w:rsid w:val="00755B28"/>
    <w:rsid w:val="007560D5"/>
    <w:rsid w:val="00756200"/>
    <w:rsid w:val="00760B03"/>
    <w:rsid w:val="00762152"/>
    <w:rsid w:val="0076364B"/>
    <w:rsid w:val="007643E8"/>
    <w:rsid w:val="00764640"/>
    <w:rsid w:val="00764741"/>
    <w:rsid w:val="00764F38"/>
    <w:rsid w:val="00766822"/>
    <w:rsid w:val="00767243"/>
    <w:rsid w:val="007674DF"/>
    <w:rsid w:val="007678C4"/>
    <w:rsid w:val="00770BBD"/>
    <w:rsid w:val="00771725"/>
    <w:rsid w:val="00771833"/>
    <w:rsid w:val="007718F0"/>
    <w:rsid w:val="00771C3C"/>
    <w:rsid w:val="0077214C"/>
    <w:rsid w:val="007723E6"/>
    <w:rsid w:val="007726CC"/>
    <w:rsid w:val="007732B6"/>
    <w:rsid w:val="00774415"/>
    <w:rsid w:val="007750AE"/>
    <w:rsid w:val="00775776"/>
    <w:rsid w:val="007819C8"/>
    <w:rsid w:val="00781BA1"/>
    <w:rsid w:val="00782BF9"/>
    <w:rsid w:val="007838DC"/>
    <w:rsid w:val="00784479"/>
    <w:rsid w:val="0078468E"/>
    <w:rsid w:val="007869A3"/>
    <w:rsid w:val="00787AC6"/>
    <w:rsid w:val="007903B9"/>
    <w:rsid w:val="00790A96"/>
    <w:rsid w:val="00790C0F"/>
    <w:rsid w:val="00790E47"/>
    <w:rsid w:val="0079121B"/>
    <w:rsid w:val="0079133B"/>
    <w:rsid w:val="00795380"/>
    <w:rsid w:val="0079686A"/>
    <w:rsid w:val="007A16EB"/>
    <w:rsid w:val="007A20BF"/>
    <w:rsid w:val="007A4BED"/>
    <w:rsid w:val="007A4DDC"/>
    <w:rsid w:val="007A501E"/>
    <w:rsid w:val="007A6B57"/>
    <w:rsid w:val="007B0D4F"/>
    <w:rsid w:val="007B2B3F"/>
    <w:rsid w:val="007B345C"/>
    <w:rsid w:val="007B39A2"/>
    <w:rsid w:val="007B4C6F"/>
    <w:rsid w:val="007B561D"/>
    <w:rsid w:val="007B5D5C"/>
    <w:rsid w:val="007B5EBE"/>
    <w:rsid w:val="007B62C5"/>
    <w:rsid w:val="007B681A"/>
    <w:rsid w:val="007B748E"/>
    <w:rsid w:val="007B7EBD"/>
    <w:rsid w:val="007C005A"/>
    <w:rsid w:val="007C041F"/>
    <w:rsid w:val="007C07AA"/>
    <w:rsid w:val="007C1AE5"/>
    <w:rsid w:val="007C2026"/>
    <w:rsid w:val="007C21CD"/>
    <w:rsid w:val="007C29B0"/>
    <w:rsid w:val="007C2EAC"/>
    <w:rsid w:val="007C44D2"/>
    <w:rsid w:val="007C4FEF"/>
    <w:rsid w:val="007C6529"/>
    <w:rsid w:val="007C696D"/>
    <w:rsid w:val="007C73CA"/>
    <w:rsid w:val="007C7DD4"/>
    <w:rsid w:val="007D14EE"/>
    <w:rsid w:val="007D179E"/>
    <w:rsid w:val="007D2E52"/>
    <w:rsid w:val="007D2F8B"/>
    <w:rsid w:val="007D3457"/>
    <w:rsid w:val="007D3D09"/>
    <w:rsid w:val="007D4950"/>
    <w:rsid w:val="007D4F34"/>
    <w:rsid w:val="007D57FE"/>
    <w:rsid w:val="007D6334"/>
    <w:rsid w:val="007D677E"/>
    <w:rsid w:val="007D6FF1"/>
    <w:rsid w:val="007D72D7"/>
    <w:rsid w:val="007D7E17"/>
    <w:rsid w:val="007E01B7"/>
    <w:rsid w:val="007E0F8C"/>
    <w:rsid w:val="007E23BC"/>
    <w:rsid w:val="007E2746"/>
    <w:rsid w:val="007E337A"/>
    <w:rsid w:val="007E7847"/>
    <w:rsid w:val="007E7BD4"/>
    <w:rsid w:val="007E7D48"/>
    <w:rsid w:val="007F0C71"/>
    <w:rsid w:val="007F11D9"/>
    <w:rsid w:val="007F2B9D"/>
    <w:rsid w:val="007F2EBD"/>
    <w:rsid w:val="007F339D"/>
    <w:rsid w:val="007F358C"/>
    <w:rsid w:val="007F3E42"/>
    <w:rsid w:val="007F4B7E"/>
    <w:rsid w:val="007F5129"/>
    <w:rsid w:val="007F6053"/>
    <w:rsid w:val="007F7DCA"/>
    <w:rsid w:val="008007F6"/>
    <w:rsid w:val="00801E2B"/>
    <w:rsid w:val="008022F7"/>
    <w:rsid w:val="00803F73"/>
    <w:rsid w:val="00804AB4"/>
    <w:rsid w:val="00805EEA"/>
    <w:rsid w:val="00806044"/>
    <w:rsid w:val="00806046"/>
    <w:rsid w:val="00806101"/>
    <w:rsid w:val="00811711"/>
    <w:rsid w:val="00811ECA"/>
    <w:rsid w:val="008120A7"/>
    <w:rsid w:val="0081284E"/>
    <w:rsid w:val="00815392"/>
    <w:rsid w:val="00816DC6"/>
    <w:rsid w:val="008202E6"/>
    <w:rsid w:val="008204B1"/>
    <w:rsid w:val="00820ACD"/>
    <w:rsid w:val="00820DDA"/>
    <w:rsid w:val="00821AEA"/>
    <w:rsid w:val="00822560"/>
    <w:rsid w:val="008245FE"/>
    <w:rsid w:val="00824688"/>
    <w:rsid w:val="008260A2"/>
    <w:rsid w:val="00830086"/>
    <w:rsid w:val="00831278"/>
    <w:rsid w:val="0083167B"/>
    <w:rsid w:val="008326FD"/>
    <w:rsid w:val="008362AA"/>
    <w:rsid w:val="0083768C"/>
    <w:rsid w:val="00837BE1"/>
    <w:rsid w:val="008409C7"/>
    <w:rsid w:val="00840DAA"/>
    <w:rsid w:val="00842622"/>
    <w:rsid w:val="008427BC"/>
    <w:rsid w:val="00843468"/>
    <w:rsid w:val="00843F2F"/>
    <w:rsid w:val="00844A17"/>
    <w:rsid w:val="008466FC"/>
    <w:rsid w:val="0084748C"/>
    <w:rsid w:val="00850179"/>
    <w:rsid w:val="008519FF"/>
    <w:rsid w:val="00851E04"/>
    <w:rsid w:val="008544B4"/>
    <w:rsid w:val="0085551B"/>
    <w:rsid w:val="00856341"/>
    <w:rsid w:val="008563EC"/>
    <w:rsid w:val="00857394"/>
    <w:rsid w:val="00857881"/>
    <w:rsid w:val="00860B9D"/>
    <w:rsid w:val="00861236"/>
    <w:rsid w:val="008614D2"/>
    <w:rsid w:val="00862C0C"/>
    <w:rsid w:val="00863128"/>
    <w:rsid w:val="00864D19"/>
    <w:rsid w:val="00866A38"/>
    <w:rsid w:val="00866BC4"/>
    <w:rsid w:val="00870A58"/>
    <w:rsid w:val="008716DA"/>
    <w:rsid w:val="00871877"/>
    <w:rsid w:val="008744D0"/>
    <w:rsid w:val="008744FE"/>
    <w:rsid w:val="00875AE5"/>
    <w:rsid w:val="00875CC8"/>
    <w:rsid w:val="00876514"/>
    <w:rsid w:val="00877D0C"/>
    <w:rsid w:val="008804CE"/>
    <w:rsid w:val="008808A4"/>
    <w:rsid w:val="008810B2"/>
    <w:rsid w:val="00881115"/>
    <w:rsid w:val="0088191E"/>
    <w:rsid w:val="008822F5"/>
    <w:rsid w:val="00885AED"/>
    <w:rsid w:val="008915F9"/>
    <w:rsid w:val="008942F0"/>
    <w:rsid w:val="00894CBC"/>
    <w:rsid w:val="00895CA2"/>
    <w:rsid w:val="00896921"/>
    <w:rsid w:val="00897B97"/>
    <w:rsid w:val="008A027D"/>
    <w:rsid w:val="008A04A3"/>
    <w:rsid w:val="008A0804"/>
    <w:rsid w:val="008A0F6C"/>
    <w:rsid w:val="008A0FD5"/>
    <w:rsid w:val="008A2752"/>
    <w:rsid w:val="008A3038"/>
    <w:rsid w:val="008A41B1"/>
    <w:rsid w:val="008A4651"/>
    <w:rsid w:val="008A51A3"/>
    <w:rsid w:val="008A5440"/>
    <w:rsid w:val="008A734F"/>
    <w:rsid w:val="008B1BB7"/>
    <w:rsid w:val="008B2081"/>
    <w:rsid w:val="008B309A"/>
    <w:rsid w:val="008B3352"/>
    <w:rsid w:val="008B442F"/>
    <w:rsid w:val="008B70DE"/>
    <w:rsid w:val="008B72DA"/>
    <w:rsid w:val="008B7B6F"/>
    <w:rsid w:val="008C0423"/>
    <w:rsid w:val="008C104B"/>
    <w:rsid w:val="008C21C0"/>
    <w:rsid w:val="008C2393"/>
    <w:rsid w:val="008C2591"/>
    <w:rsid w:val="008C27B1"/>
    <w:rsid w:val="008C2BDE"/>
    <w:rsid w:val="008C3449"/>
    <w:rsid w:val="008C40EE"/>
    <w:rsid w:val="008C46C3"/>
    <w:rsid w:val="008C609C"/>
    <w:rsid w:val="008C6295"/>
    <w:rsid w:val="008C6BDD"/>
    <w:rsid w:val="008C700F"/>
    <w:rsid w:val="008D0AFE"/>
    <w:rsid w:val="008D0BE8"/>
    <w:rsid w:val="008D0F6F"/>
    <w:rsid w:val="008D2264"/>
    <w:rsid w:val="008D2AE2"/>
    <w:rsid w:val="008D2E1C"/>
    <w:rsid w:val="008D384C"/>
    <w:rsid w:val="008D3A82"/>
    <w:rsid w:val="008D4C36"/>
    <w:rsid w:val="008D5CAD"/>
    <w:rsid w:val="008D5CAF"/>
    <w:rsid w:val="008D5D7F"/>
    <w:rsid w:val="008D6CA3"/>
    <w:rsid w:val="008D72B7"/>
    <w:rsid w:val="008D791C"/>
    <w:rsid w:val="008D7F1D"/>
    <w:rsid w:val="008E1381"/>
    <w:rsid w:val="008E1669"/>
    <w:rsid w:val="008E1EAB"/>
    <w:rsid w:val="008E4C73"/>
    <w:rsid w:val="008E5667"/>
    <w:rsid w:val="008E5E8C"/>
    <w:rsid w:val="008E7314"/>
    <w:rsid w:val="008F0058"/>
    <w:rsid w:val="008F0498"/>
    <w:rsid w:val="008F1213"/>
    <w:rsid w:val="008F4373"/>
    <w:rsid w:val="008F4A28"/>
    <w:rsid w:val="008F58C1"/>
    <w:rsid w:val="008F5A8F"/>
    <w:rsid w:val="00900DB6"/>
    <w:rsid w:val="00902596"/>
    <w:rsid w:val="00903979"/>
    <w:rsid w:val="0090411D"/>
    <w:rsid w:val="0090509B"/>
    <w:rsid w:val="00905252"/>
    <w:rsid w:val="00906E2E"/>
    <w:rsid w:val="00907056"/>
    <w:rsid w:val="00907202"/>
    <w:rsid w:val="009073FB"/>
    <w:rsid w:val="0090795A"/>
    <w:rsid w:val="00912586"/>
    <w:rsid w:val="0091352D"/>
    <w:rsid w:val="00914D7B"/>
    <w:rsid w:val="009154A4"/>
    <w:rsid w:val="009159FC"/>
    <w:rsid w:val="00917A8E"/>
    <w:rsid w:val="00920776"/>
    <w:rsid w:val="00920C1B"/>
    <w:rsid w:val="00920D44"/>
    <w:rsid w:val="00921211"/>
    <w:rsid w:val="0092122A"/>
    <w:rsid w:val="00921A4B"/>
    <w:rsid w:val="00921B9F"/>
    <w:rsid w:val="00922F68"/>
    <w:rsid w:val="009245B8"/>
    <w:rsid w:val="00924CEA"/>
    <w:rsid w:val="00925B79"/>
    <w:rsid w:val="00925E49"/>
    <w:rsid w:val="009268C7"/>
    <w:rsid w:val="00926CBD"/>
    <w:rsid w:val="00926EF4"/>
    <w:rsid w:val="0093121C"/>
    <w:rsid w:val="00932C31"/>
    <w:rsid w:val="0093350A"/>
    <w:rsid w:val="009343BB"/>
    <w:rsid w:val="00934DAA"/>
    <w:rsid w:val="0093525E"/>
    <w:rsid w:val="00935337"/>
    <w:rsid w:val="009363E5"/>
    <w:rsid w:val="0093757B"/>
    <w:rsid w:val="00940FBD"/>
    <w:rsid w:val="0094351B"/>
    <w:rsid w:val="00943688"/>
    <w:rsid w:val="009451B4"/>
    <w:rsid w:val="009455D1"/>
    <w:rsid w:val="009456ED"/>
    <w:rsid w:val="009461A9"/>
    <w:rsid w:val="00946390"/>
    <w:rsid w:val="00947596"/>
    <w:rsid w:val="00950120"/>
    <w:rsid w:val="0095018E"/>
    <w:rsid w:val="0095101E"/>
    <w:rsid w:val="00952057"/>
    <w:rsid w:val="00954903"/>
    <w:rsid w:val="00954D98"/>
    <w:rsid w:val="00955294"/>
    <w:rsid w:val="00956B9C"/>
    <w:rsid w:val="009573B7"/>
    <w:rsid w:val="0095762B"/>
    <w:rsid w:val="00962A8A"/>
    <w:rsid w:val="00962C1D"/>
    <w:rsid w:val="0096315A"/>
    <w:rsid w:val="009633E6"/>
    <w:rsid w:val="00963909"/>
    <w:rsid w:val="00964441"/>
    <w:rsid w:val="00964A4F"/>
    <w:rsid w:val="00964C4D"/>
    <w:rsid w:val="00965370"/>
    <w:rsid w:val="0096571B"/>
    <w:rsid w:val="00966571"/>
    <w:rsid w:val="0097027D"/>
    <w:rsid w:val="00970D20"/>
    <w:rsid w:val="009713A7"/>
    <w:rsid w:val="00971734"/>
    <w:rsid w:val="00972284"/>
    <w:rsid w:val="0097234D"/>
    <w:rsid w:val="00972AB0"/>
    <w:rsid w:val="009737DE"/>
    <w:rsid w:val="00976057"/>
    <w:rsid w:val="00977833"/>
    <w:rsid w:val="00980879"/>
    <w:rsid w:val="009812F2"/>
    <w:rsid w:val="009838A7"/>
    <w:rsid w:val="00983EB1"/>
    <w:rsid w:val="00984352"/>
    <w:rsid w:val="009847B4"/>
    <w:rsid w:val="0098575B"/>
    <w:rsid w:val="00985F32"/>
    <w:rsid w:val="009871E5"/>
    <w:rsid w:val="00990658"/>
    <w:rsid w:val="00994937"/>
    <w:rsid w:val="00995735"/>
    <w:rsid w:val="009A4C5D"/>
    <w:rsid w:val="009A5216"/>
    <w:rsid w:val="009A5C7D"/>
    <w:rsid w:val="009A715C"/>
    <w:rsid w:val="009A7A49"/>
    <w:rsid w:val="009B2A6C"/>
    <w:rsid w:val="009B2C0C"/>
    <w:rsid w:val="009B2CA1"/>
    <w:rsid w:val="009B3A09"/>
    <w:rsid w:val="009B3AE8"/>
    <w:rsid w:val="009B3CA5"/>
    <w:rsid w:val="009B4376"/>
    <w:rsid w:val="009B470E"/>
    <w:rsid w:val="009B5F37"/>
    <w:rsid w:val="009B62D6"/>
    <w:rsid w:val="009B63FD"/>
    <w:rsid w:val="009B7FB6"/>
    <w:rsid w:val="009C0422"/>
    <w:rsid w:val="009C218B"/>
    <w:rsid w:val="009C2311"/>
    <w:rsid w:val="009C231A"/>
    <w:rsid w:val="009C246A"/>
    <w:rsid w:val="009C4FA1"/>
    <w:rsid w:val="009C54ED"/>
    <w:rsid w:val="009C5612"/>
    <w:rsid w:val="009C6283"/>
    <w:rsid w:val="009C6D4D"/>
    <w:rsid w:val="009C7938"/>
    <w:rsid w:val="009C7C2F"/>
    <w:rsid w:val="009C7DF8"/>
    <w:rsid w:val="009D1990"/>
    <w:rsid w:val="009D1B72"/>
    <w:rsid w:val="009D210B"/>
    <w:rsid w:val="009D42CA"/>
    <w:rsid w:val="009D4B14"/>
    <w:rsid w:val="009D6E51"/>
    <w:rsid w:val="009D73EB"/>
    <w:rsid w:val="009D785D"/>
    <w:rsid w:val="009E02C6"/>
    <w:rsid w:val="009E1251"/>
    <w:rsid w:val="009E153D"/>
    <w:rsid w:val="009E1D61"/>
    <w:rsid w:val="009E2D9E"/>
    <w:rsid w:val="009E355B"/>
    <w:rsid w:val="009E366C"/>
    <w:rsid w:val="009E38BB"/>
    <w:rsid w:val="009E58C7"/>
    <w:rsid w:val="009E6C84"/>
    <w:rsid w:val="009F11D7"/>
    <w:rsid w:val="009F1296"/>
    <w:rsid w:val="009F235D"/>
    <w:rsid w:val="009F448C"/>
    <w:rsid w:val="009F54D4"/>
    <w:rsid w:val="009F624E"/>
    <w:rsid w:val="009F6509"/>
    <w:rsid w:val="009F74E1"/>
    <w:rsid w:val="009F79CF"/>
    <w:rsid w:val="00A027E9"/>
    <w:rsid w:val="00A03881"/>
    <w:rsid w:val="00A03EF8"/>
    <w:rsid w:val="00A041D3"/>
    <w:rsid w:val="00A0478A"/>
    <w:rsid w:val="00A06328"/>
    <w:rsid w:val="00A073A8"/>
    <w:rsid w:val="00A1117D"/>
    <w:rsid w:val="00A114E7"/>
    <w:rsid w:val="00A12A3D"/>
    <w:rsid w:val="00A1387B"/>
    <w:rsid w:val="00A13B69"/>
    <w:rsid w:val="00A1553B"/>
    <w:rsid w:val="00A1556B"/>
    <w:rsid w:val="00A16579"/>
    <w:rsid w:val="00A16649"/>
    <w:rsid w:val="00A16F06"/>
    <w:rsid w:val="00A17147"/>
    <w:rsid w:val="00A20829"/>
    <w:rsid w:val="00A21066"/>
    <w:rsid w:val="00A26986"/>
    <w:rsid w:val="00A27B18"/>
    <w:rsid w:val="00A27B69"/>
    <w:rsid w:val="00A27F2E"/>
    <w:rsid w:val="00A307BF"/>
    <w:rsid w:val="00A31533"/>
    <w:rsid w:val="00A32EEF"/>
    <w:rsid w:val="00A32FC3"/>
    <w:rsid w:val="00A332DD"/>
    <w:rsid w:val="00A33DF4"/>
    <w:rsid w:val="00A33FAE"/>
    <w:rsid w:val="00A35CA1"/>
    <w:rsid w:val="00A36EC0"/>
    <w:rsid w:val="00A37F33"/>
    <w:rsid w:val="00A402C9"/>
    <w:rsid w:val="00A40D78"/>
    <w:rsid w:val="00A40F7D"/>
    <w:rsid w:val="00A41412"/>
    <w:rsid w:val="00A4177B"/>
    <w:rsid w:val="00A41D98"/>
    <w:rsid w:val="00A42717"/>
    <w:rsid w:val="00A43002"/>
    <w:rsid w:val="00A433F3"/>
    <w:rsid w:val="00A44AC8"/>
    <w:rsid w:val="00A44DD8"/>
    <w:rsid w:val="00A45062"/>
    <w:rsid w:val="00A455CF"/>
    <w:rsid w:val="00A4604D"/>
    <w:rsid w:val="00A46827"/>
    <w:rsid w:val="00A4704A"/>
    <w:rsid w:val="00A47A52"/>
    <w:rsid w:val="00A501F0"/>
    <w:rsid w:val="00A50991"/>
    <w:rsid w:val="00A51C28"/>
    <w:rsid w:val="00A5279A"/>
    <w:rsid w:val="00A52A15"/>
    <w:rsid w:val="00A52DC2"/>
    <w:rsid w:val="00A53670"/>
    <w:rsid w:val="00A54831"/>
    <w:rsid w:val="00A55020"/>
    <w:rsid w:val="00A57BA3"/>
    <w:rsid w:val="00A6219B"/>
    <w:rsid w:val="00A621F6"/>
    <w:rsid w:val="00A63970"/>
    <w:rsid w:val="00A64B57"/>
    <w:rsid w:val="00A674BA"/>
    <w:rsid w:val="00A709E3"/>
    <w:rsid w:val="00A721C8"/>
    <w:rsid w:val="00A7277D"/>
    <w:rsid w:val="00A7455D"/>
    <w:rsid w:val="00A77DCD"/>
    <w:rsid w:val="00A77DDE"/>
    <w:rsid w:val="00A81186"/>
    <w:rsid w:val="00A82588"/>
    <w:rsid w:val="00A842D9"/>
    <w:rsid w:val="00A85A81"/>
    <w:rsid w:val="00A85C32"/>
    <w:rsid w:val="00A90CCD"/>
    <w:rsid w:val="00A918EF"/>
    <w:rsid w:val="00A93B4D"/>
    <w:rsid w:val="00A93D94"/>
    <w:rsid w:val="00A93E58"/>
    <w:rsid w:val="00A9412B"/>
    <w:rsid w:val="00A94E76"/>
    <w:rsid w:val="00A951CD"/>
    <w:rsid w:val="00A95348"/>
    <w:rsid w:val="00A95E52"/>
    <w:rsid w:val="00A96141"/>
    <w:rsid w:val="00A96A8D"/>
    <w:rsid w:val="00A9725B"/>
    <w:rsid w:val="00A97E1C"/>
    <w:rsid w:val="00AA04B0"/>
    <w:rsid w:val="00AA0A69"/>
    <w:rsid w:val="00AA19CB"/>
    <w:rsid w:val="00AA1F0B"/>
    <w:rsid w:val="00AA49F5"/>
    <w:rsid w:val="00AA4EEF"/>
    <w:rsid w:val="00AA4F00"/>
    <w:rsid w:val="00AA513E"/>
    <w:rsid w:val="00AA5699"/>
    <w:rsid w:val="00AA615E"/>
    <w:rsid w:val="00AA7054"/>
    <w:rsid w:val="00AB083A"/>
    <w:rsid w:val="00AB1439"/>
    <w:rsid w:val="00AB2520"/>
    <w:rsid w:val="00AB2B8D"/>
    <w:rsid w:val="00AB3845"/>
    <w:rsid w:val="00AB45C5"/>
    <w:rsid w:val="00AB45C9"/>
    <w:rsid w:val="00AB4BC9"/>
    <w:rsid w:val="00AB7F59"/>
    <w:rsid w:val="00AC0260"/>
    <w:rsid w:val="00AC1168"/>
    <w:rsid w:val="00AC151D"/>
    <w:rsid w:val="00AC16F1"/>
    <w:rsid w:val="00AC184F"/>
    <w:rsid w:val="00AC1EA3"/>
    <w:rsid w:val="00AC20C5"/>
    <w:rsid w:val="00AC2B52"/>
    <w:rsid w:val="00AC3CBC"/>
    <w:rsid w:val="00AC3E24"/>
    <w:rsid w:val="00AC4545"/>
    <w:rsid w:val="00AC4B28"/>
    <w:rsid w:val="00AC5162"/>
    <w:rsid w:val="00AC606B"/>
    <w:rsid w:val="00AC64D8"/>
    <w:rsid w:val="00AC6773"/>
    <w:rsid w:val="00AC67F9"/>
    <w:rsid w:val="00AD0068"/>
    <w:rsid w:val="00AD0B79"/>
    <w:rsid w:val="00AD102F"/>
    <w:rsid w:val="00AD1262"/>
    <w:rsid w:val="00AD5C51"/>
    <w:rsid w:val="00AD7211"/>
    <w:rsid w:val="00AE0D3B"/>
    <w:rsid w:val="00AE1E89"/>
    <w:rsid w:val="00AE2601"/>
    <w:rsid w:val="00AE272E"/>
    <w:rsid w:val="00AE2913"/>
    <w:rsid w:val="00AE3771"/>
    <w:rsid w:val="00AE3B39"/>
    <w:rsid w:val="00AE4270"/>
    <w:rsid w:val="00AE4BA0"/>
    <w:rsid w:val="00AE529A"/>
    <w:rsid w:val="00AE540A"/>
    <w:rsid w:val="00AE5CC5"/>
    <w:rsid w:val="00AE6CF7"/>
    <w:rsid w:val="00AF0963"/>
    <w:rsid w:val="00AF1AD0"/>
    <w:rsid w:val="00AF1B65"/>
    <w:rsid w:val="00AF1F2F"/>
    <w:rsid w:val="00AF21EF"/>
    <w:rsid w:val="00AF2679"/>
    <w:rsid w:val="00AF2A50"/>
    <w:rsid w:val="00AF3BE5"/>
    <w:rsid w:val="00AF43FF"/>
    <w:rsid w:val="00AF47AA"/>
    <w:rsid w:val="00AF5515"/>
    <w:rsid w:val="00AF6350"/>
    <w:rsid w:val="00AF6827"/>
    <w:rsid w:val="00AF7629"/>
    <w:rsid w:val="00AF7A55"/>
    <w:rsid w:val="00B004FA"/>
    <w:rsid w:val="00B009D6"/>
    <w:rsid w:val="00B01619"/>
    <w:rsid w:val="00B01733"/>
    <w:rsid w:val="00B01B9B"/>
    <w:rsid w:val="00B01F88"/>
    <w:rsid w:val="00B040CB"/>
    <w:rsid w:val="00B0615B"/>
    <w:rsid w:val="00B06874"/>
    <w:rsid w:val="00B06FB1"/>
    <w:rsid w:val="00B07589"/>
    <w:rsid w:val="00B10E0D"/>
    <w:rsid w:val="00B11B2C"/>
    <w:rsid w:val="00B1233F"/>
    <w:rsid w:val="00B1279A"/>
    <w:rsid w:val="00B12A98"/>
    <w:rsid w:val="00B12C73"/>
    <w:rsid w:val="00B12CA5"/>
    <w:rsid w:val="00B15694"/>
    <w:rsid w:val="00B16999"/>
    <w:rsid w:val="00B16DBB"/>
    <w:rsid w:val="00B17B27"/>
    <w:rsid w:val="00B22185"/>
    <w:rsid w:val="00B227FB"/>
    <w:rsid w:val="00B23F4B"/>
    <w:rsid w:val="00B240E5"/>
    <w:rsid w:val="00B25302"/>
    <w:rsid w:val="00B26722"/>
    <w:rsid w:val="00B274FA"/>
    <w:rsid w:val="00B276C5"/>
    <w:rsid w:val="00B31C27"/>
    <w:rsid w:val="00B36C05"/>
    <w:rsid w:val="00B37B93"/>
    <w:rsid w:val="00B4144B"/>
    <w:rsid w:val="00B42072"/>
    <w:rsid w:val="00B42BB7"/>
    <w:rsid w:val="00B42CFE"/>
    <w:rsid w:val="00B43C10"/>
    <w:rsid w:val="00B4447B"/>
    <w:rsid w:val="00B447AA"/>
    <w:rsid w:val="00B4512D"/>
    <w:rsid w:val="00B4693F"/>
    <w:rsid w:val="00B47CFF"/>
    <w:rsid w:val="00B50146"/>
    <w:rsid w:val="00B509E1"/>
    <w:rsid w:val="00B525BA"/>
    <w:rsid w:val="00B54537"/>
    <w:rsid w:val="00B554D6"/>
    <w:rsid w:val="00B56732"/>
    <w:rsid w:val="00B569FE"/>
    <w:rsid w:val="00B5713C"/>
    <w:rsid w:val="00B57C75"/>
    <w:rsid w:val="00B60916"/>
    <w:rsid w:val="00B613EF"/>
    <w:rsid w:val="00B62F5E"/>
    <w:rsid w:val="00B64D4D"/>
    <w:rsid w:val="00B65790"/>
    <w:rsid w:val="00B6716D"/>
    <w:rsid w:val="00B67AA8"/>
    <w:rsid w:val="00B70C2E"/>
    <w:rsid w:val="00B7160D"/>
    <w:rsid w:val="00B72106"/>
    <w:rsid w:val="00B7243A"/>
    <w:rsid w:val="00B73F85"/>
    <w:rsid w:val="00B745D1"/>
    <w:rsid w:val="00B749B1"/>
    <w:rsid w:val="00B75B54"/>
    <w:rsid w:val="00B75D1C"/>
    <w:rsid w:val="00B765E5"/>
    <w:rsid w:val="00B826F4"/>
    <w:rsid w:val="00B827B0"/>
    <w:rsid w:val="00B837BB"/>
    <w:rsid w:val="00B856E9"/>
    <w:rsid w:val="00B85FDA"/>
    <w:rsid w:val="00B86440"/>
    <w:rsid w:val="00B87C74"/>
    <w:rsid w:val="00B90C83"/>
    <w:rsid w:val="00B915E7"/>
    <w:rsid w:val="00B91B3C"/>
    <w:rsid w:val="00B91C3B"/>
    <w:rsid w:val="00B92C37"/>
    <w:rsid w:val="00B92D93"/>
    <w:rsid w:val="00B937C5"/>
    <w:rsid w:val="00B94461"/>
    <w:rsid w:val="00B94CC0"/>
    <w:rsid w:val="00B96A5C"/>
    <w:rsid w:val="00B96BDD"/>
    <w:rsid w:val="00B971ED"/>
    <w:rsid w:val="00B972EF"/>
    <w:rsid w:val="00B97B42"/>
    <w:rsid w:val="00B97C35"/>
    <w:rsid w:val="00BA05EB"/>
    <w:rsid w:val="00BA180D"/>
    <w:rsid w:val="00BA1D73"/>
    <w:rsid w:val="00BA20C0"/>
    <w:rsid w:val="00BA28D3"/>
    <w:rsid w:val="00BA46B0"/>
    <w:rsid w:val="00BA4969"/>
    <w:rsid w:val="00BA4E41"/>
    <w:rsid w:val="00BA5074"/>
    <w:rsid w:val="00BA59B9"/>
    <w:rsid w:val="00BA7091"/>
    <w:rsid w:val="00BB087C"/>
    <w:rsid w:val="00BB1098"/>
    <w:rsid w:val="00BB1A0D"/>
    <w:rsid w:val="00BB2263"/>
    <w:rsid w:val="00BB4933"/>
    <w:rsid w:val="00BB5E56"/>
    <w:rsid w:val="00BB63C4"/>
    <w:rsid w:val="00BB63E8"/>
    <w:rsid w:val="00BB7D76"/>
    <w:rsid w:val="00BB7F8E"/>
    <w:rsid w:val="00BC1480"/>
    <w:rsid w:val="00BC23D2"/>
    <w:rsid w:val="00BC2682"/>
    <w:rsid w:val="00BC2FCD"/>
    <w:rsid w:val="00BC4E32"/>
    <w:rsid w:val="00BC55DA"/>
    <w:rsid w:val="00BC6ED7"/>
    <w:rsid w:val="00BD032F"/>
    <w:rsid w:val="00BD20B2"/>
    <w:rsid w:val="00BD3045"/>
    <w:rsid w:val="00BD4760"/>
    <w:rsid w:val="00BD4EC7"/>
    <w:rsid w:val="00BD4F4A"/>
    <w:rsid w:val="00BD4FD7"/>
    <w:rsid w:val="00BD5FFA"/>
    <w:rsid w:val="00BD6E32"/>
    <w:rsid w:val="00BE180A"/>
    <w:rsid w:val="00BE247B"/>
    <w:rsid w:val="00BE2628"/>
    <w:rsid w:val="00BE2DFA"/>
    <w:rsid w:val="00BE3955"/>
    <w:rsid w:val="00BE44D3"/>
    <w:rsid w:val="00BE47BB"/>
    <w:rsid w:val="00BE549C"/>
    <w:rsid w:val="00BE54FC"/>
    <w:rsid w:val="00BE66F9"/>
    <w:rsid w:val="00BE6D9A"/>
    <w:rsid w:val="00BF04FC"/>
    <w:rsid w:val="00BF08FC"/>
    <w:rsid w:val="00BF0EB6"/>
    <w:rsid w:val="00BF1C40"/>
    <w:rsid w:val="00BF2899"/>
    <w:rsid w:val="00BF429F"/>
    <w:rsid w:val="00BF4AA3"/>
    <w:rsid w:val="00BF4D6F"/>
    <w:rsid w:val="00BF4E49"/>
    <w:rsid w:val="00BF4FA7"/>
    <w:rsid w:val="00BF59B6"/>
    <w:rsid w:val="00BF5C31"/>
    <w:rsid w:val="00C00514"/>
    <w:rsid w:val="00C0099C"/>
    <w:rsid w:val="00C01428"/>
    <w:rsid w:val="00C01E0E"/>
    <w:rsid w:val="00C040F0"/>
    <w:rsid w:val="00C05BA9"/>
    <w:rsid w:val="00C06B2F"/>
    <w:rsid w:val="00C06D19"/>
    <w:rsid w:val="00C07C36"/>
    <w:rsid w:val="00C1023F"/>
    <w:rsid w:val="00C105E0"/>
    <w:rsid w:val="00C10923"/>
    <w:rsid w:val="00C11A29"/>
    <w:rsid w:val="00C12894"/>
    <w:rsid w:val="00C139C6"/>
    <w:rsid w:val="00C13D3D"/>
    <w:rsid w:val="00C145A0"/>
    <w:rsid w:val="00C14EA2"/>
    <w:rsid w:val="00C15BB8"/>
    <w:rsid w:val="00C166B6"/>
    <w:rsid w:val="00C17043"/>
    <w:rsid w:val="00C1740F"/>
    <w:rsid w:val="00C17420"/>
    <w:rsid w:val="00C20FC7"/>
    <w:rsid w:val="00C217E8"/>
    <w:rsid w:val="00C22BAF"/>
    <w:rsid w:val="00C249B6"/>
    <w:rsid w:val="00C24FF3"/>
    <w:rsid w:val="00C258FB"/>
    <w:rsid w:val="00C25984"/>
    <w:rsid w:val="00C25FA3"/>
    <w:rsid w:val="00C261B4"/>
    <w:rsid w:val="00C3026E"/>
    <w:rsid w:val="00C32E45"/>
    <w:rsid w:val="00C33CE3"/>
    <w:rsid w:val="00C33D88"/>
    <w:rsid w:val="00C351DB"/>
    <w:rsid w:val="00C37F13"/>
    <w:rsid w:val="00C41341"/>
    <w:rsid w:val="00C41D01"/>
    <w:rsid w:val="00C4233C"/>
    <w:rsid w:val="00C42A0B"/>
    <w:rsid w:val="00C42B5F"/>
    <w:rsid w:val="00C4305E"/>
    <w:rsid w:val="00C436D8"/>
    <w:rsid w:val="00C43EEA"/>
    <w:rsid w:val="00C442DC"/>
    <w:rsid w:val="00C44DAD"/>
    <w:rsid w:val="00C4575B"/>
    <w:rsid w:val="00C45AE5"/>
    <w:rsid w:val="00C46852"/>
    <w:rsid w:val="00C46BF1"/>
    <w:rsid w:val="00C47C38"/>
    <w:rsid w:val="00C47FFD"/>
    <w:rsid w:val="00C52F71"/>
    <w:rsid w:val="00C53586"/>
    <w:rsid w:val="00C53A77"/>
    <w:rsid w:val="00C544C9"/>
    <w:rsid w:val="00C54BFD"/>
    <w:rsid w:val="00C55A1E"/>
    <w:rsid w:val="00C56501"/>
    <w:rsid w:val="00C6037C"/>
    <w:rsid w:val="00C61706"/>
    <w:rsid w:val="00C61CF1"/>
    <w:rsid w:val="00C61E65"/>
    <w:rsid w:val="00C63173"/>
    <w:rsid w:val="00C63334"/>
    <w:rsid w:val="00C634FC"/>
    <w:rsid w:val="00C63F86"/>
    <w:rsid w:val="00C66EF8"/>
    <w:rsid w:val="00C67096"/>
    <w:rsid w:val="00C720E6"/>
    <w:rsid w:val="00C72242"/>
    <w:rsid w:val="00C73A67"/>
    <w:rsid w:val="00C752B0"/>
    <w:rsid w:val="00C75A8E"/>
    <w:rsid w:val="00C765FC"/>
    <w:rsid w:val="00C8024C"/>
    <w:rsid w:val="00C81541"/>
    <w:rsid w:val="00C817F9"/>
    <w:rsid w:val="00C81BFA"/>
    <w:rsid w:val="00C822EA"/>
    <w:rsid w:val="00C832A6"/>
    <w:rsid w:val="00C83B6F"/>
    <w:rsid w:val="00C841CD"/>
    <w:rsid w:val="00C84B9E"/>
    <w:rsid w:val="00C85794"/>
    <w:rsid w:val="00C86A70"/>
    <w:rsid w:val="00C86AD8"/>
    <w:rsid w:val="00C86D16"/>
    <w:rsid w:val="00C86F15"/>
    <w:rsid w:val="00C873AD"/>
    <w:rsid w:val="00C874D5"/>
    <w:rsid w:val="00C9043C"/>
    <w:rsid w:val="00C92EE4"/>
    <w:rsid w:val="00C96F29"/>
    <w:rsid w:val="00C97D52"/>
    <w:rsid w:val="00CA052F"/>
    <w:rsid w:val="00CA0895"/>
    <w:rsid w:val="00CA1ECA"/>
    <w:rsid w:val="00CA36D8"/>
    <w:rsid w:val="00CA3CF9"/>
    <w:rsid w:val="00CA4D92"/>
    <w:rsid w:val="00CA7362"/>
    <w:rsid w:val="00CB0FC3"/>
    <w:rsid w:val="00CB1656"/>
    <w:rsid w:val="00CB1EAF"/>
    <w:rsid w:val="00CB57A2"/>
    <w:rsid w:val="00CB5C6D"/>
    <w:rsid w:val="00CB745E"/>
    <w:rsid w:val="00CC030A"/>
    <w:rsid w:val="00CC085B"/>
    <w:rsid w:val="00CC12D2"/>
    <w:rsid w:val="00CC26DC"/>
    <w:rsid w:val="00CC2787"/>
    <w:rsid w:val="00CC27F9"/>
    <w:rsid w:val="00CC2C51"/>
    <w:rsid w:val="00CC376D"/>
    <w:rsid w:val="00CC3BEC"/>
    <w:rsid w:val="00CC51E3"/>
    <w:rsid w:val="00CC54B3"/>
    <w:rsid w:val="00CC5E14"/>
    <w:rsid w:val="00CC6C49"/>
    <w:rsid w:val="00CC6DE7"/>
    <w:rsid w:val="00CC73C7"/>
    <w:rsid w:val="00CC7C6A"/>
    <w:rsid w:val="00CD2785"/>
    <w:rsid w:val="00CD5A77"/>
    <w:rsid w:val="00CD6AA1"/>
    <w:rsid w:val="00CD75FF"/>
    <w:rsid w:val="00CE052F"/>
    <w:rsid w:val="00CE0BC8"/>
    <w:rsid w:val="00CE0EE5"/>
    <w:rsid w:val="00CE2170"/>
    <w:rsid w:val="00CE24A1"/>
    <w:rsid w:val="00CE3458"/>
    <w:rsid w:val="00CE61E1"/>
    <w:rsid w:val="00CE6427"/>
    <w:rsid w:val="00CE6CB5"/>
    <w:rsid w:val="00CE6CC5"/>
    <w:rsid w:val="00CE7440"/>
    <w:rsid w:val="00CE77EF"/>
    <w:rsid w:val="00CF00D1"/>
    <w:rsid w:val="00CF0F8E"/>
    <w:rsid w:val="00CF1429"/>
    <w:rsid w:val="00CF2705"/>
    <w:rsid w:val="00CF432B"/>
    <w:rsid w:val="00CF4996"/>
    <w:rsid w:val="00CF5169"/>
    <w:rsid w:val="00CF52A7"/>
    <w:rsid w:val="00CF57BE"/>
    <w:rsid w:val="00CF5EE0"/>
    <w:rsid w:val="00CF61D1"/>
    <w:rsid w:val="00CF71F0"/>
    <w:rsid w:val="00CF7E88"/>
    <w:rsid w:val="00D000B9"/>
    <w:rsid w:val="00D007F1"/>
    <w:rsid w:val="00D02AFD"/>
    <w:rsid w:val="00D03237"/>
    <w:rsid w:val="00D0328C"/>
    <w:rsid w:val="00D04A45"/>
    <w:rsid w:val="00D06CA6"/>
    <w:rsid w:val="00D10FD5"/>
    <w:rsid w:val="00D11148"/>
    <w:rsid w:val="00D11199"/>
    <w:rsid w:val="00D118CF"/>
    <w:rsid w:val="00D129B4"/>
    <w:rsid w:val="00D14528"/>
    <w:rsid w:val="00D14FE0"/>
    <w:rsid w:val="00D15B46"/>
    <w:rsid w:val="00D20EB5"/>
    <w:rsid w:val="00D22B12"/>
    <w:rsid w:val="00D24499"/>
    <w:rsid w:val="00D24B73"/>
    <w:rsid w:val="00D2574F"/>
    <w:rsid w:val="00D2577A"/>
    <w:rsid w:val="00D2664B"/>
    <w:rsid w:val="00D268A2"/>
    <w:rsid w:val="00D26C27"/>
    <w:rsid w:val="00D27024"/>
    <w:rsid w:val="00D30105"/>
    <w:rsid w:val="00D30293"/>
    <w:rsid w:val="00D30D75"/>
    <w:rsid w:val="00D31694"/>
    <w:rsid w:val="00D334D6"/>
    <w:rsid w:val="00D33630"/>
    <w:rsid w:val="00D34338"/>
    <w:rsid w:val="00D3445D"/>
    <w:rsid w:val="00D35382"/>
    <w:rsid w:val="00D35CA5"/>
    <w:rsid w:val="00D36B85"/>
    <w:rsid w:val="00D36E23"/>
    <w:rsid w:val="00D372C2"/>
    <w:rsid w:val="00D40354"/>
    <w:rsid w:val="00D40BC7"/>
    <w:rsid w:val="00D4240E"/>
    <w:rsid w:val="00D44B43"/>
    <w:rsid w:val="00D45D1F"/>
    <w:rsid w:val="00D52272"/>
    <w:rsid w:val="00D54949"/>
    <w:rsid w:val="00D563F3"/>
    <w:rsid w:val="00D56699"/>
    <w:rsid w:val="00D568B0"/>
    <w:rsid w:val="00D574A3"/>
    <w:rsid w:val="00D575CF"/>
    <w:rsid w:val="00D6002C"/>
    <w:rsid w:val="00D62DB6"/>
    <w:rsid w:val="00D630F2"/>
    <w:rsid w:val="00D63652"/>
    <w:rsid w:val="00D6713D"/>
    <w:rsid w:val="00D70318"/>
    <w:rsid w:val="00D71434"/>
    <w:rsid w:val="00D73C33"/>
    <w:rsid w:val="00D75DB2"/>
    <w:rsid w:val="00D76943"/>
    <w:rsid w:val="00D771C2"/>
    <w:rsid w:val="00D77849"/>
    <w:rsid w:val="00D8235B"/>
    <w:rsid w:val="00D827E1"/>
    <w:rsid w:val="00D82EB6"/>
    <w:rsid w:val="00D83415"/>
    <w:rsid w:val="00D83A76"/>
    <w:rsid w:val="00D84171"/>
    <w:rsid w:val="00D90722"/>
    <w:rsid w:val="00D926AD"/>
    <w:rsid w:val="00D92BDA"/>
    <w:rsid w:val="00D93A02"/>
    <w:rsid w:val="00D94967"/>
    <w:rsid w:val="00D94B6E"/>
    <w:rsid w:val="00D95138"/>
    <w:rsid w:val="00D95626"/>
    <w:rsid w:val="00D969A1"/>
    <w:rsid w:val="00D97606"/>
    <w:rsid w:val="00D97C38"/>
    <w:rsid w:val="00D97CB7"/>
    <w:rsid w:val="00DA06D3"/>
    <w:rsid w:val="00DA0C07"/>
    <w:rsid w:val="00DA1D9A"/>
    <w:rsid w:val="00DA1EF3"/>
    <w:rsid w:val="00DA2357"/>
    <w:rsid w:val="00DA276D"/>
    <w:rsid w:val="00DA3206"/>
    <w:rsid w:val="00DA39C0"/>
    <w:rsid w:val="00DA5828"/>
    <w:rsid w:val="00DA6C90"/>
    <w:rsid w:val="00DA6D0B"/>
    <w:rsid w:val="00DA76D3"/>
    <w:rsid w:val="00DA793E"/>
    <w:rsid w:val="00DA7F2C"/>
    <w:rsid w:val="00DB0DF6"/>
    <w:rsid w:val="00DB2CF8"/>
    <w:rsid w:val="00DB3CF6"/>
    <w:rsid w:val="00DB49BD"/>
    <w:rsid w:val="00DB4BB9"/>
    <w:rsid w:val="00DB6155"/>
    <w:rsid w:val="00DB7334"/>
    <w:rsid w:val="00DB7E00"/>
    <w:rsid w:val="00DC3065"/>
    <w:rsid w:val="00DC57EB"/>
    <w:rsid w:val="00DC6773"/>
    <w:rsid w:val="00DC6E3F"/>
    <w:rsid w:val="00DC7B4D"/>
    <w:rsid w:val="00DC7F77"/>
    <w:rsid w:val="00DD11DC"/>
    <w:rsid w:val="00DD1686"/>
    <w:rsid w:val="00DD1719"/>
    <w:rsid w:val="00DD2421"/>
    <w:rsid w:val="00DD4947"/>
    <w:rsid w:val="00DD682D"/>
    <w:rsid w:val="00DD6E09"/>
    <w:rsid w:val="00DD738C"/>
    <w:rsid w:val="00DE1EC5"/>
    <w:rsid w:val="00DE2C96"/>
    <w:rsid w:val="00DE316B"/>
    <w:rsid w:val="00DE39D4"/>
    <w:rsid w:val="00DE6376"/>
    <w:rsid w:val="00DE69CE"/>
    <w:rsid w:val="00DE6DB5"/>
    <w:rsid w:val="00DE7A5D"/>
    <w:rsid w:val="00DF0376"/>
    <w:rsid w:val="00DF1722"/>
    <w:rsid w:val="00DF19DE"/>
    <w:rsid w:val="00DF1F43"/>
    <w:rsid w:val="00DF25D1"/>
    <w:rsid w:val="00DF2AB0"/>
    <w:rsid w:val="00DF2DEE"/>
    <w:rsid w:val="00DF32E4"/>
    <w:rsid w:val="00DF3C17"/>
    <w:rsid w:val="00DF4E05"/>
    <w:rsid w:val="00DF5361"/>
    <w:rsid w:val="00DF56C5"/>
    <w:rsid w:val="00DF6E19"/>
    <w:rsid w:val="00DF738E"/>
    <w:rsid w:val="00DF7A82"/>
    <w:rsid w:val="00E00182"/>
    <w:rsid w:val="00E002A9"/>
    <w:rsid w:val="00E00322"/>
    <w:rsid w:val="00E00759"/>
    <w:rsid w:val="00E010D7"/>
    <w:rsid w:val="00E01CA6"/>
    <w:rsid w:val="00E0213D"/>
    <w:rsid w:val="00E02703"/>
    <w:rsid w:val="00E02B7C"/>
    <w:rsid w:val="00E038F5"/>
    <w:rsid w:val="00E03F1C"/>
    <w:rsid w:val="00E05BB0"/>
    <w:rsid w:val="00E05C02"/>
    <w:rsid w:val="00E06E3B"/>
    <w:rsid w:val="00E10209"/>
    <w:rsid w:val="00E102E6"/>
    <w:rsid w:val="00E1070D"/>
    <w:rsid w:val="00E11DA0"/>
    <w:rsid w:val="00E12888"/>
    <w:rsid w:val="00E12DBD"/>
    <w:rsid w:val="00E13726"/>
    <w:rsid w:val="00E13D39"/>
    <w:rsid w:val="00E13EFC"/>
    <w:rsid w:val="00E16C3E"/>
    <w:rsid w:val="00E17A81"/>
    <w:rsid w:val="00E20724"/>
    <w:rsid w:val="00E20C45"/>
    <w:rsid w:val="00E2220C"/>
    <w:rsid w:val="00E223E5"/>
    <w:rsid w:val="00E24143"/>
    <w:rsid w:val="00E25B20"/>
    <w:rsid w:val="00E26A05"/>
    <w:rsid w:val="00E30187"/>
    <w:rsid w:val="00E303F7"/>
    <w:rsid w:val="00E30EAC"/>
    <w:rsid w:val="00E31389"/>
    <w:rsid w:val="00E34544"/>
    <w:rsid w:val="00E34E2E"/>
    <w:rsid w:val="00E36926"/>
    <w:rsid w:val="00E37541"/>
    <w:rsid w:val="00E37BF2"/>
    <w:rsid w:val="00E37DC6"/>
    <w:rsid w:val="00E4091F"/>
    <w:rsid w:val="00E419E2"/>
    <w:rsid w:val="00E425F1"/>
    <w:rsid w:val="00E42627"/>
    <w:rsid w:val="00E42D2C"/>
    <w:rsid w:val="00E42ED8"/>
    <w:rsid w:val="00E42FEE"/>
    <w:rsid w:val="00E43328"/>
    <w:rsid w:val="00E4341B"/>
    <w:rsid w:val="00E43732"/>
    <w:rsid w:val="00E43A8B"/>
    <w:rsid w:val="00E43B6A"/>
    <w:rsid w:val="00E43D6D"/>
    <w:rsid w:val="00E45AC8"/>
    <w:rsid w:val="00E45B70"/>
    <w:rsid w:val="00E4686F"/>
    <w:rsid w:val="00E469A0"/>
    <w:rsid w:val="00E46B71"/>
    <w:rsid w:val="00E50635"/>
    <w:rsid w:val="00E50EFB"/>
    <w:rsid w:val="00E50F42"/>
    <w:rsid w:val="00E511E4"/>
    <w:rsid w:val="00E52097"/>
    <w:rsid w:val="00E5256E"/>
    <w:rsid w:val="00E5292B"/>
    <w:rsid w:val="00E52E25"/>
    <w:rsid w:val="00E5343F"/>
    <w:rsid w:val="00E53B76"/>
    <w:rsid w:val="00E54A66"/>
    <w:rsid w:val="00E54EB9"/>
    <w:rsid w:val="00E56CC4"/>
    <w:rsid w:val="00E6037B"/>
    <w:rsid w:val="00E6195C"/>
    <w:rsid w:val="00E6372C"/>
    <w:rsid w:val="00E63C1D"/>
    <w:rsid w:val="00E6473D"/>
    <w:rsid w:val="00E64AA5"/>
    <w:rsid w:val="00E64D50"/>
    <w:rsid w:val="00E66138"/>
    <w:rsid w:val="00E666EB"/>
    <w:rsid w:val="00E67C4A"/>
    <w:rsid w:val="00E7026C"/>
    <w:rsid w:val="00E721F5"/>
    <w:rsid w:val="00E727F9"/>
    <w:rsid w:val="00E73FF2"/>
    <w:rsid w:val="00E77A78"/>
    <w:rsid w:val="00E80866"/>
    <w:rsid w:val="00E828AC"/>
    <w:rsid w:val="00E82DF5"/>
    <w:rsid w:val="00E83C76"/>
    <w:rsid w:val="00E85032"/>
    <w:rsid w:val="00E853B9"/>
    <w:rsid w:val="00E85A46"/>
    <w:rsid w:val="00E86F10"/>
    <w:rsid w:val="00E878EE"/>
    <w:rsid w:val="00E90387"/>
    <w:rsid w:val="00E90991"/>
    <w:rsid w:val="00E90A20"/>
    <w:rsid w:val="00E92DF9"/>
    <w:rsid w:val="00E93834"/>
    <w:rsid w:val="00E941EC"/>
    <w:rsid w:val="00E9607C"/>
    <w:rsid w:val="00E96EDF"/>
    <w:rsid w:val="00E96F1D"/>
    <w:rsid w:val="00E9760E"/>
    <w:rsid w:val="00EA1D66"/>
    <w:rsid w:val="00EA1E5D"/>
    <w:rsid w:val="00EA2961"/>
    <w:rsid w:val="00EA4589"/>
    <w:rsid w:val="00EA64C4"/>
    <w:rsid w:val="00EA6F4D"/>
    <w:rsid w:val="00EA7317"/>
    <w:rsid w:val="00EB0304"/>
    <w:rsid w:val="00EB064E"/>
    <w:rsid w:val="00EB1CC5"/>
    <w:rsid w:val="00EB1F6B"/>
    <w:rsid w:val="00EB202B"/>
    <w:rsid w:val="00EB2B7B"/>
    <w:rsid w:val="00EB3BFB"/>
    <w:rsid w:val="00EB4905"/>
    <w:rsid w:val="00EB4D1C"/>
    <w:rsid w:val="00EB507F"/>
    <w:rsid w:val="00EB51E0"/>
    <w:rsid w:val="00EB69DF"/>
    <w:rsid w:val="00EB74E0"/>
    <w:rsid w:val="00EB79E5"/>
    <w:rsid w:val="00EC0A63"/>
    <w:rsid w:val="00EC0DB5"/>
    <w:rsid w:val="00EC4583"/>
    <w:rsid w:val="00EC4BF3"/>
    <w:rsid w:val="00EC4F92"/>
    <w:rsid w:val="00EC5303"/>
    <w:rsid w:val="00EC589A"/>
    <w:rsid w:val="00EC5E5A"/>
    <w:rsid w:val="00EC71DE"/>
    <w:rsid w:val="00EC7A90"/>
    <w:rsid w:val="00ED010B"/>
    <w:rsid w:val="00ED52CE"/>
    <w:rsid w:val="00ED65DF"/>
    <w:rsid w:val="00ED68A2"/>
    <w:rsid w:val="00ED6B58"/>
    <w:rsid w:val="00ED7167"/>
    <w:rsid w:val="00EE0D3E"/>
    <w:rsid w:val="00EE12AB"/>
    <w:rsid w:val="00EE1877"/>
    <w:rsid w:val="00EE1D66"/>
    <w:rsid w:val="00EE276C"/>
    <w:rsid w:val="00EE2EB0"/>
    <w:rsid w:val="00EE44BB"/>
    <w:rsid w:val="00EE671A"/>
    <w:rsid w:val="00EE6DDE"/>
    <w:rsid w:val="00EF08D6"/>
    <w:rsid w:val="00EF0A5F"/>
    <w:rsid w:val="00EF0B53"/>
    <w:rsid w:val="00EF208E"/>
    <w:rsid w:val="00EF2094"/>
    <w:rsid w:val="00EF2DA0"/>
    <w:rsid w:val="00EF50FC"/>
    <w:rsid w:val="00EF6FC5"/>
    <w:rsid w:val="00F01E8E"/>
    <w:rsid w:val="00F01EFA"/>
    <w:rsid w:val="00F01F4D"/>
    <w:rsid w:val="00F03BB7"/>
    <w:rsid w:val="00F054EA"/>
    <w:rsid w:val="00F0582B"/>
    <w:rsid w:val="00F05C16"/>
    <w:rsid w:val="00F05DD1"/>
    <w:rsid w:val="00F079B9"/>
    <w:rsid w:val="00F07D89"/>
    <w:rsid w:val="00F10B76"/>
    <w:rsid w:val="00F11962"/>
    <w:rsid w:val="00F13FFD"/>
    <w:rsid w:val="00F145D5"/>
    <w:rsid w:val="00F15333"/>
    <w:rsid w:val="00F204C0"/>
    <w:rsid w:val="00F219B4"/>
    <w:rsid w:val="00F226E0"/>
    <w:rsid w:val="00F23A7C"/>
    <w:rsid w:val="00F24E51"/>
    <w:rsid w:val="00F26940"/>
    <w:rsid w:val="00F27CC3"/>
    <w:rsid w:val="00F27ECC"/>
    <w:rsid w:val="00F310B8"/>
    <w:rsid w:val="00F310D5"/>
    <w:rsid w:val="00F31DC5"/>
    <w:rsid w:val="00F31E83"/>
    <w:rsid w:val="00F327A6"/>
    <w:rsid w:val="00F3343D"/>
    <w:rsid w:val="00F33595"/>
    <w:rsid w:val="00F335E9"/>
    <w:rsid w:val="00F33624"/>
    <w:rsid w:val="00F338B7"/>
    <w:rsid w:val="00F33911"/>
    <w:rsid w:val="00F34F3D"/>
    <w:rsid w:val="00F3699E"/>
    <w:rsid w:val="00F421FE"/>
    <w:rsid w:val="00F44049"/>
    <w:rsid w:val="00F445B7"/>
    <w:rsid w:val="00F457BC"/>
    <w:rsid w:val="00F4698D"/>
    <w:rsid w:val="00F47408"/>
    <w:rsid w:val="00F506A2"/>
    <w:rsid w:val="00F50D23"/>
    <w:rsid w:val="00F50DD4"/>
    <w:rsid w:val="00F51AA2"/>
    <w:rsid w:val="00F53234"/>
    <w:rsid w:val="00F53FFB"/>
    <w:rsid w:val="00F55087"/>
    <w:rsid w:val="00F5588A"/>
    <w:rsid w:val="00F5662E"/>
    <w:rsid w:val="00F56717"/>
    <w:rsid w:val="00F57284"/>
    <w:rsid w:val="00F60DE9"/>
    <w:rsid w:val="00F61DBC"/>
    <w:rsid w:val="00F62393"/>
    <w:rsid w:val="00F641ED"/>
    <w:rsid w:val="00F64329"/>
    <w:rsid w:val="00F647CA"/>
    <w:rsid w:val="00F65688"/>
    <w:rsid w:val="00F6611A"/>
    <w:rsid w:val="00F677C5"/>
    <w:rsid w:val="00F703F1"/>
    <w:rsid w:val="00F70CEE"/>
    <w:rsid w:val="00F70FFE"/>
    <w:rsid w:val="00F7110D"/>
    <w:rsid w:val="00F7199B"/>
    <w:rsid w:val="00F7247D"/>
    <w:rsid w:val="00F72EFF"/>
    <w:rsid w:val="00F73087"/>
    <w:rsid w:val="00F73ED5"/>
    <w:rsid w:val="00F75AE8"/>
    <w:rsid w:val="00F75B42"/>
    <w:rsid w:val="00F80C72"/>
    <w:rsid w:val="00F80F86"/>
    <w:rsid w:val="00F8218F"/>
    <w:rsid w:val="00F82862"/>
    <w:rsid w:val="00F847B9"/>
    <w:rsid w:val="00F849FE"/>
    <w:rsid w:val="00F84F51"/>
    <w:rsid w:val="00F85303"/>
    <w:rsid w:val="00F86036"/>
    <w:rsid w:val="00F902D1"/>
    <w:rsid w:val="00F91039"/>
    <w:rsid w:val="00F9212B"/>
    <w:rsid w:val="00F922DF"/>
    <w:rsid w:val="00F92DAE"/>
    <w:rsid w:val="00F93497"/>
    <w:rsid w:val="00F9501E"/>
    <w:rsid w:val="00F9514C"/>
    <w:rsid w:val="00F97F72"/>
    <w:rsid w:val="00FA06B6"/>
    <w:rsid w:val="00FA0FF2"/>
    <w:rsid w:val="00FA1C2F"/>
    <w:rsid w:val="00FA482B"/>
    <w:rsid w:val="00FA672F"/>
    <w:rsid w:val="00FA6AE7"/>
    <w:rsid w:val="00FA6E36"/>
    <w:rsid w:val="00FA78F6"/>
    <w:rsid w:val="00FA7E38"/>
    <w:rsid w:val="00FB035E"/>
    <w:rsid w:val="00FB0738"/>
    <w:rsid w:val="00FB0745"/>
    <w:rsid w:val="00FB0E26"/>
    <w:rsid w:val="00FB0ED6"/>
    <w:rsid w:val="00FB3BF6"/>
    <w:rsid w:val="00FB4B39"/>
    <w:rsid w:val="00FB5224"/>
    <w:rsid w:val="00FB53F7"/>
    <w:rsid w:val="00FB5CCB"/>
    <w:rsid w:val="00FC2981"/>
    <w:rsid w:val="00FC2DE8"/>
    <w:rsid w:val="00FC3283"/>
    <w:rsid w:val="00FC3D50"/>
    <w:rsid w:val="00FC4EA2"/>
    <w:rsid w:val="00FC5218"/>
    <w:rsid w:val="00FC5E82"/>
    <w:rsid w:val="00FC6407"/>
    <w:rsid w:val="00FC7695"/>
    <w:rsid w:val="00FC7ED8"/>
    <w:rsid w:val="00FD0836"/>
    <w:rsid w:val="00FD0E11"/>
    <w:rsid w:val="00FD2862"/>
    <w:rsid w:val="00FD2A08"/>
    <w:rsid w:val="00FD2C0E"/>
    <w:rsid w:val="00FD3FEF"/>
    <w:rsid w:val="00FD5487"/>
    <w:rsid w:val="00FD5716"/>
    <w:rsid w:val="00FD63CB"/>
    <w:rsid w:val="00FE016F"/>
    <w:rsid w:val="00FE15EA"/>
    <w:rsid w:val="00FE249A"/>
    <w:rsid w:val="00FE2728"/>
    <w:rsid w:val="00FE29B3"/>
    <w:rsid w:val="00FE2B38"/>
    <w:rsid w:val="00FE2D00"/>
    <w:rsid w:val="00FE2F97"/>
    <w:rsid w:val="00FE3BFB"/>
    <w:rsid w:val="00FE40AC"/>
    <w:rsid w:val="00FE4BDC"/>
    <w:rsid w:val="00FE4FA6"/>
    <w:rsid w:val="00FE53DC"/>
    <w:rsid w:val="00FE5519"/>
    <w:rsid w:val="00FE58AA"/>
    <w:rsid w:val="00FE5B27"/>
    <w:rsid w:val="00FE738C"/>
    <w:rsid w:val="00FF0555"/>
    <w:rsid w:val="00FF07ED"/>
    <w:rsid w:val="00FF10B2"/>
    <w:rsid w:val="00FF1154"/>
    <w:rsid w:val="00FF1980"/>
    <w:rsid w:val="00FF1F9E"/>
    <w:rsid w:val="00FF3B49"/>
    <w:rsid w:val="00FF40E3"/>
    <w:rsid w:val="00FF7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E884C0F"/>
  <w15:docId w15:val="{2F3F7689-2EC4-4EB0-86C5-472E8CFD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C239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Noga">
    <w:name w:val="footer"/>
    <w:basedOn w:val="Navaden"/>
    <w:link w:val="NogaZnak"/>
    <w:uiPriority w:val="99"/>
    <w:rsid w:val="00C06B2F"/>
    <w:pPr>
      <w:tabs>
        <w:tab w:val="center" w:pos="4320"/>
        <w:tab w:val="right" w:pos="8640"/>
      </w:tabs>
    </w:pPr>
    <w:rPr>
      <w:rFonts w:cs="Arial Unicode MS"/>
      <w:color w:val="000000"/>
      <w:sz w:val="20"/>
      <w:szCs w:val="20"/>
      <w:u w:color="000000"/>
      <w:lang w:val="en-US"/>
    </w:rPr>
  </w:style>
  <w:style w:type="character" w:customStyle="1" w:styleId="NogaZnak">
    <w:name w:val="Noga Znak"/>
    <w:basedOn w:val="Privzetapisavaodstavka"/>
    <w:link w:val="Noga"/>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Glava">
    <w:name w:val="header"/>
    <w:basedOn w:val="Navaden"/>
    <w:link w:val="GlavaZnak"/>
    <w:uiPriority w:val="99"/>
    <w:rsid w:val="00C06B2F"/>
    <w:pPr>
      <w:tabs>
        <w:tab w:val="center" w:pos="4320"/>
        <w:tab w:val="right" w:pos="8640"/>
      </w:tabs>
    </w:pPr>
    <w:rPr>
      <w:rFonts w:cs="Arial Unicode MS"/>
      <w:color w:val="000000"/>
      <w:sz w:val="20"/>
      <w:szCs w:val="20"/>
      <w:u w:color="000000"/>
      <w:lang w:val="en-US"/>
    </w:rPr>
  </w:style>
  <w:style w:type="character" w:customStyle="1" w:styleId="GlavaZnak">
    <w:name w:val="Glava Znak"/>
    <w:basedOn w:val="Privzetapisavaodstavka"/>
    <w:link w:val="Glava"/>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Odstavekseznama">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avaden"/>
    <w:link w:val="OdstavekseznamaZnak"/>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esedilooblaka">
    <w:name w:val="Balloon Text"/>
    <w:basedOn w:val="Navaden"/>
    <w:link w:val="BesedilooblakaZnak"/>
    <w:uiPriority w:val="99"/>
    <w:semiHidden/>
    <w:rsid w:val="00CC12D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avadensplet">
    <w:name w:val="Normal (Web)"/>
    <w:basedOn w:val="Navaden"/>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Pripombasklic">
    <w:name w:val="annotation reference"/>
    <w:basedOn w:val="Privzetapisavaodstavka"/>
    <w:semiHidden/>
    <w:rsid w:val="009E58C7"/>
    <w:rPr>
      <w:rFonts w:cs="Times New Roman"/>
      <w:sz w:val="16"/>
      <w:szCs w:val="16"/>
    </w:rPr>
  </w:style>
  <w:style w:type="paragraph" w:styleId="Pripombabesedilo">
    <w:name w:val="annotation text"/>
    <w:basedOn w:val="Navaden"/>
    <w:link w:val="PripombabesediloZnak"/>
    <w:semiHidden/>
    <w:rsid w:val="009E58C7"/>
    <w:rPr>
      <w:sz w:val="20"/>
      <w:szCs w:val="20"/>
    </w:rPr>
  </w:style>
  <w:style w:type="character" w:customStyle="1" w:styleId="PripombabesediloZnak">
    <w:name w:val="Pripomba – besedilo Znak"/>
    <w:basedOn w:val="Privzetapisavaodstavka"/>
    <w:link w:val="Pripombabesedilo"/>
    <w:semiHidden/>
    <w:locked/>
    <w:rsid w:val="009E58C7"/>
    <w:rPr>
      <w:rFonts w:cs="Times New Roman"/>
    </w:rPr>
  </w:style>
  <w:style w:type="paragraph" w:styleId="Zadevapripombe">
    <w:name w:val="annotation subject"/>
    <w:basedOn w:val="Pripombabesedilo"/>
    <w:next w:val="Pripombabesedilo"/>
    <w:link w:val="ZadevapripombeZnak"/>
    <w:uiPriority w:val="99"/>
    <w:semiHidden/>
    <w:rsid w:val="009E58C7"/>
    <w:rPr>
      <w:b/>
      <w:bCs/>
    </w:rPr>
  </w:style>
  <w:style w:type="character" w:customStyle="1" w:styleId="ZadevapripombeZnak">
    <w:name w:val="Zadeva pripombe Znak"/>
    <w:basedOn w:val="PripombabesediloZnak"/>
    <w:link w:val="Zadevapripombe"/>
    <w:uiPriority w:val="99"/>
    <w:semiHidden/>
    <w:locked/>
    <w:rsid w:val="009E58C7"/>
    <w:rPr>
      <w:rFonts w:cs="Times New Roman"/>
      <w:b/>
      <w:bCs/>
    </w:rPr>
  </w:style>
  <w:style w:type="character" w:customStyle="1" w:styleId="OdstavekseznamaZnak">
    <w:name w:val="Odstavek seznama Znak"/>
    <w:aliases w:val="numbered Znak,Paragraphe de liste1 Znak,Bulletr List Paragraph Znak,列出段落 Znak,列出段落1 Znak,Bullet List Znak,FooterText Znak,List Paragraph1 Znak,List Paragraph2 Znak,List Paragraph21 Znak,List Paragraph11 Znak,Párrafo de lista1 Znak"/>
    <w:basedOn w:val="Privzetapisavaodstavka"/>
    <w:link w:val="Odstavekseznama"/>
    <w:uiPriority w:val="99"/>
    <w:locked/>
    <w:rsid w:val="008E1669"/>
    <w:rPr>
      <w:rFonts w:cs="Arial Unicode MS"/>
      <w:color w:val="000000"/>
      <w:u w:color="000000"/>
      <w:lang w:val="en-US" w:eastAsia="en-US" w:bidi="ar-SA"/>
    </w:rPr>
  </w:style>
  <w:style w:type="character" w:customStyle="1" w:styleId="review-full-text">
    <w:name w:val="review-full-text"/>
    <w:basedOn w:val="Privzetapisavaodstavka"/>
    <w:uiPriority w:val="99"/>
    <w:rsid w:val="009E1D61"/>
    <w:rPr>
      <w:rFonts w:cs="Times New Roman"/>
    </w:rPr>
  </w:style>
  <w:style w:type="table" w:styleId="Tabelamrea">
    <w:name w:val="Table Grid"/>
    <w:basedOn w:val="Navadnatabela"/>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zija">
    <w:name w:val="Revision"/>
    <w:hidden/>
    <w:uiPriority w:val="99"/>
    <w:semiHidden/>
    <w:rsid w:val="001267C6"/>
    <w:rPr>
      <w:sz w:val="24"/>
      <w:szCs w:val="24"/>
      <w:lang w:eastAsia="en-US"/>
    </w:rPr>
  </w:style>
  <w:style w:type="character" w:styleId="SledenaHiperpovezava">
    <w:name w:val="FollowedHyperlink"/>
    <w:basedOn w:val="Privzetapisavaodstavka"/>
    <w:uiPriority w:val="99"/>
    <w:semiHidden/>
    <w:unhideWhenUsed/>
    <w:rsid w:val="006853F5"/>
    <w:rPr>
      <w:color w:val="800080" w:themeColor="followedHyperlink"/>
      <w:u w:val="single"/>
    </w:rPr>
  </w:style>
  <w:style w:type="character" w:customStyle="1" w:styleId="UnresolvedMention1">
    <w:name w:val="Unresolved Mention1"/>
    <w:basedOn w:val="Privzetapisavaodstavka"/>
    <w:uiPriority w:val="99"/>
    <w:semiHidden/>
    <w:unhideWhenUsed/>
    <w:rsid w:val="00C73A67"/>
    <w:rPr>
      <w:color w:val="808080"/>
      <w:shd w:val="clear" w:color="auto" w:fill="E6E6E6"/>
    </w:rPr>
  </w:style>
  <w:style w:type="paragraph" w:styleId="Telobesedila2">
    <w:name w:val="Body Text 2"/>
    <w:basedOn w:val="Navaden"/>
    <w:link w:val="Telobesedila2Znak"/>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Telobesedila2Znak">
    <w:name w:val="Telo besedila 2 Znak"/>
    <w:basedOn w:val="Privzetapisavaodstavka"/>
    <w:link w:val="Telobesedila2"/>
    <w:uiPriority w:val="99"/>
    <w:rsid w:val="00B60916"/>
    <w:rPr>
      <w:rFonts w:eastAsia="Times New Roman"/>
      <w:sz w:val="24"/>
      <w:szCs w:val="20"/>
      <w:lang w:eastAsia="en-US"/>
    </w:rPr>
  </w:style>
  <w:style w:type="character" w:styleId="Poudarek">
    <w:name w:val="Emphasis"/>
    <w:basedOn w:val="Privzetapisavaodstavka"/>
    <w:uiPriority w:val="20"/>
    <w:qFormat/>
    <w:locked/>
    <w:rsid w:val="001069F1"/>
    <w:rPr>
      <w:i/>
      <w:iCs/>
    </w:rPr>
  </w:style>
  <w:style w:type="character" w:customStyle="1" w:styleId="UnresolvedMention2">
    <w:name w:val="Unresolved Mention2"/>
    <w:basedOn w:val="Privzetapisavaodstavka"/>
    <w:uiPriority w:val="99"/>
    <w:semiHidden/>
    <w:unhideWhenUsed/>
    <w:rsid w:val="00C8024C"/>
    <w:rPr>
      <w:color w:val="808080"/>
      <w:shd w:val="clear" w:color="auto" w:fill="E6E6E6"/>
    </w:rPr>
  </w:style>
  <w:style w:type="paragraph" w:styleId="Brezrazmikov">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Privzetapisavaodstavka"/>
    <w:uiPriority w:val="99"/>
    <w:semiHidden/>
    <w:unhideWhenUsed/>
    <w:rsid w:val="00C4233C"/>
    <w:rPr>
      <w:color w:val="605E5C"/>
      <w:shd w:val="clear" w:color="auto" w:fill="E1DFDD"/>
    </w:rPr>
  </w:style>
  <w:style w:type="character" w:customStyle="1" w:styleId="UnresolvedMention4">
    <w:name w:val="Unresolved Mention4"/>
    <w:basedOn w:val="Privzetapisavaodstavka"/>
    <w:uiPriority w:val="99"/>
    <w:semiHidden/>
    <w:unhideWhenUsed/>
    <w:rsid w:val="00BF1C40"/>
    <w:rPr>
      <w:color w:val="808080"/>
      <w:shd w:val="clear" w:color="auto" w:fill="E6E6E6"/>
    </w:rPr>
  </w:style>
  <w:style w:type="character" w:customStyle="1" w:styleId="UnresolvedMention5">
    <w:name w:val="Unresolved Mention5"/>
    <w:basedOn w:val="Privzetapisavaodstavka"/>
    <w:uiPriority w:val="99"/>
    <w:semiHidden/>
    <w:unhideWhenUsed/>
    <w:rsid w:val="00C11A29"/>
    <w:rPr>
      <w:color w:val="808080"/>
      <w:shd w:val="clear" w:color="auto" w:fill="E6E6E6"/>
    </w:rPr>
  </w:style>
  <w:style w:type="character" w:customStyle="1" w:styleId="UnresolvedMention6">
    <w:name w:val="Unresolved Mention6"/>
    <w:basedOn w:val="Privzetapisavaodstavka"/>
    <w:uiPriority w:val="99"/>
    <w:semiHidden/>
    <w:unhideWhenUsed/>
    <w:rsid w:val="0012727E"/>
    <w:rPr>
      <w:color w:val="808080"/>
      <w:shd w:val="clear" w:color="auto" w:fill="E6E6E6"/>
    </w:rPr>
  </w:style>
  <w:style w:type="character" w:styleId="Nerazreenaomemba">
    <w:name w:val="Unresolved Mention"/>
    <w:basedOn w:val="Privzetapisavaodstavka"/>
    <w:uiPriority w:val="99"/>
    <w:semiHidden/>
    <w:unhideWhenUsed/>
    <w:rsid w:val="00DA2357"/>
    <w:rPr>
      <w:color w:val="605E5C"/>
      <w:shd w:val="clear" w:color="auto" w:fill="E1DFDD"/>
    </w:rPr>
  </w:style>
  <w:style w:type="character" w:styleId="Besedilooznabemesta">
    <w:name w:val="Placeholder Text"/>
    <w:basedOn w:val="Privzetapisavaodstavka"/>
    <w:uiPriority w:val="99"/>
    <w:semiHidden/>
    <w:rsid w:val="00486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360813435">
          <w:marLeft w:val="547"/>
          <w:marRight w:val="0"/>
          <w:marTop w:val="270"/>
          <w:marBottom w:val="200"/>
          <w:divBdr>
            <w:top w:val="none" w:sz="0" w:space="0" w:color="auto"/>
            <w:left w:val="none" w:sz="0" w:space="0" w:color="auto"/>
            <w:bottom w:val="none" w:sz="0" w:space="0" w:color="auto"/>
            <w:right w:val="none" w:sz="0" w:space="0" w:color="auto"/>
          </w:divBdr>
        </w:div>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1577742994">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269162328">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sChild>
    </w:div>
    <w:div w:id="738484701">
      <w:bodyDiv w:val="1"/>
      <w:marLeft w:val="0"/>
      <w:marRight w:val="0"/>
      <w:marTop w:val="0"/>
      <w:marBottom w:val="0"/>
      <w:divBdr>
        <w:top w:val="none" w:sz="0" w:space="0" w:color="auto"/>
        <w:left w:val="none" w:sz="0" w:space="0" w:color="auto"/>
        <w:bottom w:val="none" w:sz="0" w:space="0" w:color="auto"/>
        <w:right w:val="none" w:sz="0" w:space="0" w:color="auto"/>
      </w:divBdr>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644307724">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49031619">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icktime.symantec.com/3NYxVvEXmy1LiKbidqTgPCC7Vc?u=https%3A%2F%2Fyoutu.be%2Fm3Kav-F6xZ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dia.ford.com/content/fordmedia/feu/en/news/2020/08/18/stunning-rally-inspired-ms-rt-transits-now-available-direct-from.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81242F75170740A75D0D9370FE0C87" ma:contentTypeVersion="12" ma:contentTypeDescription="Create a new document." ma:contentTypeScope="" ma:versionID="b156281c7b487b3ab4bea4a85e7ed5e4">
  <xsd:schema xmlns:xsd="http://www.w3.org/2001/XMLSchema" xmlns:xs="http://www.w3.org/2001/XMLSchema" xmlns:p="http://schemas.microsoft.com/office/2006/metadata/properties" xmlns:ns2="9f1929c0-ae14-43a9-aefc-5a00b600f0e0" xmlns:ns3="8b44e635-cb03-4ce0-9046-cde4336a5564" targetNamespace="http://schemas.microsoft.com/office/2006/metadata/properties" ma:root="true" ma:fieldsID="8856114a778a581bef37ae4f9b1d904b" ns2:_="" ns3:_="">
    <xsd:import namespace="9f1929c0-ae14-43a9-aefc-5a00b600f0e0"/>
    <xsd:import namespace="8b44e635-cb03-4ce0-9046-cde4336a55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29c0-ae14-43a9-aefc-5a00b600f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44e635-cb03-4ce0-9046-cde4336a5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678908-1EDC-4598-AAEA-45C7EB6EF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29c0-ae14-43a9-aefc-5a00b600f0e0"/>
    <ds:schemaRef ds:uri="8b44e635-cb03-4ce0-9046-cde4336a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71FB5-C9AC-4887-AFF7-D63B67D774A4}">
  <ds:schemaRefs>
    <ds:schemaRef ds:uri="http://schemas.openxmlformats.org/officeDocument/2006/bibliography"/>
  </ds:schemaRefs>
</ds:datastoreItem>
</file>

<file path=customXml/itemProps4.xml><?xml version="1.0" encoding="utf-8"?>
<ds:datastoreItem xmlns:ds="http://schemas.openxmlformats.org/officeDocument/2006/customXml" ds:itemID="{965BAA35-AE5C-4E0C-8CCD-D957F55B89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724</Words>
  <Characters>4667</Characters>
  <Application>Microsoft Office Word</Application>
  <DocSecurity>0</DocSecurity>
  <Lines>38</Lines>
  <Paragraphs>10</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Template_FoE_Media_Pitch_November_2019 (Work in Progress).docx</vt:lpstr>
      <vt:lpstr>Template_FoE_Media_Pitch_November_2019 (Work in Progress).docx</vt:lpstr>
      <vt:lpstr/>
    </vt:vector>
  </TitlesOfParts>
  <Company>Ford Motor Company</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Template_FoE_Media_Pitch_November_2019 (Work in Progress).docx</dc:title>
  <dc:creator>Morel, Joseph (J.)</dc:creator>
  <cp:lastModifiedBy>Katja Hvala</cp:lastModifiedBy>
  <cp:revision>7</cp:revision>
  <cp:lastPrinted>2018-06-06T14:32:00Z</cp:lastPrinted>
  <dcterms:created xsi:type="dcterms:W3CDTF">2021-01-18T07:01:00Z</dcterms:created>
  <dcterms:modified xsi:type="dcterms:W3CDTF">2021-01-21T10:00:00Z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0x0101000381242F75170740A75D0D9370FE0C87</vt:lpwstr>
  </property>
  <property fmtid="{D5CDD505-2E9C-101B-9397-08002B2CF9AE}" pid="3" name="Order">
    <vt:r8>300</vt:r8>
  </property>
</Properties>
</file>