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9E3A" w14:textId="2F2634FE" w:rsidR="00542F5D" w:rsidRPr="00CB2407" w:rsidRDefault="00E066D2" w:rsidP="00542F5D">
      <w:pPr>
        <w:ind w:right="-240"/>
        <w:rPr>
          <w:rFonts w:ascii="Arial" w:hAnsi="Arial" w:cs="Arial"/>
          <w:b/>
          <w:bCs/>
          <w:sz w:val="22"/>
          <w:szCs w:val="22"/>
          <w:u w:val="single"/>
          <w:lang w:val="sl-SI"/>
        </w:rPr>
      </w:pPr>
      <w:bookmarkStart w:id="0" w:name="date"/>
      <w:bookmarkEnd w:id="0"/>
      <w:r w:rsidRPr="00CB2407">
        <w:rPr>
          <w:rFonts w:ascii="Arial" w:hAnsi="Arial" w:cs="Arial"/>
          <w:b/>
          <w:bCs/>
          <w:color w:val="FF0000"/>
          <w:sz w:val="22"/>
          <w:szCs w:val="22"/>
          <w:u w:val="single"/>
          <w:lang w:val="sl-SI"/>
        </w:rPr>
        <w:t xml:space="preserve">ZA OBJAVO 6. </w:t>
      </w:r>
      <w:r w:rsidR="005716EC" w:rsidRPr="00CB2407">
        <w:rPr>
          <w:rFonts w:ascii="Arial" w:hAnsi="Arial" w:cs="Arial"/>
          <w:b/>
          <w:bCs/>
          <w:color w:val="FF0000"/>
          <w:sz w:val="22"/>
          <w:szCs w:val="22"/>
          <w:u w:val="single"/>
          <w:lang w:val="sl-SI"/>
        </w:rPr>
        <w:t>APRIL</w:t>
      </w:r>
      <w:r w:rsidRPr="00CB2407">
        <w:rPr>
          <w:rFonts w:ascii="Arial" w:hAnsi="Arial" w:cs="Arial"/>
          <w:b/>
          <w:bCs/>
          <w:color w:val="FF0000"/>
          <w:sz w:val="22"/>
          <w:szCs w:val="22"/>
          <w:u w:val="single"/>
          <w:lang w:val="sl-SI"/>
        </w:rPr>
        <w:t>A</w:t>
      </w:r>
      <w:r w:rsidR="00542F5D" w:rsidRPr="00CB2407">
        <w:rPr>
          <w:rFonts w:ascii="Arial" w:hAnsi="Arial" w:cs="Arial"/>
          <w:b/>
          <w:bCs/>
          <w:color w:val="FF0000"/>
          <w:sz w:val="22"/>
          <w:szCs w:val="22"/>
          <w:u w:val="single"/>
          <w:lang w:val="sl-SI"/>
        </w:rPr>
        <w:t xml:space="preserve"> 202</w:t>
      </w:r>
      <w:r w:rsidR="002E2E80" w:rsidRPr="00CB2407">
        <w:rPr>
          <w:rFonts w:ascii="Arial" w:hAnsi="Arial" w:cs="Arial"/>
          <w:b/>
          <w:bCs/>
          <w:color w:val="FF0000"/>
          <w:sz w:val="22"/>
          <w:szCs w:val="22"/>
          <w:u w:val="single"/>
          <w:lang w:val="sl-SI"/>
        </w:rPr>
        <w:t>3</w:t>
      </w:r>
      <w:r w:rsidRPr="00CB2407">
        <w:rPr>
          <w:rFonts w:ascii="Arial" w:hAnsi="Arial" w:cs="Arial"/>
          <w:b/>
          <w:bCs/>
          <w:color w:val="FF0000"/>
          <w:sz w:val="22"/>
          <w:szCs w:val="22"/>
          <w:u w:val="single"/>
          <w:lang w:val="sl-SI"/>
        </w:rPr>
        <w:t xml:space="preserve"> OB 10.00H</w:t>
      </w:r>
    </w:p>
    <w:p w14:paraId="4DF9CD51" w14:textId="77777777" w:rsidR="00542F5D" w:rsidRPr="00CB2407" w:rsidRDefault="00542F5D" w:rsidP="00542F5D">
      <w:pPr>
        <w:pStyle w:val="Telobesedila2"/>
        <w:spacing w:line="240" w:lineRule="auto"/>
        <w:rPr>
          <w:rFonts w:ascii="Arial" w:hAnsi="Arial" w:cs="Arial"/>
          <w:b/>
          <w:bCs/>
          <w:sz w:val="32"/>
          <w:szCs w:val="32"/>
          <w:lang w:val="sl-SI"/>
        </w:rPr>
      </w:pPr>
    </w:p>
    <w:p w14:paraId="034689C0" w14:textId="5F42880A" w:rsidR="00542F5D" w:rsidRPr="00CB2407" w:rsidRDefault="005B501F" w:rsidP="00542F5D">
      <w:pPr>
        <w:ind w:right="-240"/>
        <w:rPr>
          <w:rFonts w:ascii="Arial" w:hAnsi="Arial" w:cs="Arial"/>
          <w:b/>
          <w:bCs/>
          <w:sz w:val="32"/>
          <w:szCs w:val="32"/>
          <w:lang w:val="sl-SI"/>
        </w:rPr>
      </w:pPr>
      <w:r w:rsidRPr="00CB2407">
        <w:rPr>
          <w:rFonts w:ascii="Arial" w:hAnsi="Arial" w:cs="Arial"/>
          <w:b/>
          <w:bCs/>
          <w:sz w:val="32"/>
          <w:szCs w:val="32"/>
          <w:lang w:val="sl-SI"/>
        </w:rPr>
        <w:t xml:space="preserve">Ford Pro </w:t>
      </w:r>
      <w:r w:rsidR="001551AD" w:rsidRPr="00CB2407">
        <w:rPr>
          <w:rFonts w:ascii="Arial" w:hAnsi="Arial" w:cs="Arial"/>
          <w:b/>
          <w:bCs/>
          <w:sz w:val="32"/>
          <w:szCs w:val="32"/>
          <w:lang w:val="sl-SI"/>
        </w:rPr>
        <w:t>zagotavlja naslednjo raven vod</w:t>
      </w:r>
      <w:r w:rsidR="006D5C3C" w:rsidRPr="00CB2407">
        <w:rPr>
          <w:rFonts w:ascii="Arial" w:hAnsi="Arial" w:cs="Arial"/>
          <w:b/>
          <w:bCs/>
          <w:sz w:val="32"/>
          <w:szCs w:val="32"/>
          <w:lang w:val="sl-SI"/>
        </w:rPr>
        <w:t>ilne vloge</w:t>
      </w:r>
      <w:r w:rsidR="001551AD" w:rsidRPr="00CB2407">
        <w:rPr>
          <w:rFonts w:ascii="Arial" w:hAnsi="Arial" w:cs="Arial"/>
          <w:b/>
          <w:bCs/>
          <w:sz w:val="32"/>
          <w:szCs w:val="32"/>
          <w:lang w:val="sl-SI"/>
        </w:rPr>
        <w:t xml:space="preserve"> </w:t>
      </w:r>
      <w:r w:rsidR="00C70C77" w:rsidRPr="00CB2407">
        <w:rPr>
          <w:rFonts w:ascii="Arial" w:hAnsi="Arial" w:cs="Arial"/>
          <w:b/>
          <w:bCs/>
          <w:sz w:val="32"/>
          <w:szCs w:val="32"/>
          <w:lang w:val="sl-SI"/>
        </w:rPr>
        <w:t>pri</w:t>
      </w:r>
      <w:r w:rsidR="001551AD" w:rsidRPr="00CB2407">
        <w:rPr>
          <w:rFonts w:ascii="Arial" w:hAnsi="Arial" w:cs="Arial"/>
          <w:b/>
          <w:bCs/>
          <w:sz w:val="32"/>
          <w:szCs w:val="32"/>
          <w:lang w:val="sl-SI"/>
        </w:rPr>
        <w:t xml:space="preserve"> gospodarski</w:t>
      </w:r>
      <w:r w:rsidR="00C70C77" w:rsidRPr="00CB2407">
        <w:rPr>
          <w:rFonts w:ascii="Arial" w:hAnsi="Arial" w:cs="Arial"/>
          <w:b/>
          <w:bCs/>
          <w:sz w:val="32"/>
          <w:szCs w:val="32"/>
          <w:lang w:val="sl-SI"/>
        </w:rPr>
        <w:t>h</w:t>
      </w:r>
      <w:r w:rsidR="001551AD" w:rsidRPr="00CB2407">
        <w:rPr>
          <w:rFonts w:ascii="Arial" w:hAnsi="Arial" w:cs="Arial"/>
          <w:b/>
          <w:bCs/>
          <w:sz w:val="32"/>
          <w:szCs w:val="32"/>
          <w:lang w:val="sl-SI"/>
        </w:rPr>
        <w:t xml:space="preserve"> električni</w:t>
      </w:r>
      <w:r w:rsidR="00C70C77" w:rsidRPr="00CB2407">
        <w:rPr>
          <w:rFonts w:ascii="Arial" w:hAnsi="Arial" w:cs="Arial"/>
          <w:b/>
          <w:bCs/>
          <w:sz w:val="32"/>
          <w:szCs w:val="32"/>
          <w:lang w:val="sl-SI"/>
        </w:rPr>
        <w:t>h</w:t>
      </w:r>
      <w:r w:rsidR="001551AD" w:rsidRPr="00CB2407">
        <w:rPr>
          <w:rFonts w:ascii="Arial" w:hAnsi="Arial" w:cs="Arial"/>
          <w:b/>
          <w:bCs/>
          <w:sz w:val="32"/>
          <w:szCs w:val="32"/>
          <w:lang w:val="sl-SI"/>
        </w:rPr>
        <w:t xml:space="preserve"> vozil</w:t>
      </w:r>
      <w:r w:rsidR="006D5C3C" w:rsidRPr="00CB2407">
        <w:rPr>
          <w:rFonts w:ascii="Arial" w:hAnsi="Arial" w:cs="Arial"/>
          <w:b/>
          <w:bCs/>
          <w:sz w:val="32"/>
          <w:szCs w:val="32"/>
          <w:lang w:val="sl-SI"/>
        </w:rPr>
        <w:t>i</w:t>
      </w:r>
      <w:r w:rsidR="00C70C77" w:rsidRPr="00CB2407">
        <w:rPr>
          <w:rFonts w:ascii="Arial" w:hAnsi="Arial" w:cs="Arial"/>
          <w:b/>
          <w:bCs/>
          <w:sz w:val="32"/>
          <w:szCs w:val="32"/>
          <w:lang w:val="sl-SI"/>
        </w:rPr>
        <w:t>h</w:t>
      </w:r>
      <w:r w:rsidR="001551AD" w:rsidRPr="00CB2407">
        <w:rPr>
          <w:rFonts w:ascii="Arial" w:hAnsi="Arial" w:cs="Arial"/>
          <w:b/>
          <w:bCs/>
          <w:sz w:val="32"/>
          <w:szCs w:val="32"/>
          <w:lang w:val="sl-SI"/>
        </w:rPr>
        <w:t xml:space="preserve"> </w:t>
      </w:r>
      <w:r w:rsidRPr="00CB2407">
        <w:rPr>
          <w:rFonts w:ascii="Arial" w:hAnsi="Arial" w:cs="Arial"/>
          <w:b/>
          <w:bCs/>
          <w:sz w:val="32"/>
          <w:szCs w:val="32"/>
          <w:lang w:val="sl-SI"/>
        </w:rPr>
        <w:t>s pametnejšim, popolnoma povezanim, po</w:t>
      </w:r>
      <w:r w:rsidR="003A1A1C" w:rsidRPr="00CB2407">
        <w:rPr>
          <w:rFonts w:ascii="Arial" w:hAnsi="Arial" w:cs="Arial"/>
          <w:b/>
          <w:bCs/>
          <w:sz w:val="32"/>
          <w:szCs w:val="32"/>
          <w:lang w:val="sl-SI"/>
        </w:rPr>
        <w:t>vsem</w:t>
      </w:r>
      <w:r w:rsidRPr="00CB2407">
        <w:rPr>
          <w:rFonts w:ascii="Arial" w:hAnsi="Arial" w:cs="Arial"/>
          <w:b/>
          <w:bCs/>
          <w:sz w:val="32"/>
          <w:szCs w:val="32"/>
          <w:lang w:val="sl-SI"/>
        </w:rPr>
        <w:t xml:space="preserve"> električnim </w:t>
      </w:r>
      <w:r w:rsidR="003A1A1C" w:rsidRPr="00CB2407">
        <w:rPr>
          <w:rFonts w:ascii="Arial" w:hAnsi="Arial" w:cs="Arial"/>
          <w:b/>
          <w:bCs/>
          <w:sz w:val="32"/>
          <w:szCs w:val="32"/>
          <w:lang w:val="sl-SI"/>
        </w:rPr>
        <w:t>modelom</w:t>
      </w:r>
      <w:r w:rsidRPr="00CB2407">
        <w:rPr>
          <w:rFonts w:ascii="Arial" w:hAnsi="Arial" w:cs="Arial"/>
          <w:b/>
          <w:bCs/>
          <w:sz w:val="32"/>
          <w:szCs w:val="32"/>
          <w:lang w:val="sl-SI"/>
        </w:rPr>
        <w:t xml:space="preserve"> E</w:t>
      </w:r>
      <w:r w:rsidR="00B301D4">
        <w:rPr>
          <w:rFonts w:ascii="Arial" w:hAnsi="Arial" w:cs="Arial"/>
          <w:b/>
          <w:bCs/>
          <w:sz w:val="32"/>
          <w:szCs w:val="32"/>
          <w:lang w:val="sl-SI"/>
        </w:rPr>
        <w:noBreakHyphen/>
      </w:r>
      <w:proofErr w:type="spellStart"/>
      <w:r w:rsidRPr="00CB2407">
        <w:rPr>
          <w:rFonts w:ascii="Arial" w:hAnsi="Arial" w:cs="Arial"/>
          <w:b/>
          <w:bCs/>
          <w:sz w:val="32"/>
          <w:szCs w:val="32"/>
          <w:lang w:val="sl-SI"/>
        </w:rPr>
        <w:t>Transit</w:t>
      </w:r>
      <w:proofErr w:type="spellEnd"/>
      <w:r w:rsidRPr="00CB2407">
        <w:rPr>
          <w:rFonts w:ascii="Arial" w:hAnsi="Arial" w:cs="Arial"/>
          <w:b/>
          <w:bCs/>
          <w:sz w:val="32"/>
          <w:szCs w:val="32"/>
          <w:lang w:val="sl-SI"/>
        </w:rPr>
        <w:t xml:space="preserve"> </w:t>
      </w:r>
      <w:proofErr w:type="spellStart"/>
      <w:r w:rsidRPr="00CB2407">
        <w:rPr>
          <w:rFonts w:ascii="Arial" w:hAnsi="Arial" w:cs="Arial"/>
          <w:b/>
          <w:bCs/>
          <w:sz w:val="32"/>
          <w:szCs w:val="32"/>
          <w:lang w:val="sl-SI"/>
        </w:rPr>
        <w:t>Courier</w:t>
      </w:r>
      <w:proofErr w:type="spellEnd"/>
    </w:p>
    <w:p w14:paraId="441F3EC0" w14:textId="77777777" w:rsidR="00542F5D" w:rsidRPr="00CB2407" w:rsidRDefault="00542F5D" w:rsidP="00542F5D">
      <w:pPr>
        <w:pStyle w:val="Telobesedila2"/>
        <w:spacing w:line="240" w:lineRule="auto"/>
        <w:rPr>
          <w:rFonts w:ascii="Arial" w:hAnsi="Arial" w:cs="Arial"/>
          <w:b/>
          <w:bCs/>
          <w:sz w:val="32"/>
          <w:szCs w:val="32"/>
          <w:lang w:val="sl-SI"/>
        </w:rPr>
      </w:pPr>
    </w:p>
    <w:p w14:paraId="3E3A6733" w14:textId="678BB075" w:rsidR="008A5FFA" w:rsidRPr="00CB2407" w:rsidRDefault="00B9509F" w:rsidP="00542F5D">
      <w:pPr>
        <w:numPr>
          <w:ilvl w:val="0"/>
          <w:numId w:val="2"/>
        </w:numPr>
        <w:ind w:right="720"/>
        <w:rPr>
          <w:rFonts w:ascii="Arial" w:hAnsi="Arial" w:cs="Arial"/>
          <w:sz w:val="22"/>
          <w:szCs w:val="22"/>
          <w:lang w:val="sl-SI"/>
        </w:rPr>
      </w:pPr>
      <w:r w:rsidRPr="00CB2407">
        <w:rPr>
          <w:rFonts w:ascii="Arial" w:hAnsi="Arial" w:cs="Arial"/>
          <w:sz w:val="22"/>
          <w:szCs w:val="22"/>
          <w:lang w:val="sl-SI"/>
        </w:rPr>
        <w:t>Po</w:t>
      </w:r>
      <w:r w:rsidR="00464523" w:rsidRPr="00CB2407">
        <w:rPr>
          <w:rFonts w:ascii="Arial" w:hAnsi="Arial" w:cs="Arial"/>
          <w:sz w:val="22"/>
          <w:szCs w:val="22"/>
          <w:lang w:val="sl-SI"/>
        </w:rPr>
        <w:t>vsem</w:t>
      </w:r>
      <w:r w:rsidRPr="00CB2407">
        <w:rPr>
          <w:rFonts w:ascii="Arial" w:hAnsi="Arial" w:cs="Arial"/>
          <w:sz w:val="22"/>
          <w:szCs w:val="22"/>
          <w:lang w:val="sl-SI"/>
        </w:rPr>
        <w:t xml:space="preserve"> nov</w:t>
      </w:r>
      <w:r w:rsidR="00464523" w:rsidRPr="00CB2407">
        <w:rPr>
          <w:rFonts w:ascii="Arial" w:hAnsi="Arial" w:cs="Arial"/>
          <w:sz w:val="22"/>
          <w:szCs w:val="22"/>
          <w:lang w:val="sl-SI"/>
        </w:rPr>
        <w:t>i</w:t>
      </w:r>
      <w:r w:rsidRPr="00CB2407">
        <w:rPr>
          <w:rFonts w:ascii="Arial" w:hAnsi="Arial" w:cs="Arial"/>
          <w:sz w:val="22"/>
          <w:szCs w:val="22"/>
          <w:lang w:val="sl-SI"/>
        </w:rPr>
        <w:t xml:space="preserve">, povsem električni kompaktni </w:t>
      </w:r>
      <w:r w:rsidR="00464523" w:rsidRPr="00CB2407">
        <w:rPr>
          <w:rFonts w:ascii="Arial" w:hAnsi="Arial" w:cs="Arial"/>
          <w:sz w:val="22"/>
          <w:szCs w:val="22"/>
          <w:lang w:val="sl-SI"/>
        </w:rPr>
        <w:t>dostavnik</w:t>
      </w:r>
      <w:r w:rsidRPr="00CB2407">
        <w:rPr>
          <w:rFonts w:ascii="Arial" w:hAnsi="Arial" w:cs="Arial"/>
          <w:sz w:val="22"/>
          <w:szCs w:val="22"/>
          <w:lang w:val="sl-SI"/>
        </w:rPr>
        <w:t xml:space="preserve"> E-</w:t>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Courier</w:t>
      </w:r>
      <w:proofErr w:type="spellEnd"/>
      <w:r w:rsidRPr="00CB2407">
        <w:rPr>
          <w:rFonts w:ascii="Arial" w:hAnsi="Arial" w:cs="Arial"/>
          <w:sz w:val="22"/>
          <w:szCs w:val="22"/>
          <w:lang w:val="sl-SI"/>
        </w:rPr>
        <w:t xml:space="preserve"> </w:t>
      </w:r>
      <w:r w:rsidR="00000C7B">
        <w:rPr>
          <w:rFonts w:ascii="Arial" w:hAnsi="Arial" w:cs="Arial"/>
          <w:sz w:val="22"/>
          <w:szCs w:val="22"/>
          <w:lang w:val="sl-SI"/>
        </w:rPr>
        <w:t>dopolnjuje</w:t>
      </w:r>
      <w:r w:rsidRPr="00CB2407">
        <w:rPr>
          <w:rFonts w:ascii="Arial" w:hAnsi="Arial" w:cs="Arial"/>
          <w:sz w:val="22"/>
          <w:szCs w:val="22"/>
          <w:lang w:val="sl-SI"/>
        </w:rPr>
        <w:t xml:space="preserve"> ponudbo električnih vozil </w:t>
      </w:r>
      <w:r w:rsidR="005A6F20" w:rsidRPr="00CB2407">
        <w:rPr>
          <w:rFonts w:ascii="Arial" w:hAnsi="Arial" w:cs="Arial"/>
          <w:sz w:val="22"/>
          <w:szCs w:val="22"/>
          <w:lang w:val="sl-SI"/>
        </w:rPr>
        <w:t xml:space="preserve">družbe </w:t>
      </w:r>
      <w:r w:rsidRPr="00CB2407">
        <w:rPr>
          <w:rFonts w:ascii="Arial" w:hAnsi="Arial" w:cs="Arial"/>
          <w:sz w:val="22"/>
          <w:szCs w:val="22"/>
          <w:lang w:val="sl-SI"/>
        </w:rPr>
        <w:t>Ford Pro in podpira Fordov globalni načrt za hitro širjenje uporabe električnih vozil</w:t>
      </w:r>
    </w:p>
    <w:p w14:paraId="568B2F7C" w14:textId="77777777" w:rsidR="00A520AC" w:rsidRPr="00CB2407" w:rsidRDefault="00A520AC" w:rsidP="00E26FD3">
      <w:pPr>
        <w:rPr>
          <w:rFonts w:ascii="Arial" w:hAnsi="Arial" w:cs="Arial"/>
          <w:sz w:val="22"/>
          <w:szCs w:val="22"/>
          <w:lang w:val="sl-SI"/>
        </w:rPr>
      </w:pPr>
    </w:p>
    <w:p w14:paraId="2B06506D" w14:textId="35D6D0EC" w:rsidR="008D6AE3" w:rsidRPr="00CB2407" w:rsidRDefault="00381D5A" w:rsidP="001C7292">
      <w:pPr>
        <w:numPr>
          <w:ilvl w:val="0"/>
          <w:numId w:val="2"/>
        </w:numPr>
        <w:ind w:right="720"/>
        <w:rPr>
          <w:rFonts w:ascii="Arial" w:hAnsi="Arial" w:cs="Arial"/>
          <w:sz w:val="22"/>
          <w:szCs w:val="22"/>
          <w:lang w:val="sl-SI"/>
        </w:rPr>
      </w:pPr>
      <w:r w:rsidRPr="00CB2407">
        <w:rPr>
          <w:rFonts w:ascii="Arial" w:hAnsi="Arial" w:cs="Arial"/>
          <w:sz w:val="22"/>
          <w:szCs w:val="22"/>
          <w:lang w:val="sl-SI"/>
        </w:rPr>
        <w:t>Brezkompromisna zmogljivost električnega vozila, bistveno večj</w:t>
      </w:r>
      <w:r w:rsidR="00534D45" w:rsidRPr="00CB2407">
        <w:rPr>
          <w:rFonts w:ascii="Arial" w:hAnsi="Arial" w:cs="Arial"/>
          <w:sz w:val="22"/>
          <w:szCs w:val="22"/>
          <w:lang w:val="sl-SI"/>
        </w:rPr>
        <w:t>i</w:t>
      </w:r>
      <w:r w:rsidRPr="00CB2407">
        <w:rPr>
          <w:rFonts w:ascii="Arial" w:hAnsi="Arial" w:cs="Arial"/>
          <w:sz w:val="22"/>
          <w:szCs w:val="22"/>
          <w:lang w:val="sl-SI"/>
        </w:rPr>
        <w:t xml:space="preserve"> in </w:t>
      </w:r>
      <w:proofErr w:type="spellStart"/>
      <w:r w:rsidRPr="00CB2407">
        <w:rPr>
          <w:rFonts w:ascii="Arial" w:hAnsi="Arial" w:cs="Arial"/>
          <w:sz w:val="22"/>
          <w:szCs w:val="22"/>
          <w:lang w:val="sl-SI"/>
        </w:rPr>
        <w:t>prilagodljivejš</w:t>
      </w:r>
      <w:r w:rsidR="00534D45" w:rsidRPr="00CB2407">
        <w:rPr>
          <w:rFonts w:ascii="Arial" w:hAnsi="Arial" w:cs="Arial"/>
          <w:sz w:val="22"/>
          <w:szCs w:val="22"/>
          <w:lang w:val="sl-SI"/>
        </w:rPr>
        <w:t>i</w:t>
      </w:r>
      <w:proofErr w:type="spellEnd"/>
      <w:r w:rsidRPr="00CB2407">
        <w:rPr>
          <w:rFonts w:ascii="Arial" w:hAnsi="Arial" w:cs="Arial"/>
          <w:sz w:val="22"/>
          <w:szCs w:val="22"/>
          <w:lang w:val="sl-SI"/>
        </w:rPr>
        <w:t xml:space="preserve"> </w:t>
      </w:r>
      <w:r w:rsidR="00534D45" w:rsidRPr="00CB2407">
        <w:rPr>
          <w:rFonts w:ascii="Arial" w:hAnsi="Arial" w:cs="Arial"/>
          <w:sz w:val="22"/>
          <w:szCs w:val="22"/>
          <w:lang w:val="sl-SI"/>
        </w:rPr>
        <w:t xml:space="preserve">prostor </w:t>
      </w:r>
      <w:r w:rsidR="00DD50B6" w:rsidRPr="00CB2407">
        <w:rPr>
          <w:rFonts w:ascii="Arial" w:hAnsi="Arial" w:cs="Arial"/>
          <w:sz w:val="22"/>
          <w:szCs w:val="22"/>
          <w:lang w:val="sl-SI"/>
        </w:rPr>
        <w:t xml:space="preserve">za tovor </w:t>
      </w:r>
      <w:r w:rsidRPr="00CB2407">
        <w:rPr>
          <w:rFonts w:ascii="Arial" w:hAnsi="Arial" w:cs="Arial"/>
          <w:sz w:val="22"/>
          <w:szCs w:val="22"/>
          <w:lang w:val="sl-SI"/>
        </w:rPr>
        <w:t>ter popolna podpora povezanih storitev Ford Pro zagotavljajo neprimerljivo produktivnost</w:t>
      </w:r>
      <w:r w:rsidR="00F942A0" w:rsidRPr="00CB2407">
        <w:rPr>
          <w:rFonts w:ascii="Arial" w:hAnsi="Arial" w:cs="Arial"/>
          <w:sz w:val="22"/>
          <w:szCs w:val="22"/>
          <w:lang w:val="sl-SI"/>
        </w:rPr>
        <w:t xml:space="preserve"> </w:t>
      </w:r>
      <w:r w:rsidR="001C7292" w:rsidRPr="00CB2407">
        <w:rPr>
          <w:rFonts w:ascii="Arial" w:hAnsi="Arial" w:cs="Arial"/>
          <w:sz w:val="22"/>
          <w:szCs w:val="22"/>
          <w:lang w:val="sl-SI"/>
        </w:rPr>
        <w:br/>
      </w:r>
    </w:p>
    <w:p w14:paraId="6F90442B" w14:textId="58A5BE24" w:rsidR="007F0CFD" w:rsidRPr="00CB2407" w:rsidRDefault="006F31A1" w:rsidP="00F45A80">
      <w:pPr>
        <w:numPr>
          <w:ilvl w:val="0"/>
          <w:numId w:val="2"/>
        </w:numPr>
        <w:ind w:right="720"/>
        <w:rPr>
          <w:lang w:val="sl-SI"/>
        </w:rPr>
      </w:pPr>
      <w:r>
        <w:rPr>
          <w:rFonts w:ascii="Arial" w:hAnsi="Arial" w:cs="Arial"/>
          <w:sz w:val="22"/>
          <w:szCs w:val="22"/>
          <w:lang w:val="sl-SI"/>
        </w:rPr>
        <w:t xml:space="preserve">Dostavnike </w:t>
      </w:r>
      <w:r w:rsidR="00182C14" w:rsidRPr="00CB2407">
        <w:rPr>
          <w:rFonts w:ascii="Arial" w:hAnsi="Arial" w:cs="Arial"/>
          <w:sz w:val="22"/>
          <w:szCs w:val="22"/>
          <w:lang w:val="sl-SI"/>
        </w:rPr>
        <w:t>E-</w:t>
      </w:r>
      <w:proofErr w:type="spellStart"/>
      <w:r w:rsidR="00182C14" w:rsidRPr="00CB2407">
        <w:rPr>
          <w:rFonts w:ascii="Arial" w:hAnsi="Arial" w:cs="Arial"/>
          <w:sz w:val="22"/>
          <w:szCs w:val="22"/>
          <w:lang w:val="sl-SI"/>
        </w:rPr>
        <w:t>Transit</w:t>
      </w:r>
      <w:proofErr w:type="spellEnd"/>
      <w:r w:rsidR="00182C14" w:rsidRPr="00CB2407">
        <w:rPr>
          <w:rFonts w:ascii="Arial" w:hAnsi="Arial" w:cs="Arial"/>
          <w:sz w:val="22"/>
          <w:szCs w:val="22"/>
          <w:lang w:val="sl-SI"/>
        </w:rPr>
        <w:t xml:space="preserve"> </w:t>
      </w:r>
      <w:proofErr w:type="spellStart"/>
      <w:r w:rsidR="00182C14" w:rsidRPr="00CB2407">
        <w:rPr>
          <w:rFonts w:ascii="Arial" w:hAnsi="Arial" w:cs="Arial"/>
          <w:sz w:val="22"/>
          <w:szCs w:val="22"/>
          <w:lang w:val="sl-SI"/>
        </w:rPr>
        <w:t>Courier</w:t>
      </w:r>
      <w:proofErr w:type="spellEnd"/>
      <w:r w:rsidR="00182C14" w:rsidRPr="00CB2407">
        <w:rPr>
          <w:rFonts w:ascii="Arial" w:hAnsi="Arial" w:cs="Arial"/>
          <w:sz w:val="22"/>
          <w:szCs w:val="22"/>
          <w:lang w:val="sl-SI"/>
        </w:rPr>
        <w:t xml:space="preserve"> bo</w:t>
      </w:r>
      <w:r w:rsidR="00FE5FD4" w:rsidRPr="00CB2407">
        <w:rPr>
          <w:rFonts w:ascii="Arial" w:hAnsi="Arial" w:cs="Arial"/>
          <w:sz w:val="22"/>
          <w:szCs w:val="22"/>
          <w:lang w:val="sl-SI"/>
        </w:rPr>
        <w:t>do</w:t>
      </w:r>
      <w:r w:rsidR="00182C14" w:rsidRPr="00CB2407">
        <w:rPr>
          <w:rFonts w:ascii="Arial" w:hAnsi="Arial" w:cs="Arial"/>
          <w:sz w:val="22"/>
          <w:szCs w:val="22"/>
          <w:lang w:val="sl-SI"/>
        </w:rPr>
        <w:t xml:space="preserve"> začel</w:t>
      </w:r>
      <w:r w:rsidR="00FE5FD4" w:rsidRPr="00CB2407">
        <w:rPr>
          <w:rFonts w:ascii="Arial" w:hAnsi="Arial" w:cs="Arial"/>
          <w:sz w:val="22"/>
          <w:szCs w:val="22"/>
          <w:lang w:val="sl-SI"/>
        </w:rPr>
        <w:t>i</w:t>
      </w:r>
      <w:r w:rsidR="00182C14" w:rsidRPr="00CB2407">
        <w:rPr>
          <w:rFonts w:ascii="Arial" w:hAnsi="Arial" w:cs="Arial"/>
          <w:sz w:val="22"/>
          <w:szCs w:val="22"/>
          <w:lang w:val="sl-SI"/>
        </w:rPr>
        <w:t xml:space="preserve"> proizvajati pozneje leta 2024; modele z dizelskim in bencinskim motorjem </w:t>
      </w:r>
      <w:r w:rsidR="00160D36" w:rsidRPr="00CB2407">
        <w:rPr>
          <w:rFonts w:ascii="Arial" w:hAnsi="Arial" w:cs="Arial"/>
          <w:sz w:val="22"/>
          <w:szCs w:val="22"/>
          <w:lang w:val="sl-SI"/>
        </w:rPr>
        <w:t>bo</w:t>
      </w:r>
      <w:r w:rsidR="00182C14" w:rsidRPr="00CB2407">
        <w:rPr>
          <w:rFonts w:ascii="Arial" w:hAnsi="Arial" w:cs="Arial"/>
          <w:sz w:val="22"/>
          <w:szCs w:val="22"/>
          <w:lang w:val="sl-SI"/>
        </w:rPr>
        <w:t xml:space="preserve"> mogoče naročiti od poletja 2023</w:t>
      </w:r>
      <w:r w:rsidR="00160D36" w:rsidRPr="00CB2407">
        <w:rPr>
          <w:rFonts w:ascii="Arial" w:hAnsi="Arial" w:cs="Arial"/>
          <w:sz w:val="22"/>
          <w:szCs w:val="22"/>
          <w:lang w:val="sl-SI"/>
        </w:rPr>
        <w:t xml:space="preserve">, </w:t>
      </w:r>
      <w:r w:rsidR="00182C14" w:rsidRPr="00CB2407">
        <w:rPr>
          <w:rFonts w:ascii="Arial" w:hAnsi="Arial" w:cs="Arial"/>
          <w:sz w:val="22"/>
          <w:szCs w:val="22"/>
          <w:lang w:val="sl-SI"/>
        </w:rPr>
        <w:t>dobav</w:t>
      </w:r>
      <w:r w:rsidR="00863CAE" w:rsidRPr="00CB2407">
        <w:rPr>
          <w:rFonts w:ascii="Arial" w:hAnsi="Arial" w:cs="Arial"/>
          <w:sz w:val="22"/>
          <w:szCs w:val="22"/>
          <w:lang w:val="sl-SI"/>
        </w:rPr>
        <w:t>a</w:t>
      </w:r>
      <w:r w:rsidR="00182C14" w:rsidRPr="00CB2407">
        <w:rPr>
          <w:rFonts w:ascii="Arial" w:hAnsi="Arial" w:cs="Arial"/>
          <w:sz w:val="22"/>
          <w:szCs w:val="22"/>
          <w:lang w:val="sl-SI"/>
        </w:rPr>
        <w:t xml:space="preserve"> </w:t>
      </w:r>
      <w:r w:rsidR="00160D36" w:rsidRPr="00CB2407">
        <w:rPr>
          <w:rFonts w:ascii="Arial" w:hAnsi="Arial" w:cs="Arial"/>
          <w:sz w:val="22"/>
          <w:szCs w:val="22"/>
          <w:lang w:val="sl-SI"/>
        </w:rPr>
        <w:t xml:space="preserve">pa bo sledila </w:t>
      </w:r>
      <w:r w:rsidR="00A12DB5">
        <w:rPr>
          <w:rFonts w:ascii="Arial" w:hAnsi="Arial" w:cs="Arial"/>
          <w:sz w:val="22"/>
          <w:szCs w:val="22"/>
          <w:lang w:val="sl-SI"/>
        </w:rPr>
        <w:t xml:space="preserve">še </w:t>
      </w:r>
      <w:r w:rsidR="00182C14" w:rsidRPr="00CB2407">
        <w:rPr>
          <w:rFonts w:ascii="Arial" w:hAnsi="Arial" w:cs="Arial"/>
          <w:sz w:val="22"/>
          <w:szCs w:val="22"/>
          <w:lang w:val="sl-SI"/>
        </w:rPr>
        <w:t>pred koncem leta</w:t>
      </w:r>
    </w:p>
    <w:p w14:paraId="03977D5F" w14:textId="3EF59CE1" w:rsidR="00542F5D" w:rsidRPr="00CB2407" w:rsidRDefault="002C4037" w:rsidP="007F0CFD">
      <w:pPr>
        <w:ind w:left="360" w:right="720"/>
        <w:rPr>
          <w:lang w:val="sl-SI"/>
        </w:rPr>
      </w:pPr>
      <w:r w:rsidRPr="00CB2407">
        <w:rPr>
          <w:rFonts w:ascii="Arial" w:hAnsi="Arial" w:cs="Arial"/>
          <w:sz w:val="22"/>
          <w:szCs w:val="22"/>
          <w:lang w:val="sl-SI"/>
        </w:rPr>
        <w:t xml:space="preserve"> </w:t>
      </w:r>
    </w:p>
    <w:p w14:paraId="65B14C79" w14:textId="77777777" w:rsidR="00542F5D" w:rsidRPr="00CB2407" w:rsidRDefault="00542F5D" w:rsidP="00542F5D">
      <w:pPr>
        <w:rPr>
          <w:lang w:val="sl-SI"/>
        </w:rPr>
      </w:pPr>
    </w:p>
    <w:p w14:paraId="5DCFA92E" w14:textId="11FC5B6A" w:rsidR="00542F5D" w:rsidRPr="00CB2407" w:rsidRDefault="00972E93" w:rsidP="00542F5D">
      <w:pPr>
        <w:pStyle w:val="Telobesedila2"/>
        <w:spacing w:line="240" w:lineRule="auto"/>
        <w:rPr>
          <w:rFonts w:ascii="Arial" w:hAnsi="Arial" w:cs="Arial"/>
          <w:sz w:val="22"/>
          <w:szCs w:val="22"/>
          <w:lang w:val="sl-SI"/>
        </w:rPr>
      </w:pPr>
      <w:proofErr w:type="spellStart"/>
      <w:r w:rsidRPr="00CB2407">
        <w:rPr>
          <w:rFonts w:ascii="Arial" w:hAnsi="Arial" w:cs="Arial"/>
          <w:b/>
          <w:sz w:val="22"/>
          <w:szCs w:val="22"/>
          <w:lang w:val="sl-SI"/>
        </w:rPr>
        <w:t>Dunton</w:t>
      </w:r>
      <w:proofErr w:type="spellEnd"/>
      <w:r w:rsidR="00542F5D" w:rsidRPr="00CB2407">
        <w:rPr>
          <w:rFonts w:ascii="Arial" w:hAnsi="Arial" w:cs="Arial"/>
          <w:b/>
          <w:sz w:val="22"/>
          <w:szCs w:val="22"/>
          <w:lang w:val="sl-SI"/>
        </w:rPr>
        <w:t xml:space="preserve">, </w:t>
      </w:r>
      <w:r w:rsidRPr="00CB2407">
        <w:rPr>
          <w:rFonts w:ascii="Arial" w:hAnsi="Arial" w:cs="Arial"/>
          <w:b/>
          <w:sz w:val="22"/>
          <w:szCs w:val="22"/>
          <w:lang w:val="sl-SI"/>
        </w:rPr>
        <w:t xml:space="preserve">Velika Britanija, 6. aprila </w:t>
      </w:r>
      <w:r w:rsidR="00542F5D" w:rsidRPr="00CB2407">
        <w:rPr>
          <w:rFonts w:ascii="Arial" w:hAnsi="Arial" w:cs="Arial"/>
          <w:b/>
          <w:sz w:val="22"/>
          <w:szCs w:val="22"/>
          <w:lang w:val="sl-SI"/>
        </w:rPr>
        <w:t>202</w:t>
      </w:r>
      <w:r w:rsidR="002E2E80" w:rsidRPr="00CB2407">
        <w:rPr>
          <w:rFonts w:ascii="Arial" w:hAnsi="Arial" w:cs="Arial"/>
          <w:b/>
          <w:sz w:val="22"/>
          <w:szCs w:val="22"/>
          <w:lang w:val="sl-SI"/>
        </w:rPr>
        <w:t>3</w:t>
      </w:r>
      <w:r w:rsidR="00542F5D" w:rsidRPr="00CB2407">
        <w:rPr>
          <w:rFonts w:ascii="Arial" w:hAnsi="Arial" w:cs="Arial"/>
          <w:b/>
          <w:sz w:val="22"/>
          <w:szCs w:val="22"/>
          <w:lang w:val="sl-SI"/>
        </w:rPr>
        <w:t xml:space="preserve"> </w:t>
      </w:r>
      <w:r w:rsidR="00542F5D" w:rsidRPr="00CB2407">
        <w:rPr>
          <w:rFonts w:ascii="Arial" w:hAnsi="Arial" w:cs="Arial"/>
          <w:sz w:val="22"/>
          <w:szCs w:val="22"/>
          <w:lang w:val="sl-SI"/>
        </w:rPr>
        <w:t xml:space="preserve">– </w:t>
      </w:r>
      <w:r w:rsidR="001119B7" w:rsidRPr="00CB2407">
        <w:rPr>
          <w:rFonts w:ascii="Arial" w:hAnsi="Arial" w:cs="Arial"/>
          <w:sz w:val="22"/>
          <w:szCs w:val="22"/>
          <w:lang w:val="sl-SI"/>
        </w:rPr>
        <w:t xml:space="preserve">Ford Pro je </w:t>
      </w:r>
      <w:r w:rsidR="006A7110" w:rsidRPr="00CB2407">
        <w:rPr>
          <w:rFonts w:ascii="Arial" w:hAnsi="Arial" w:cs="Arial"/>
          <w:sz w:val="22"/>
          <w:szCs w:val="22"/>
          <w:lang w:val="sl-SI"/>
        </w:rPr>
        <w:t xml:space="preserve">predstavil novo povsem električno gospodarsko vozilo </w:t>
      </w:r>
      <w:r w:rsidR="001119B7" w:rsidRPr="00CB2407">
        <w:rPr>
          <w:rFonts w:ascii="Arial" w:hAnsi="Arial" w:cs="Arial"/>
          <w:sz w:val="22"/>
          <w:szCs w:val="22"/>
          <w:lang w:val="sl-SI"/>
        </w:rPr>
        <w:t>E-</w:t>
      </w:r>
      <w:proofErr w:type="spellStart"/>
      <w:r w:rsidR="001119B7" w:rsidRPr="00CB2407">
        <w:rPr>
          <w:rFonts w:ascii="Arial" w:hAnsi="Arial" w:cs="Arial"/>
          <w:sz w:val="22"/>
          <w:szCs w:val="22"/>
          <w:lang w:val="sl-SI"/>
        </w:rPr>
        <w:t>Transit</w:t>
      </w:r>
      <w:proofErr w:type="spellEnd"/>
      <w:r w:rsidR="001119B7" w:rsidRPr="00CB2407">
        <w:rPr>
          <w:rFonts w:ascii="Arial" w:hAnsi="Arial" w:cs="Arial"/>
          <w:sz w:val="22"/>
          <w:szCs w:val="22"/>
          <w:lang w:val="sl-SI"/>
        </w:rPr>
        <w:t xml:space="preserve"> Courier,</w:t>
      </w:r>
      <w:r w:rsidR="001119B7" w:rsidRPr="00CB2407">
        <w:rPr>
          <w:rFonts w:ascii="Arial" w:hAnsi="Arial" w:cs="Arial"/>
          <w:sz w:val="22"/>
          <w:szCs w:val="22"/>
          <w:vertAlign w:val="superscript"/>
          <w:lang w:val="sl-SI"/>
        </w:rPr>
        <w:t>1</w:t>
      </w:r>
      <w:r w:rsidR="001119B7" w:rsidRPr="00CB2407">
        <w:rPr>
          <w:rFonts w:ascii="Arial" w:hAnsi="Arial" w:cs="Arial"/>
          <w:sz w:val="22"/>
          <w:szCs w:val="22"/>
          <w:lang w:val="sl-SI"/>
        </w:rPr>
        <w:t xml:space="preserve"> ki </w:t>
      </w:r>
      <w:r w:rsidR="00B3381D">
        <w:rPr>
          <w:rFonts w:ascii="Arial" w:hAnsi="Arial" w:cs="Arial"/>
          <w:sz w:val="22"/>
          <w:szCs w:val="22"/>
          <w:lang w:val="sl-SI"/>
        </w:rPr>
        <w:t xml:space="preserve">uporabnikom </w:t>
      </w:r>
      <w:r w:rsidR="00B3381D" w:rsidRPr="00CB2407">
        <w:rPr>
          <w:rFonts w:ascii="Arial" w:hAnsi="Arial" w:cs="Arial"/>
          <w:sz w:val="22"/>
          <w:szCs w:val="22"/>
          <w:lang w:val="sl-SI"/>
        </w:rPr>
        <w:t xml:space="preserve">kompaktnih dostavnikov </w:t>
      </w:r>
      <w:r w:rsidR="001119B7" w:rsidRPr="00CB2407">
        <w:rPr>
          <w:rFonts w:ascii="Arial" w:hAnsi="Arial" w:cs="Arial"/>
          <w:sz w:val="22"/>
          <w:szCs w:val="22"/>
          <w:lang w:val="sl-SI"/>
        </w:rPr>
        <w:t>prinaša večjo povezljivost in produktivnost.</w:t>
      </w:r>
    </w:p>
    <w:p w14:paraId="12C1979E" w14:textId="27E234FC" w:rsidR="00647F23" w:rsidRPr="00CB2407" w:rsidRDefault="00647F23" w:rsidP="00542F5D">
      <w:pPr>
        <w:pStyle w:val="Telobesedila2"/>
        <w:spacing w:line="240" w:lineRule="auto"/>
        <w:rPr>
          <w:rFonts w:ascii="Arial" w:hAnsi="Arial" w:cs="Arial"/>
          <w:sz w:val="22"/>
          <w:szCs w:val="22"/>
          <w:lang w:val="sl-SI"/>
        </w:rPr>
      </w:pPr>
    </w:p>
    <w:p w14:paraId="662E178B" w14:textId="581E2293" w:rsidR="00F51B21" w:rsidRPr="00CB2407" w:rsidRDefault="00F90455" w:rsidP="004A0288">
      <w:pPr>
        <w:pStyle w:val="Telobesedila2"/>
        <w:spacing w:line="240" w:lineRule="auto"/>
        <w:rPr>
          <w:rFonts w:ascii="Arial" w:hAnsi="Arial" w:cs="Arial"/>
          <w:sz w:val="22"/>
          <w:szCs w:val="22"/>
          <w:lang w:val="sl-SI"/>
        </w:rPr>
      </w:pPr>
      <w:r w:rsidRPr="00CB2407">
        <w:rPr>
          <w:rFonts w:ascii="Arial" w:hAnsi="Arial" w:cs="Arial"/>
          <w:sz w:val="22"/>
          <w:szCs w:val="22"/>
          <w:lang w:val="sl-SI"/>
        </w:rPr>
        <w:t>N</w:t>
      </w:r>
      <w:r w:rsidR="00372F48" w:rsidRPr="00CB2407">
        <w:rPr>
          <w:rFonts w:ascii="Arial" w:hAnsi="Arial" w:cs="Arial"/>
          <w:sz w:val="22"/>
          <w:szCs w:val="22"/>
          <w:lang w:val="sl-SI"/>
        </w:rPr>
        <w:t>ovi E-</w:t>
      </w:r>
      <w:proofErr w:type="spellStart"/>
      <w:r w:rsidR="00372F48" w:rsidRPr="00CB2407">
        <w:rPr>
          <w:rFonts w:ascii="Arial" w:hAnsi="Arial" w:cs="Arial"/>
          <w:sz w:val="22"/>
          <w:szCs w:val="22"/>
          <w:lang w:val="sl-SI"/>
        </w:rPr>
        <w:t>Transit</w:t>
      </w:r>
      <w:proofErr w:type="spellEnd"/>
      <w:r w:rsidR="00372F48" w:rsidRPr="00CB2407">
        <w:rPr>
          <w:rFonts w:ascii="Arial" w:hAnsi="Arial" w:cs="Arial"/>
          <w:sz w:val="22"/>
          <w:szCs w:val="22"/>
          <w:lang w:val="sl-SI"/>
        </w:rPr>
        <w:t xml:space="preserve"> </w:t>
      </w:r>
      <w:proofErr w:type="spellStart"/>
      <w:r w:rsidR="00372F48" w:rsidRPr="00CB2407">
        <w:rPr>
          <w:rFonts w:ascii="Arial" w:hAnsi="Arial" w:cs="Arial"/>
          <w:sz w:val="22"/>
          <w:szCs w:val="22"/>
          <w:lang w:val="sl-SI"/>
        </w:rPr>
        <w:t>Courier</w:t>
      </w:r>
      <w:proofErr w:type="spellEnd"/>
      <w:r w:rsidR="00372F48" w:rsidRPr="00CB2407">
        <w:rPr>
          <w:rFonts w:ascii="Arial" w:hAnsi="Arial" w:cs="Arial"/>
          <w:sz w:val="22"/>
          <w:szCs w:val="22"/>
          <w:lang w:val="sl-SI"/>
        </w:rPr>
        <w:t xml:space="preserve">, ki </w:t>
      </w:r>
      <w:r w:rsidR="005D13F7">
        <w:rPr>
          <w:rFonts w:ascii="Arial" w:hAnsi="Arial" w:cs="Arial"/>
          <w:sz w:val="22"/>
          <w:szCs w:val="22"/>
          <w:lang w:val="sl-SI"/>
        </w:rPr>
        <w:t>dopolnjuje</w:t>
      </w:r>
      <w:r w:rsidR="00372F48" w:rsidRPr="00CB2407">
        <w:rPr>
          <w:rFonts w:ascii="Arial" w:hAnsi="Arial" w:cs="Arial"/>
          <w:sz w:val="22"/>
          <w:szCs w:val="22"/>
          <w:lang w:val="sl-SI"/>
        </w:rPr>
        <w:t xml:space="preserve"> linijo inovativnih elektrificiranih in povezanih dostavnih vozil Ford Pro, je popolnoma integriran s </w:t>
      </w:r>
      <w:hyperlink r:id="rId11" w:history="1">
        <w:r w:rsidR="00704805" w:rsidRPr="00CB2407">
          <w:rPr>
            <w:rStyle w:val="Hiperpovezava"/>
            <w:rFonts w:ascii="Arial" w:hAnsi="Arial" w:cs="Arial"/>
            <w:sz w:val="22"/>
            <w:szCs w:val="22"/>
            <w:lang w:val="sl-SI"/>
          </w:rPr>
          <w:t>platformo programske opreme in povezanih storitev</w:t>
        </w:r>
        <w:r w:rsidR="00D93478" w:rsidRPr="00CB2407">
          <w:rPr>
            <w:rStyle w:val="Hiperpovezava"/>
            <w:rFonts w:ascii="Arial" w:hAnsi="Arial" w:cs="Arial"/>
            <w:sz w:val="22"/>
            <w:szCs w:val="22"/>
            <w:lang w:val="sl-SI"/>
          </w:rPr>
          <w:t xml:space="preserve"> Ford Pro</w:t>
        </w:r>
      </w:hyperlink>
      <w:r w:rsidR="00704805" w:rsidRPr="00CB2407">
        <w:rPr>
          <w:rStyle w:val="Hiperpovezava"/>
          <w:rFonts w:ascii="Arial" w:hAnsi="Arial" w:cs="Arial"/>
          <w:sz w:val="22"/>
          <w:szCs w:val="22"/>
          <w:u w:val="none"/>
          <w:lang w:val="sl-SI"/>
        </w:rPr>
        <w:t xml:space="preserve"> </w:t>
      </w:r>
      <w:r w:rsidR="00372F48" w:rsidRPr="00CB2407">
        <w:rPr>
          <w:rFonts w:ascii="Arial" w:hAnsi="Arial" w:cs="Arial"/>
          <w:sz w:val="22"/>
          <w:szCs w:val="22"/>
          <w:lang w:val="sl-SI"/>
        </w:rPr>
        <w:t xml:space="preserve">za nadaljnje spodbujanje učinkovitega delovanja, vključno </w:t>
      </w:r>
      <w:hyperlink r:id="rId12" w:history="1">
        <w:r w:rsidR="003026C1" w:rsidRPr="00CB2407">
          <w:rPr>
            <w:rStyle w:val="Hiperpovezava"/>
            <w:rFonts w:ascii="Arial" w:hAnsi="Arial" w:cs="Arial"/>
            <w:sz w:val="22"/>
            <w:szCs w:val="22"/>
            <w:lang w:val="sl-SI"/>
          </w:rPr>
          <w:t xml:space="preserve">s celovitimi </w:t>
        </w:r>
        <w:r w:rsidR="00BC3260" w:rsidRPr="00CB2407">
          <w:rPr>
            <w:rStyle w:val="Hiperpovezava"/>
            <w:rFonts w:ascii="Arial" w:hAnsi="Arial" w:cs="Arial"/>
            <w:sz w:val="22"/>
            <w:szCs w:val="22"/>
            <w:lang w:val="sl-SI"/>
          </w:rPr>
          <w:t>rešitvami za polnjenje</w:t>
        </w:r>
      </w:hyperlink>
      <w:r w:rsidR="003026C1" w:rsidRPr="00CB2407">
        <w:rPr>
          <w:rStyle w:val="Hiperpovezava"/>
          <w:rFonts w:ascii="Arial" w:hAnsi="Arial" w:cs="Arial"/>
          <w:sz w:val="22"/>
          <w:szCs w:val="22"/>
          <w:lang w:val="sl-SI"/>
        </w:rPr>
        <w:t xml:space="preserve"> </w:t>
      </w:r>
      <w:r w:rsidR="00372F48" w:rsidRPr="00CB2407">
        <w:rPr>
          <w:rFonts w:ascii="Arial" w:hAnsi="Arial" w:cs="Arial"/>
          <w:sz w:val="22"/>
          <w:szCs w:val="22"/>
          <w:lang w:val="sl-SI"/>
        </w:rPr>
        <w:t xml:space="preserve">in orodji za upravljanje </w:t>
      </w:r>
      <w:r w:rsidR="003500F5" w:rsidRPr="00CB2407">
        <w:rPr>
          <w:rFonts w:ascii="Arial" w:hAnsi="Arial" w:cs="Arial"/>
          <w:sz w:val="22"/>
          <w:szCs w:val="22"/>
          <w:lang w:val="sl-SI"/>
        </w:rPr>
        <w:t>Ford Pro Software</w:t>
      </w:r>
      <w:r w:rsidR="002C1DD3" w:rsidRPr="00CB2407">
        <w:rPr>
          <w:rFonts w:ascii="Arial" w:hAnsi="Arial" w:cs="Arial"/>
          <w:sz w:val="22"/>
          <w:szCs w:val="22"/>
          <w:lang w:val="sl-SI"/>
        </w:rPr>
        <w:t>.</w:t>
      </w:r>
    </w:p>
    <w:p w14:paraId="36D782DB" w14:textId="04C3DF42" w:rsidR="001409A7" w:rsidRPr="00CB2407" w:rsidRDefault="001409A7" w:rsidP="004A0288">
      <w:pPr>
        <w:pStyle w:val="Telobesedila2"/>
        <w:spacing w:line="240" w:lineRule="auto"/>
        <w:rPr>
          <w:rFonts w:ascii="Arial" w:hAnsi="Arial" w:cs="Arial"/>
          <w:sz w:val="22"/>
          <w:szCs w:val="22"/>
          <w:lang w:val="sl-SI"/>
        </w:rPr>
      </w:pPr>
    </w:p>
    <w:p w14:paraId="69589654" w14:textId="7F6E8363" w:rsidR="001409A7" w:rsidRPr="00CB2407" w:rsidRDefault="00B0025F" w:rsidP="004A0288">
      <w:pPr>
        <w:pStyle w:val="Telobesedila2"/>
        <w:spacing w:line="240" w:lineRule="auto"/>
        <w:rPr>
          <w:rFonts w:ascii="Arial" w:hAnsi="Arial" w:cs="Arial"/>
          <w:sz w:val="22"/>
          <w:szCs w:val="22"/>
          <w:lang w:val="sl-SI"/>
        </w:rPr>
      </w:pPr>
      <w:r w:rsidRPr="00CB2407">
        <w:rPr>
          <w:rFonts w:ascii="Arial" w:hAnsi="Arial" w:cs="Arial"/>
          <w:sz w:val="22"/>
          <w:szCs w:val="22"/>
          <w:lang w:val="sl-SI"/>
        </w:rPr>
        <w:t>Za dodatno povečanje produktivnosti je E-</w:t>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Courier</w:t>
      </w:r>
      <w:proofErr w:type="spellEnd"/>
      <w:r w:rsidRPr="00CB2407">
        <w:rPr>
          <w:rFonts w:ascii="Arial" w:hAnsi="Arial" w:cs="Arial"/>
          <w:sz w:val="22"/>
          <w:szCs w:val="22"/>
          <w:lang w:val="sl-SI"/>
        </w:rPr>
        <w:t xml:space="preserve"> popolnoma prenovljen </w:t>
      </w:r>
      <w:r w:rsidR="002D035E">
        <w:rPr>
          <w:rFonts w:ascii="Arial" w:hAnsi="Arial" w:cs="Arial"/>
          <w:sz w:val="22"/>
          <w:szCs w:val="22"/>
          <w:lang w:val="sl-SI"/>
        </w:rPr>
        <w:t>ter</w:t>
      </w:r>
      <w:r w:rsidRPr="00CB2407">
        <w:rPr>
          <w:rFonts w:ascii="Arial" w:hAnsi="Arial" w:cs="Arial"/>
          <w:sz w:val="22"/>
          <w:szCs w:val="22"/>
          <w:lang w:val="sl-SI"/>
        </w:rPr>
        <w:t xml:space="preserve"> ima večji</w:t>
      </w:r>
      <w:r w:rsidR="002D035E">
        <w:rPr>
          <w:rFonts w:ascii="Arial" w:hAnsi="Arial" w:cs="Arial"/>
          <w:sz w:val="22"/>
          <w:szCs w:val="22"/>
          <w:lang w:val="sl-SI"/>
        </w:rPr>
        <w:t xml:space="preserve"> in</w:t>
      </w:r>
      <w:r w:rsidRPr="00CB2407">
        <w:rPr>
          <w:rFonts w:ascii="Arial" w:hAnsi="Arial" w:cs="Arial"/>
          <w:sz w:val="22"/>
          <w:szCs w:val="22"/>
          <w:lang w:val="sl-SI"/>
        </w:rPr>
        <w:t xml:space="preserve"> </w:t>
      </w:r>
      <w:proofErr w:type="spellStart"/>
      <w:r w:rsidRPr="00CB2407">
        <w:rPr>
          <w:rFonts w:ascii="Arial" w:hAnsi="Arial" w:cs="Arial"/>
          <w:sz w:val="22"/>
          <w:szCs w:val="22"/>
          <w:lang w:val="sl-SI"/>
        </w:rPr>
        <w:t>prilagodljivejši</w:t>
      </w:r>
      <w:proofErr w:type="spellEnd"/>
      <w:r w:rsidRPr="00CB2407">
        <w:rPr>
          <w:rFonts w:ascii="Arial" w:hAnsi="Arial" w:cs="Arial"/>
          <w:sz w:val="22"/>
          <w:szCs w:val="22"/>
          <w:lang w:val="sl-SI"/>
        </w:rPr>
        <w:t xml:space="preserve"> </w:t>
      </w:r>
      <w:r w:rsidR="0091135C" w:rsidRPr="00CB2407">
        <w:rPr>
          <w:rFonts w:ascii="Arial" w:hAnsi="Arial" w:cs="Arial"/>
          <w:sz w:val="22"/>
          <w:szCs w:val="22"/>
          <w:lang w:val="sl-SI"/>
        </w:rPr>
        <w:t>prostor za tovor</w:t>
      </w:r>
      <w:r w:rsidRPr="00CB2407">
        <w:rPr>
          <w:rFonts w:ascii="Arial" w:hAnsi="Arial" w:cs="Arial"/>
          <w:sz w:val="22"/>
          <w:szCs w:val="22"/>
          <w:lang w:val="sl-SI"/>
        </w:rPr>
        <w:t xml:space="preserve">, ki zagotavlja 25 odstotkov večjo prostornino </w:t>
      </w:r>
      <w:r w:rsidR="00AA0F89" w:rsidRPr="00CB2407">
        <w:rPr>
          <w:rFonts w:ascii="Arial" w:hAnsi="Arial" w:cs="Arial"/>
          <w:sz w:val="22"/>
          <w:szCs w:val="22"/>
          <w:lang w:val="sl-SI"/>
        </w:rPr>
        <w:t>od predhodnika</w:t>
      </w:r>
      <w:r w:rsidRPr="00CB2407">
        <w:rPr>
          <w:rFonts w:ascii="Arial" w:hAnsi="Arial" w:cs="Arial"/>
          <w:sz w:val="22"/>
          <w:szCs w:val="22"/>
          <w:lang w:val="sl-SI"/>
        </w:rPr>
        <w:t>, ter izboljšane zmogljivosti, vključno s povečan</w:t>
      </w:r>
      <w:r w:rsidR="00020B7A" w:rsidRPr="00CB2407">
        <w:rPr>
          <w:rFonts w:ascii="Arial" w:hAnsi="Arial" w:cs="Arial"/>
          <w:sz w:val="22"/>
          <w:szCs w:val="22"/>
          <w:lang w:val="sl-SI"/>
        </w:rPr>
        <w:t>o nosilnostjo</w:t>
      </w:r>
      <w:r w:rsidRPr="00CB2407">
        <w:rPr>
          <w:rFonts w:ascii="Arial" w:hAnsi="Arial" w:cs="Arial"/>
          <w:sz w:val="22"/>
          <w:szCs w:val="22"/>
          <w:vertAlign w:val="superscript"/>
          <w:lang w:val="sl-SI"/>
        </w:rPr>
        <w:t>2</w:t>
      </w:r>
      <w:r w:rsidRPr="00CB2407">
        <w:rPr>
          <w:rFonts w:ascii="Arial" w:hAnsi="Arial" w:cs="Arial"/>
          <w:sz w:val="22"/>
          <w:szCs w:val="22"/>
          <w:lang w:val="sl-SI"/>
        </w:rPr>
        <w:t xml:space="preserve"> in prostorom za dve </w:t>
      </w:r>
      <w:proofErr w:type="spellStart"/>
      <w:r w:rsidR="00020B7A" w:rsidRPr="00CB2407">
        <w:rPr>
          <w:rFonts w:ascii="Arial" w:hAnsi="Arial" w:cs="Arial"/>
          <w:sz w:val="22"/>
          <w:szCs w:val="22"/>
          <w:lang w:val="sl-SI"/>
        </w:rPr>
        <w:t>evro</w:t>
      </w:r>
      <w:r w:rsidRPr="00CB2407">
        <w:rPr>
          <w:rFonts w:ascii="Arial" w:hAnsi="Arial" w:cs="Arial"/>
          <w:sz w:val="22"/>
          <w:szCs w:val="22"/>
          <w:lang w:val="sl-SI"/>
        </w:rPr>
        <w:t>paleti</w:t>
      </w:r>
      <w:proofErr w:type="spellEnd"/>
      <w:r w:rsidRPr="00CB2407">
        <w:rPr>
          <w:rFonts w:ascii="Arial" w:hAnsi="Arial" w:cs="Arial"/>
          <w:sz w:val="22"/>
          <w:szCs w:val="22"/>
          <w:lang w:val="sl-SI"/>
        </w:rPr>
        <w:t>.</w:t>
      </w:r>
    </w:p>
    <w:p w14:paraId="65306E3B" w14:textId="0E01BE47" w:rsidR="001776E9" w:rsidRPr="00CB2407" w:rsidRDefault="001776E9" w:rsidP="004A0288">
      <w:pPr>
        <w:pStyle w:val="Telobesedila2"/>
        <w:spacing w:line="240" w:lineRule="auto"/>
        <w:rPr>
          <w:rFonts w:ascii="Arial" w:hAnsi="Arial" w:cs="Arial"/>
          <w:sz w:val="22"/>
          <w:szCs w:val="22"/>
          <w:lang w:val="sl-SI"/>
        </w:rPr>
      </w:pPr>
    </w:p>
    <w:p w14:paraId="3D4501B4" w14:textId="1795E0F3" w:rsidR="00511637" w:rsidRPr="00CB2407" w:rsidRDefault="0007417D" w:rsidP="004A0288">
      <w:pPr>
        <w:pStyle w:val="Telobesedila2"/>
        <w:spacing w:line="240" w:lineRule="auto"/>
        <w:rPr>
          <w:rFonts w:ascii="Arial" w:hAnsi="Arial" w:cs="Arial"/>
          <w:sz w:val="22"/>
          <w:szCs w:val="22"/>
          <w:lang w:val="sl-SI"/>
        </w:rPr>
      </w:pPr>
      <w:r w:rsidRPr="00CB2407">
        <w:rPr>
          <w:rFonts w:ascii="Arial" w:hAnsi="Arial" w:cs="Arial"/>
          <w:sz w:val="22"/>
          <w:szCs w:val="22"/>
          <w:lang w:val="sl-SI"/>
        </w:rPr>
        <w:t>E-</w:t>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Courier</w:t>
      </w:r>
      <w:proofErr w:type="spellEnd"/>
      <w:r w:rsidRPr="00CB2407">
        <w:rPr>
          <w:rFonts w:ascii="Arial" w:hAnsi="Arial" w:cs="Arial"/>
          <w:sz w:val="22"/>
          <w:szCs w:val="22"/>
          <w:lang w:val="sl-SI"/>
        </w:rPr>
        <w:t xml:space="preserve"> je del Fordovega globalnega prizadevanja za vodilno vlogo v revoluciji električnih vozil, </w:t>
      </w:r>
      <w:r w:rsidR="000625D0" w:rsidRPr="00CB2407">
        <w:rPr>
          <w:rFonts w:ascii="Arial" w:hAnsi="Arial" w:cs="Arial"/>
          <w:sz w:val="22"/>
          <w:szCs w:val="22"/>
          <w:lang w:val="sl-SI"/>
        </w:rPr>
        <w:t xml:space="preserve">v katero je vložil več kot </w:t>
      </w:r>
      <w:r w:rsidRPr="00CB2407">
        <w:rPr>
          <w:rFonts w:ascii="Arial" w:hAnsi="Arial" w:cs="Arial"/>
          <w:sz w:val="22"/>
          <w:szCs w:val="22"/>
          <w:lang w:val="sl-SI"/>
        </w:rPr>
        <w:t>50 milijard dolarjev</w:t>
      </w:r>
      <w:r w:rsidR="00BA3918" w:rsidRPr="00CB2407">
        <w:rPr>
          <w:rFonts w:ascii="Arial" w:hAnsi="Arial" w:cs="Arial"/>
          <w:sz w:val="22"/>
          <w:szCs w:val="22"/>
          <w:lang w:val="sl-SI"/>
        </w:rPr>
        <w:t xml:space="preserve"> (skoraj 46 milijard evrov)</w:t>
      </w:r>
      <w:r w:rsidRPr="00CB2407">
        <w:rPr>
          <w:rFonts w:ascii="Arial" w:hAnsi="Arial" w:cs="Arial"/>
          <w:sz w:val="22"/>
          <w:szCs w:val="22"/>
          <w:lang w:val="sl-SI"/>
        </w:rPr>
        <w:t xml:space="preserve">, in predstavlja naslednji korak pri elektrifikaciji družine </w:t>
      </w:r>
      <w:r w:rsidR="00EF12E1" w:rsidRPr="00CB2407">
        <w:rPr>
          <w:rFonts w:ascii="Arial" w:hAnsi="Arial" w:cs="Arial"/>
          <w:sz w:val="22"/>
          <w:szCs w:val="22"/>
          <w:lang w:val="sl-SI"/>
        </w:rPr>
        <w:t>legen</w:t>
      </w:r>
      <w:r w:rsidR="00AE020B">
        <w:rPr>
          <w:rFonts w:ascii="Arial" w:hAnsi="Arial" w:cs="Arial"/>
          <w:sz w:val="22"/>
          <w:szCs w:val="22"/>
          <w:lang w:val="sl-SI"/>
        </w:rPr>
        <w:t>d</w:t>
      </w:r>
      <w:r w:rsidR="00EF12E1" w:rsidRPr="00CB2407">
        <w:rPr>
          <w:rFonts w:ascii="Arial" w:hAnsi="Arial" w:cs="Arial"/>
          <w:sz w:val="22"/>
          <w:szCs w:val="22"/>
          <w:lang w:val="sl-SI"/>
        </w:rPr>
        <w:t xml:space="preserve">arnih </w:t>
      </w:r>
      <w:r w:rsidRPr="00CB2407">
        <w:rPr>
          <w:rFonts w:ascii="Arial" w:hAnsi="Arial" w:cs="Arial"/>
          <w:sz w:val="22"/>
          <w:szCs w:val="22"/>
          <w:lang w:val="sl-SI"/>
        </w:rPr>
        <w:t xml:space="preserve">gospodarskih vozil </w:t>
      </w:r>
      <w:proofErr w:type="spellStart"/>
      <w:r w:rsidRPr="00CB2407">
        <w:rPr>
          <w:rFonts w:ascii="Arial" w:hAnsi="Arial" w:cs="Arial"/>
          <w:sz w:val="22"/>
          <w:szCs w:val="22"/>
          <w:lang w:val="sl-SI"/>
        </w:rPr>
        <w:t>Transit</w:t>
      </w:r>
      <w:proofErr w:type="spellEnd"/>
      <w:r w:rsidR="00D37668" w:rsidRPr="00CB2407">
        <w:rPr>
          <w:rFonts w:ascii="Arial" w:hAnsi="Arial" w:cs="Arial"/>
          <w:sz w:val="22"/>
          <w:szCs w:val="22"/>
          <w:lang w:val="sl-SI"/>
        </w:rPr>
        <w:t>. V portfelju vozil Ford Pro</w:t>
      </w:r>
      <w:r w:rsidRPr="00CB2407">
        <w:rPr>
          <w:rFonts w:ascii="Arial" w:hAnsi="Arial" w:cs="Arial"/>
          <w:sz w:val="22"/>
          <w:szCs w:val="22"/>
          <w:lang w:val="sl-SI"/>
        </w:rPr>
        <w:t xml:space="preserve"> se pridružuje večjim</w:t>
      </w:r>
      <w:r w:rsidR="00BB65F9" w:rsidRPr="00CB2407">
        <w:rPr>
          <w:rFonts w:ascii="Arial" w:hAnsi="Arial" w:cs="Arial"/>
          <w:sz w:val="22"/>
          <w:szCs w:val="22"/>
          <w:lang w:val="sl-SI"/>
        </w:rPr>
        <w:t>a</w:t>
      </w:r>
      <w:r w:rsidRPr="00CB2407">
        <w:rPr>
          <w:rFonts w:ascii="Arial" w:hAnsi="Arial" w:cs="Arial"/>
          <w:sz w:val="22"/>
          <w:szCs w:val="22"/>
          <w:lang w:val="sl-SI"/>
        </w:rPr>
        <w:t xml:space="preserve"> modelom</w:t>
      </w:r>
      <w:r w:rsidR="00BB65F9" w:rsidRPr="00CB2407">
        <w:rPr>
          <w:rFonts w:ascii="Arial" w:hAnsi="Arial" w:cs="Arial"/>
          <w:sz w:val="22"/>
          <w:szCs w:val="22"/>
          <w:lang w:val="sl-SI"/>
        </w:rPr>
        <w:t>a</w:t>
      </w:r>
      <w:r w:rsidRPr="00CB2407">
        <w:rPr>
          <w:rFonts w:ascii="Arial" w:hAnsi="Arial" w:cs="Arial"/>
          <w:sz w:val="22"/>
          <w:szCs w:val="22"/>
          <w:lang w:val="sl-SI"/>
        </w:rPr>
        <w:t xml:space="preserve"> E-</w:t>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in E-</w:t>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Custom</w:t>
      </w:r>
      <w:proofErr w:type="spellEnd"/>
      <w:r w:rsidR="00AE5C83" w:rsidRPr="00CB2407">
        <w:rPr>
          <w:rFonts w:ascii="Arial" w:hAnsi="Arial" w:cs="Arial"/>
          <w:sz w:val="22"/>
          <w:szCs w:val="22"/>
          <w:lang w:val="sl-SI"/>
        </w:rPr>
        <w:t>.</w:t>
      </w:r>
    </w:p>
    <w:p w14:paraId="2E095643" w14:textId="77777777" w:rsidR="00511637" w:rsidRPr="00CB2407" w:rsidRDefault="00511637" w:rsidP="004A0288">
      <w:pPr>
        <w:pStyle w:val="Telobesedila2"/>
        <w:spacing w:line="240" w:lineRule="auto"/>
        <w:rPr>
          <w:rFonts w:ascii="Arial" w:hAnsi="Arial" w:cs="Arial"/>
          <w:sz w:val="22"/>
          <w:szCs w:val="22"/>
          <w:lang w:val="sl-SI"/>
        </w:rPr>
      </w:pPr>
    </w:p>
    <w:p w14:paraId="73ED7265" w14:textId="09B30C21" w:rsidR="001776E9" w:rsidRPr="00CB2407" w:rsidRDefault="007D2772" w:rsidP="004A0288">
      <w:pPr>
        <w:pStyle w:val="Telobesedila2"/>
        <w:spacing w:line="240" w:lineRule="auto"/>
        <w:rPr>
          <w:rFonts w:ascii="Arial" w:hAnsi="Arial" w:cs="Arial"/>
          <w:sz w:val="22"/>
          <w:szCs w:val="22"/>
          <w:lang w:val="sl-SI"/>
        </w:rPr>
      </w:pPr>
      <w:r w:rsidRPr="00CB2407">
        <w:rPr>
          <w:rFonts w:ascii="Arial" w:hAnsi="Arial" w:cs="Arial"/>
          <w:sz w:val="22"/>
          <w:szCs w:val="22"/>
          <w:lang w:val="sl-SI"/>
        </w:rPr>
        <w:t>“</w:t>
      </w:r>
      <w:r w:rsidR="00C67DC6" w:rsidRPr="00CB2407">
        <w:rPr>
          <w:rFonts w:ascii="Arial" w:hAnsi="Arial" w:cs="Arial"/>
          <w:sz w:val="22"/>
          <w:szCs w:val="22"/>
          <w:lang w:val="sl-SI"/>
        </w:rPr>
        <w:t>E-</w:t>
      </w:r>
      <w:proofErr w:type="spellStart"/>
      <w:r w:rsidR="00C67DC6" w:rsidRPr="00CB2407">
        <w:rPr>
          <w:rFonts w:ascii="Arial" w:hAnsi="Arial" w:cs="Arial"/>
          <w:sz w:val="22"/>
          <w:szCs w:val="22"/>
          <w:lang w:val="sl-SI"/>
        </w:rPr>
        <w:t>Transit</w:t>
      </w:r>
      <w:proofErr w:type="spellEnd"/>
      <w:r w:rsidR="00C67DC6" w:rsidRPr="00CB2407">
        <w:rPr>
          <w:rFonts w:ascii="Arial" w:hAnsi="Arial" w:cs="Arial"/>
          <w:sz w:val="22"/>
          <w:szCs w:val="22"/>
          <w:lang w:val="sl-SI"/>
        </w:rPr>
        <w:t xml:space="preserve"> </w:t>
      </w:r>
      <w:proofErr w:type="spellStart"/>
      <w:r w:rsidR="00C67DC6" w:rsidRPr="00CB2407">
        <w:rPr>
          <w:rFonts w:ascii="Arial" w:hAnsi="Arial" w:cs="Arial"/>
          <w:sz w:val="22"/>
          <w:szCs w:val="22"/>
          <w:lang w:val="sl-SI"/>
        </w:rPr>
        <w:t>Courier</w:t>
      </w:r>
      <w:proofErr w:type="spellEnd"/>
      <w:r w:rsidR="00C67DC6" w:rsidRPr="00CB2407">
        <w:rPr>
          <w:rFonts w:ascii="Arial" w:hAnsi="Arial" w:cs="Arial"/>
          <w:sz w:val="22"/>
          <w:szCs w:val="22"/>
          <w:lang w:val="sl-SI"/>
        </w:rPr>
        <w:t xml:space="preserve"> </w:t>
      </w:r>
      <w:r w:rsidR="0039750F" w:rsidRPr="00CB2407">
        <w:rPr>
          <w:rFonts w:ascii="Arial" w:hAnsi="Arial" w:cs="Arial"/>
          <w:sz w:val="22"/>
          <w:szCs w:val="22"/>
          <w:lang w:val="sl-SI"/>
        </w:rPr>
        <w:t xml:space="preserve">je z brezkompromisno zmogljivostjo električnega vozila, večjo </w:t>
      </w:r>
      <w:r w:rsidR="00411341" w:rsidRPr="00CB2407">
        <w:rPr>
          <w:rFonts w:ascii="Arial" w:hAnsi="Arial" w:cs="Arial"/>
          <w:sz w:val="22"/>
          <w:szCs w:val="22"/>
          <w:lang w:val="sl-SI"/>
        </w:rPr>
        <w:t xml:space="preserve">prostornostjo </w:t>
      </w:r>
      <w:r w:rsidR="0039750F" w:rsidRPr="00CB2407">
        <w:rPr>
          <w:rFonts w:ascii="Arial" w:hAnsi="Arial" w:cs="Arial"/>
          <w:sz w:val="22"/>
          <w:szCs w:val="22"/>
          <w:lang w:val="sl-SI"/>
        </w:rPr>
        <w:t xml:space="preserve">in popolnoma povezano podporo, vključno s celovitimi rešitvami za polnjenje, </w:t>
      </w:r>
      <w:r w:rsidR="00A266CA" w:rsidRPr="00CB2407">
        <w:rPr>
          <w:rFonts w:ascii="Arial" w:hAnsi="Arial" w:cs="Arial"/>
          <w:sz w:val="22"/>
          <w:szCs w:val="22"/>
          <w:lang w:val="sl-SI"/>
        </w:rPr>
        <w:t>e</w:t>
      </w:r>
      <w:r w:rsidR="00A266CA" w:rsidRPr="00CB2407">
        <w:rPr>
          <w:rFonts w:ascii="Arial" w:hAnsi="Arial" w:cs="Arial"/>
          <w:sz w:val="22"/>
          <w:szCs w:val="22"/>
          <w:lang w:val="sl-SI"/>
        </w:rPr>
        <w:noBreakHyphen/>
      </w:r>
      <w:r w:rsidR="0039750F" w:rsidRPr="00CB2407">
        <w:rPr>
          <w:rFonts w:ascii="Arial" w:hAnsi="Arial" w:cs="Arial"/>
          <w:sz w:val="22"/>
          <w:szCs w:val="22"/>
          <w:lang w:val="sl-SI"/>
        </w:rPr>
        <w:t xml:space="preserve">telematiko Ford Pro in sistemom </w:t>
      </w:r>
      <w:r w:rsidR="00EB1A39" w:rsidRPr="00CB2407">
        <w:rPr>
          <w:rFonts w:ascii="Arial" w:hAnsi="Arial" w:cs="Arial"/>
          <w:sz w:val="22"/>
          <w:szCs w:val="22"/>
          <w:lang w:val="sl-SI"/>
        </w:rPr>
        <w:t xml:space="preserve">za povečanje </w:t>
      </w:r>
      <w:r w:rsidR="0039750F" w:rsidRPr="00CB2407">
        <w:rPr>
          <w:rFonts w:ascii="Arial" w:hAnsi="Arial" w:cs="Arial"/>
          <w:sz w:val="22"/>
          <w:szCs w:val="22"/>
          <w:lang w:val="sl-SI"/>
        </w:rPr>
        <w:t>učinkovitost</w:t>
      </w:r>
      <w:r w:rsidR="00EB1A39" w:rsidRPr="00CB2407">
        <w:rPr>
          <w:rFonts w:ascii="Arial" w:hAnsi="Arial" w:cs="Arial"/>
          <w:sz w:val="22"/>
          <w:szCs w:val="22"/>
          <w:lang w:val="sl-SI"/>
        </w:rPr>
        <w:t xml:space="preserve">i </w:t>
      </w:r>
      <w:proofErr w:type="spellStart"/>
      <w:r w:rsidR="002D4910" w:rsidRPr="00CB2407">
        <w:rPr>
          <w:rFonts w:ascii="Arial" w:hAnsi="Arial" w:cs="Arial"/>
          <w:sz w:val="22"/>
          <w:szCs w:val="22"/>
          <w:lang w:val="sl-SI"/>
        </w:rPr>
        <w:t>FORDLiive</w:t>
      </w:r>
      <w:proofErr w:type="spellEnd"/>
      <w:r w:rsidR="002D4910" w:rsidRPr="00CB2407">
        <w:rPr>
          <w:rFonts w:ascii="Arial" w:hAnsi="Arial" w:cs="Arial"/>
          <w:sz w:val="22"/>
          <w:szCs w:val="22"/>
          <w:lang w:val="sl-SI"/>
        </w:rPr>
        <w:t xml:space="preserve"> </w:t>
      </w:r>
      <w:r w:rsidR="00121EC0">
        <w:rPr>
          <w:rFonts w:ascii="Arial" w:hAnsi="Arial" w:cs="Arial"/>
          <w:sz w:val="22"/>
          <w:szCs w:val="22"/>
          <w:lang w:val="sl-SI"/>
        </w:rPr>
        <w:t>ta</w:t>
      </w:r>
      <w:r w:rsidR="00EB1A39" w:rsidRPr="00CB2407">
        <w:rPr>
          <w:rFonts w:ascii="Arial" w:hAnsi="Arial" w:cs="Arial"/>
          <w:sz w:val="22"/>
          <w:szCs w:val="22"/>
          <w:lang w:val="sl-SI"/>
        </w:rPr>
        <w:t xml:space="preserve"> segment ponesel na še višjo raven</w:t>
      </w:r>
      <w:r w:rsidR="0096065A" w:rsidRPr="00CB2407">
        <w:rPr>
          <w:rFonts w:ascii="Arial" w:hAnsi="Arial" w:cs="Arial"/>
          <w:sz w:val="22"/>
          <w:szCs w:val="22"/>
          <w:lang w:val="sl-SI"/>
        </w:rPr>
        <w:t>,”</w:t>
      </w:r>
      <w:r w:rsidR="00C67DC6" w:rsidRPr="00CB2407">
        <w:rPr>
          <w:rFonts w:ascii="Arial" w:hAnsi="Arial" w:cs="Arial"/>
          <w:sz w:val="22"/>
          <w:szCs w:val="22"/>
          <w:lang w:val="sl-SI"/>
        </w:rPr>
        <w:t xml:space="preserve"> </w:t>
      </w:r>
      <w:r w:rsidR="00EB1A39" w:rsidRPr="00CB2407">
        <w:rPr>
          <w:rFonts w:ascii="Arial" w:hAnsi="Arial" w:cs="Arial"/>
          <w:sz w:val="22"/>
          <w:szCs w:val="22"/>
          <w:lang w:val="sl-SI"/>
        </w:rPr>
        <w:t xml:space="preserve">je povedal </w:t>
      </w:r>
      <w:r w:rsidR="0096065A" w:rsidRPr="00CB2407">
        <w:rPr>
          <w:rFonts w:ascii="Arial" w:hAnsi="Arial" w:cs="Arial"/>
          <w:sz w:val="22"/>
          <w:szCs w:val="22"/>
          <w:lang w:val="sl-SI"/>
        </w:rPr>
        <w:t xml:space="preserve">Hans </w:t>
      </w:r>
      <w:proofErr w:type="spellStart"/>
      <w:r w:rsidR="0096065A" w:rsidRPr="00CB2407">
        <w:rPr>
          <w:rFonts w:ascii="Arial" w:hAnsi="Arial" w:cs="Arial"/>
          <w:sz w:val="22"/>
          <w:szCs w:val="22"/>
          <w:lang w:val="sl-SI"/>
        </w:rPr>
        <w:t>Schep</w:t>
      </w:r>
      <w:proofErr w:type="spellEnd"/>
      <w:r w:rsidR="0096065A" w:rsidRPr="00CB2407">
        <w:rPr>
          <w:rFonts w:ascii="Arial" w:hAnsi="Arial" w:cs="Arial"/>
          <w:sz w:val="22"/>
          <w:szCs w:val="22"/>
          <w:lang w:val="sl-SI"/>
        </w:rPr>
        <w:t>, general</w:t>
      </w:r>
      <w:r w:rsidR="002D4910" w:rsidRPr="00CB2407">
        <w:rPr>
          <w:rFonts w:ascii="Arial" w:hAnsi="Arial" w:cs="Arial"/>
          <w:sz w:val="22"/>
          <w:szCs w:val="22"/>
          <w:lang w:val="sl-SI"/>
        </w:rPr>
        <w:t xml:space="preserve">ni direktor </w:t>
      </w:r>
      <w:r w:rsidR="0096065A" w:rsidRPr="00CB2407">
        <w:rPr>
          <w:rFonts w:ascii="Arial" w:hAnsi="Arial" w:cs="Arial"/>
          <w:sz w:val="22"/>
          <w:szCs w:val="22"/>
          <w:lang w:val="sl-SI"/>
        </w:rPr>
        <w:t>Ford Pro</w:t>
      </w:r>
      <w:r w:rsidR="002D4910" w:rsidRPr="00CB2407">
        <w:rPr>
          <w:rFonts w:ascii="Arial" w:hAnsi="Arial" w:cs="Arial"/>
          <w:sz w:val="22"/>
          <w:szCs w:val="22"/>
          <w:lang w:val="sl-SI"/>
        </w:rPr>
        <w:t xml:space="preserve"> v Evropi</w:t>
      </w:r>
      <w:r w:rsidR="0096065A" w:rsidRPr="00CB2407">
        <w:rPr>
          <w:rFonts w:ascii="Arial" w:hAnsi="Arial" w:cs="Arial"/>
          <w:sz w:val="22"/>
          <w:szCs w:val="22"/>
          <w:lang w:val="sl-SI"/>
        </w:rPr>
        <w:t>. “</w:t>
      </w:r>
      <w:r w:rsidR="00016EBF" w:rsidRPr="00CB2407">
        <w:rPr>
          <w:rFonts w:ascii="Arial" w:hAnsi="Arial" w:cs="Arial"/>
          <w:sz w:val="22"/>
          <w:szCs w:val="22"/>
          <w:lang w:val="sl-SI"/>
        </w:rPr>
        <w:t>Dolgoletna vodilna vloga družbe Ford Pro na trgu nam omogoča neprekosljiv vpogled v potrebe kupcev, kar pomeni, da jim lahko z večjo povezljivostjo in zmogljivostmi kot kdaj koli prej</w:t>
      </w:r>
      <w:r w:rsidR="00876E39" w:rsidRPr="00CB2407">
        <w:rPr>
          <w:rFonts w:ascii="Arial" w:hAnsi="Arial" w:cs="Arial"/>
          <w:sz w:val="22"/>
          <w:szCs w:val="22"/>
          <w:lang w:val="sl-SI"/>
        </w:rPr>
        <w:t xml:space="preserve"> pomagamo povečati produktivnost njihovih kompaktnih dostavnih vozil</w:t>
      </w:r>
      <w:r w:rsidR="00016EBF" w:rsidRPr="00CB2407">
        <w:rPr>
          <w:rFonts w:ascii="Arial" w:hAnsi="Arial" w:cs="Arial"/>
          <w:sz w:val="22"/>
          <w:szCs w:val="22"/>
          <w:lang w:val="sl-SI"/>
        </w:rPr>
        <w:t>.</w:t>
      </w:r>
      <w:r w:rsidR="00C67DC6" w:rsidRPr="00CB2407">
        <w:rPr>
          <w:rFonts w:ascii="Arial" w:hAnsi="Arial" w:cs="Arial"/>
          <w:sz w:val="22"/>
          <w:szCs w:val="22"/>
          <w:lang w:val="sl-SI"/>
        </w:rPr>
        <w:t>”</w:t>
      </w:r>
    </w:p>
    <w:p w14:paraId="041F41A2" w14:textId="77777777" w:rsidR="00542F5D" w:rsidRPr="00CB2407" w:rsidRDefault="00542F5D" w:rsidP="004A0288">
      <w:pPr>
        <w:pStyle w:val="Telobesedila2"/>
        <w:spacing w:line="240" w:lineRule="auto"/>
        <w:rPr>
          <w:rFonts w:ascii="Arial" w:hAnsi="Arial" w:cs="Arial"/>
          <w:b/>
          <w:sz w:val="22"/>
          <w:szCs w:val="22"/>
          <w:lang w:val="sl-SI"/>
        </w:rPr>
      </w:pPr>
    </w:p>
    <w:p w14:paraId="3E2594EE" w14:textId="5E1632EC" w:rsidR="00542F5D" w:rsidRPr="00CB2407" w:rsidRDefault="009D1C41" w:rsidP="00542F5D">
      <w:pPr>
        <w:pStyle w:val="Telobesedila2"/>
        <w:spacing w:line="240" w:lineRule="auto"/>
        <w:rPr>
          <w:rFonts w:ascii="Arial" w:hAnsi="Arial" w:cs="Arial"/>
          <w:sz w:val="22"/>
          <w:szCs w:val="22"/>
          <w:lang w:val="sl-SI"/>
        </w:rPr>
      </w:pPr>
      <w:r w:rsidRPr="00CB2407">
        <w:rPr>
          <w:rFonts w:ascii="Arial" w:hAnsi="Arial" w:cs="Arial"/>
          <w:sz w:val="22"/>
          <w:szCs w:val="22"/>
          <w:lang w:val="sl-SI"/>
        </w:rPr>
        <w:lastRenderedPageBreak/>
        <w:t>Popolnoma novi E-</w:t>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Courier</w:t>
      </w:r>
      <w:proofErr w:type="spellEnd"/>
      <w:r w:rsidRPr="00CB2407">
        <w:rPr>
          <w:rFonts w:ascii="Arial" w:hAnsi="Arial" w:cs="Arial"/>
          <w:sz w:val="22"/>
          <w:szCs w:val="22"/>
          <w:lang w:val="sl-SI"/>
        </w:rPr>
        <w:t xml:space="preserve"> se bo javnosti prvič predstavil na salonu gospodarskih vozil v Birminghamu v </w:t>
      </w:r>
      <w:r w:rsidR="00EC2173" w:rsidRPr="00CB2407">
        <w:rPr>
          <w:rFonts w:ascii="Arial" w:hAnsi="Arial" w:cs="Arial"/>
          <w:sz w:val="22"/>
          <w:szCs w:val="22"/>
          <w:lang w:val="sl-SI"/>
        </w:rPr>
        <w:t xml:space="preserve">Veliki Britaniji </w:t>
      </w:r>
      <w:r w:rsidRPr="00CB2407">
        <w:rPr>
          <w:rFonts w:ascii="Arial" w:hAnsi="Arial" w:cs="Arial"/>
          <w:sz w:val="22"/>
          <w:szCs w:val="22"/>
          <w:lang w:val="sl-SI"/>
        </w:rPr>
        <w:t xml:space="preserve">od 18. do 20. aprila, proizvodnja pa bo predvidoma stekla pozneje leta 2024. Kupci bodo lahko </w:t>
      </w:r>
      <w:r w:rsidR="005844BC" w:rsidRPr="00CB2407">
        <w:rPr>
          <w:rFonts w:ascii="Arial" w:hAnsi="Arial" w:cs="Arial"/>
          <w:sz w:val="22"/>
          <w:szCs w:val="22"/>
          <w:lang w:val="sl-SI"/>
        </w:rPr>
        <w:t xml:space="preserve">različice </w:t>
      </w:r>
      <w:proofErr w:type="spellStart"/>
      <w:r w:rsidRPr="00CB2407">
        <w:rPr>
          <w:rFonts w:ascii="Arial" w:hAnsi="Arial" w:cs="Arial"/>
          <w:sz w:val="22"/>
          <w:szCs w:val="22"/>
          <w:lang w:val="sl-SI"/>
        </w:rPr>
        <w:t>Transit</w:t>
      </w:r>
      <w:r w:rsidR="005844BC" w:rsidRPr="00CB2407">
        <w:rPr>
          <w:rFonts w:ascii="Arial" w:hAnsi="Arial" w:cs="Arial"/>
          <w:sz w:val="22"/>
          <w:szCs w:val="22"/>
          <w:lang w:val="sl-SI"/>
        </w:rPr>
        <w:t>a</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Courier</w:t>
      </w:r>
      <w:r w:rsidR="005844BC" w:rsidRPr="00CB2407">
        <w:rPr>
          <w:rFonts w:ascii="Arial" w:hAnsi="Arial" w:cs="Arial"/>
          <w:sz w:val="22"/>
          <w:szCs w:val="22"/>
          <w:lang w:val="sl-SI"/>
        </w:rPr>
        <w:t>ja</w:t>
      </w:r>
      <w:proofErr w:type="spellEnd"/>
      <w:r w:rsidRPr="00CB2407">
        <w:rPr>
          <w:rFonts w:ascii="Arial" w:hAnsi="Arial" w:cs="Arial"/>
          <w:sz w:val="22"/>
          <w:szCs w:val="22"/>
          <w:lang w:val="sl-SI"/>
        </w:rPr>
        <w:t xml:space="preserve"> z bencinskim in dizelskim motorjem naroč</w:t>
      </w:r>
      <w:r w:rsidR="0045546C" w:rsidRPr="00CB2407">
        <w:rPr>
          <w:rFonts w:ascii="Arial" w:hAnsi="Arial" w:cs="Arial"/>
          <w:sz w:val="22"/>
          <w:szCs w:val="22"/>
          <w:lang w:val="sl-SI"/>
        </w:rPr>
        <w:t>i</w:t>
      </w:r>
      <w:r w:rsidRPr="00CB2407">
        <w:rPr>
          <w:rFonts w:ascii="Arial" w:hAnsi="Arial" w:cs="Arial"/>
          <w:sz w:val="22"/>
          <w:szCs w:val="22"/>
          <w:lang w:val="sl-SI"/>
        </w:rPr>
        <w:t>li od poletja 2023, dobav</w:t>
      </w:r>
      <w:r w:rsidR="0045546C" w:rsidRPr="00CB2407">
        <w:rPr>
          <w:rFonts w:ascii="Arial" w:hAnsi="Arial" w:cs="Arial"/>
          <w:sz w:val="22"/>
          <w:szCs w:val="22"/>
          <w:lang w:val="sl-SI"/>
        </w:rPr>
        <w:t xml:space="preserve">e </w:t>
      </w:r>
      <w:r w:rsidRPr="00CB2407">
        <w:rPr>
          <w:rFonts w:ascii="Arial" w:hAnsi="Arial" w:cs="Arial"/>
          <w:sz w:val="22"/>
          <w:szCs w:val="22"/>
          <w:lang w:val="sl-SI"/>
        </w:rPr>
        <w:t xml:space="preserve">pa bodo </w:t>
      </w:r>
      <w:r w:rsidR="0045546C" w:rsidRPr="00CB2407">
        <w:rPr>
          <w:rFonts w:ascii="Arial" w:hAnsi="Arial" w:cs="Arial"/>
          <w:sz w:val="22"/>
          <w:szCs w:val="22"/>
          <w:lang w:val="sl-SI"/>
        </w:rPr>
        <w:t xml:space="preserve">sledile </w:t>
      </w:r>
      <w:r w:rsidRPr="00CB2407">
        <w:rPr>
          <w:rFonts w:ascii="Arial" w:hAnsi="Arial" w:cs="Arial"/>
          <w:sz w:val="22"/>
          <w:szCs w:val="22"/>
          <w:lang w:val="sl-SI"/>
        </w:rPr>
        <w:t>pred koncem leta</w:t>
      </w:r>
      <w:r w:rsidR="00183A7C" w:rsidRPr="00CB2407">
        <w:rPr>
          <w:rFonts w:ascii="Arial" w:hAnsi="Arial" w:cs="Arial"/>
          <w:sz w:val="22"/>
          <w:szCs w:val="22"/>
          <w:lang w:val="sl-SI"/>
        </w:rPr>
        <w:t>.</w:t>
      </w:r>
    </w:p>
    <w:p w14:paraId="1B753B82" w14:textId="77777777" w:rsidR="00E87681" w:rsidRPr="00CB2407" w:rsidRDefault="00E87681" w:rsidP="00542F5D">
      <w:pPr>
        <w:pStyle w:val="Telobesedila2"/>
        <w:spacing w:line="240" w:lineRule="auto"/>
        <w:rPr>
          <w:rFonts w:ascii="Arial" w:hAnsi="Arial" w:cs="Arial"/>
          <w:b/>
          <w:sz w:val="22"/>
          <w:szCs w:val="22"/>
          <w:lang w:val="sl-SI"/>
        </w:rPr>
      </w:pPr>
    </w:p>
    <w:p w14:paraId="665445D4" w14:textId="61C9CF23" w:rsidR="005654D7" w:rsidRPr="00CB2407" w:rsidRDefault="00FD7151" w:rsidP="00257B5E">
      <w:pPr>
        <w:pStyle w:val="Telobesedila2"/>
        <w:spacing w:before="120" w:line="240" w:lineRule="auto"/>
        <w:rPr>
          <w:rFonts w:ascii="Arial" w:hAnsi="Arial" w:cs="Arial"/>
          <w:b/>
          <w:sz w:val="22"/>
          <w:szCs w:val="22"/>
          <w:lang w:val="sl-SI"/>
        </w:rPr>
      </w:pPr>
      <w:r w:rsidRPr="00CB2407">
        <w:rPr>
          <w:rFonts w:ascii="Arial" w:hAnsi="Arial" w:cs="Arial"/>
          <w:b/>
          <w:sz w:val="22"/>
          <w:szCs w:val="22"/>
          <w:lang w:val="sl-SI"/>
        </w:rPr>
        <w:t>Popolnoma električna produktivnost in rešitve za polnjenje</w:t>
      </w:r>
      <w:r w:rsidR="008C0C96" w:rsidRPr="00CB2407">
        <w:rPr>
          <w:rFonts w:ascii="Arial" w:hAnsi="Arial" w:cs="Arial"/>
          <w:b/>
          <w:sz w:val="22"/>
          <w:szCs w:val="22"/>
          <w:lang w:val="sl-SI"/>
        </w:rPr>
        <w:t xml:space="preserve"> </w:t>
      </w:r>
      <w:r w:rsidR="0019777D" w:rsidRPr="00CB2407">
        <w:rPr>
          <w:rFonts w:ascii="Arial" w:hAnsi="Arial" w:cs="Arial"/>
          <w:b/>
          <w:sz w:val="22"/>
          <w:szCs w:val="22"/>
          <w:lang w:val="sl-SI"/>
        </w:rPr>
        <w:br/>
      </w:r>
    </w:p>
    <w:p w14:paraId="67D7E99C" w14:textId="4B5A06DF" w:rsidR="0028072C" w:rsidRPr="00CB2407" w:rsidRDefault="008C0C96" w:rsidP="00883877">
      <w:pPr>
        <w:pStyle w:val="Telobesedila2"/>
        <w:spacing w:line="240" w:lineRule="auto"/>
        <w:rPr>
          <w:rFonts w:ascii="Arial" w:hAnsi="Arial" w:cs="Arial"/>
          <w:bCs/>
          <w:sz w:val="22"/>
          <w:szCs w:val="22"/>
          <w:lang w:val="sl-SI"/>
        </w:rPr>
      </w:pPr>
      <w:r w:rsidRPr="00CB2407">
        <w:rPr>
          <w:rFonts w:ascii="Arial" w:hAnsi="Arial" w:cs="Arial"/>
          <w:bCs/>
          <w:sz w:val="22"/>
          <w:szCs w:val="22"/>
          <w:lang w:val="sl-SI"/>
        </w:rPr>
        <w:t>Popolnoma električni pogonski sklop E-</w:t>
      </w:r>
      <w:proofErr w:type="spellStart"/>
      <w:r w:rsidRPr="00CB2407">
        <w:rPr>
          <w:rFonts w:ascii="Arial" w:hAnsi="Arial" w:cs="Arial"/>
          <w:bCs/>
          <w:sz w:val="22"/>
          <w:szCs w:val="22"/>
          <w:lang w:val="sl-SI"/>
        </w:rPr>
        <w:t>Transit</w:t>
      </w:r>
      <w:r w:rsidR="00816C59" w:rsidRPr="00CB2407">
        <w:rPr>
          <w:rFonts w:ascii="Arial" w:hAnsi="Arial" w:cs="Arial"/>
          <w:bCs/>
          <w:sz w:val="22"/>
          <w:szCs w:val="22"/>
          <w:lang w:val="sl-SI"/>
        </w:rPr>
        <w:t>a</w:t>
      </w:r>
      <w:proofErr w:type="spellEnd"/>
      <w:r w:rsidRPr="00CB2407">
        <w:rPr>
          <w:rFonts w:ascii="Arial" w:hAnsi="Arial" w:cs="Arial"/>
          <w:bCs/>
          <w:sz w:val="22"/>
          <w:szCs w:val="22"/>
          <w:lang w:val="sl-SI"/>
        </w:rPr>
        <w:t xml:space="preserve"> </w:t>
      </w:r>
      <w:proofErr w:type="spellStart"/>
      <w:r w:rsidRPr="00CB2407">
        <w:rPr>
          <w:rFonts w:ascii="Arial" w:hAnsi="Arial" w:cs="Arial"/>
          <w:bCs/>
          <w:sz w:val="22"/>
          <w:szCs w:val="22"/>
          <w:lang w:val="sl-SI"/>
        </w:rPr>
        <w:t>Courier</w:t>
      </w:r>
      <w:r w:rsidR="00816C59" w:rsidRPr="00CB2407">
        <w:rPr>
          <w:rFonts w:ascii="Arial" w:hAnsi="Arial" w:cs="Arial"/>
          <w:bCs/>
          <w:sz w:val="22"/>
          <w:szCs w:val="22"/>
          <w:lang w:val="sl-SI"/>
        </w:rPr>
        <w:t>ja</w:t>
      </w:r>
      <w:proofErr w:type="spellEnd"/>
      <w:r w:rsidRPr="00CB2407">
        <w:rPr>
          <w:rFonts w:ascii="Arial" w:hAnsi="Arial" w:cs="Arial"/>
          <w:bCs/>
          <w:sz w:val="22"/>
          <w:szCs w:val="22"/>
          <w:lang w:val="sl-SI"/>
        </w:rPr>
        <w:t xml:space="preserve"> je zasnovan tako, da strankam zagotavlja brezkompromisno vozno izkušnjo, vključno z zmogljivim 100</w:t>
      </w:r>
      <w:r w:rsidR="003004C3" w:rsidRPr="00CB2407">
        <w:rPr>
          <w:rFonts w:ascii="Arial" w:hAnsi="Arial" w:cs="Arial"/>
          <w:bCs/>
          <w:sz w:val="22"/>
          <w:szCs w:val="22"/>
          <w:lang w:val="sl-SI"/>
        </w:rPr>
        <w:t>-</w:t>
      </w:r>
      <w:r w:rsidRPr="00CB2407">
        <w:rPr>
          <w:rFonts w:ascii="Arial" w:hAnsi="Arial" w:cs="Arial"/>
          <w:bCs/>
          <w:sz w:val="22"/>
          <w:szCs w:val="22"/>
          <w:lang w:val="sl-SI"/>
        </w:rPr>
        <w:t>kW motorjem in možnostjo vožnje z en</w:t>
      </w:r>
      <w:r w:rsidR="002B11AB" w:rsidRPr="00CB2407">
        <w:rPr>
          <w:rFonts w:ascii="Arial" w:hAnsi="Arial" w:cs="Arial"/>
          <w:bCs/>
          <w:sz w:val="22"/>
          <w:szCs w:val="22"/>
          <w:lang w:val="sl-SI"/>
        </w:rPr>
        <w:t>o stopalko</w:t>
      </w:r>
      <w:r w:rsidRPr="00CB2407">
        <w:rPr>
          <w:rFonts w:ascii="Arial" w:hAnsi="Arial" w:cs="Arial"/>
          <w:bCs/>
          <w:sz w:val="22"/>
          <w:szCs w:val="22"/>
          <w:lang w:val="sl-SI"/>
        </w:rPr>
        <w:t xml:space="preserve">. Vse podrobnosti o zmogljivosti in dosegu bodo potrjene </w:t>
      </w:r>
      <w:r w:rsidR="002B11AB" w:rsidRPr="00CB2407">
        <w:rPr>
          <w:rFonts w:ascii="Arial" w:hAnsi="Arial" w:cs="Arial"/>
          <w:bCs/>
          <w:sz w:val="22"/>
          <w:szCs w:val="22"/>
          <w:lang w:val="sl-SI"/>
        </w:rPr>
        <w:t>pred</w:t>
      </w:r>
      <w:r w:rsidRPr="00CB2407">
        <w:rPr>
          <w:rFonts w:ascii="Arial" w:hAnsi="Arial" w:cs="Arial"/>
          <w:bCs/>
          <w:sz w:val="22"/>
          <w:szCs w:val="22"/>
          <w:lang w:val="sl-SI"/>
        </w:rPr>
        <w:t xml:space="preserve"> začetk</w:t>
      </w:r>
      <w:r w:rsidR="002B11AB" w:rsidRPr="00CB2407">
        <w:rPr>
          <w:rFonts w:ascii="Arial" w:hAnsi="Arial" w:cs="Arial"/>
          <w:bCs/>
          <w:sz w:val="22"/>
          <w:szCs w:val="22"/>
          <w:lang w:val="sl-SI"/>
        </w:rPr>
        <w:t>om</w:t>
      </w:r>
      <w:r w:rsidRPr="00CB2407">
        <w:rPr>
          <w:rFonts w:ascii="Arial" w:hAnsi="Arial" w:cs="Arial"/>
          <w:bCs/>
          <w:sz w:val="22"/>
          <w:szCs w:val="22"/>
          <w:lang w:val="sl-SI"/>
        </w:rPr>
        <w:t xml:space="preserve"> prodaje</w:t>
      </w:r>
      <w:r w:rsidR="00411E59" w:rsidRPr="00CB2407">
        <w:rPr>
          <w:rFonts w:ascii="Arial" w:hAnsi="Arial" w:cs="Arial"/>
          <w:bCs/>
          <w:sz w:val="22"/>
          <w:szCs w:val="22"/>
          <w:lang w:val="sl-SI"/>
        </w:rPr>
        <w:t xml:space="preserve">. </w:t>
      </w:r>
    </w:p>
    <w:p w14:paraId="45DBB325" w14:textId="77777777" w:rsidR="00463A7F" w:rsidRPr="00CB2407" w:rsidRDefault="00463A7F" w:rsidP="00E52417">
      <w:pPr>
        <w:pStyle w:val="Telobesedila2"/>
        <w:spacing w:line="240" w:lineRule="auto"/>
        <w:rPr>
          <w:rFonts w:ascii="Arial" w:hAnsi="Arial" w:cs="Arial"/>
          <w:bCs/>
          <w:sz w:val="22"/>
          <w:szCs w:val="22"/>
          <w:lang w:val="sl-SI"/>
        </w:rPr>
      </w:pPr>
    </w:p>
    <w:p w14:paraId="533F75FE" w14:textId="16FB7304" w:rsidR="0016795F" w:rsidRPr="00CB2407" w:rsidRDefault="008B3A26" w:rsidP="004D62AD">
      <w:pPr>
        <w:pStyle w:val="Telobesedila2"/>
        <w:spacing w:line="240" w:lineRule="auto"/>
        <w:rPr>
          <w:rFonts w:ascii="Arial" w:hAnsi="Arial" w:cs="Arial"/>
          <w:bCs/>
          <w:sz w:val="22"/>
          <w:szCs w:val="22"/>
          <w:lang w:val="sl-SI"/>
        </w:rPr>
      </w:pPr>
      <w:r w:rsidRPr="00CB2407">
        <w:rPr>
          <w:rFonts w:ascii="Arial" w:hAnsi="Arial" w:cs="Arial"/>
          <w:bCs/>
          <w:sz w:val="22"/>
          <w:szCs w:val="22"/>
          <w:lang w:val="sl-SI"/>
        </w:rPr>
        <w:t xml:space="preserve">Ford Pro </w:t>
      </w:r>
      <w:proofErr w:type="spellStart"/>
      <w:r w:rsidRPr="00CB2407">
        <w:rPr>
          <w:rFonts w:ascii="Arial" w:hAnsi="Arial" w:cs="Arial"/>
          <w:bCs/>
          <w:sz w:val="22"/>
          <w:szCs w:val="22"/>
          <w:lang w:val="sl-SI"/>
        </w:rPr>
        <w:t>Charging</w:t>
      </w:r>
      <w:proofErr w:type="spellEnd"/>
      <w:r w:rsidRPr="00CB2407">
        <w:rPr>
          <w:rFonts w:ascii="Arial" w:hAnsi="Arial" w:cs="Arial"/>
          <w:bCs/>
          <w:sz w:val="22"/>
          <w:szCs w:val="22"/>
          <w:lang w:val="sl-SI"/>
        </w:rPr>
        <w:t xml:space="preserve"> ponuja celovito rešitev za polnjenje doma, v skladiščih in na javnih mestih, vključno z namestitvijo strojne opreme</w:t>
      </w:r>
      <w:r w:rsidR="004E187A" w:rsidRPr="00CB2407">
        <w:rPr>
          <w:rFonts w:ascii="Arial" w:hAnsi="Arial" w:cs="Arial"/>
          <w:bCs/>
          <w:sz w:val="22"/>
          <w:szCs w:val="22"/>
          <w:lang w:val="sl-SI"/>
        </w:rPr>
        <w:t>,</w:t>
      </w:r>
      <w:r w:rsidRPr="00CB2407">
        <w:rPr>
          <w:rFonts w:ascii="Arial" w:hAnsi="Arial" w:cs="Arial"/>
          <w:bCs/>
          <w:sz w:val="22"/>
          <w:szCs w:val="22"/>
          <w:lang w:val="sl-SI"/>
        </w:rPr>
        <w:t xml:space="preserve"> in programsko opremo za upravljanje, ki pomaga optimizirati postopek polnjenja. Poenostavljeno </w:t>
      </w:r>
      <w:r w:rsidR="00014F60">
        <w:rPr>
          <w:rFonts w:ascii="Arial" w:hAnsi="Arial" w:cs="Arial"/>
          <w:bCs/>
          <w:sz w:val="22"/>
          <w:szCs w:val="22"/>
          <w:lang w:val="sl-SI"/>
        </w:rPr>
        <w:t>ob</w:t>
      </w:r>
      <w:r w:rsidRPr="00CB2407">
        <w:rPr>
          <w:rFonts w:ascii="Arial" w:hAnsi="Arial" w:cs="Arial"/>
          <w:bCs/>
          <w:sz w:val="22"/>
          <w:szCs w:val="22"/>
          <w:lang w:val="sl-SI"/>
        </w:rPr>
        <w:t xml:space="preserve">računavanje in upravljanje prek programske opreme Ford Pro </w:t>
      </w:r>
      <w:proofErr w:type="spellStart"/>
      <w:r w:rsidRPr="00CB2407">
        <w:rPr>
          <w:rFonts w:ascii="Arial" w:hAnsi="Arial" w:cs="Arial"/>
          <w:bCs/>
          <w:sz w:val="22"/>
          <w:szCs w:val="22"/>
          <w:lang w:val="sl-SI"/>
        </w:rPr>
        <w:t>Charging</w:t>
      </w:r>
      <w:proofErr w:type="spellEnd"/>
      <w:r w:rsidRPr="00CB2407">
        <w:rPr>
          <w:rFonts w:ascii="Arial" w:hAnsi="Arial" w:cs="Arial"/>
          <w:bCs/>
          <w:sz w:val="22"/>
          <w:szCs w:val="22"/>
          <w:lang w:val="sl-SI"/>
        </w:rPr>
        <w:t xml:space="preserve"> </w:t>
      </w:r>
      <w:r w:rsidR="00B1713F">
        <w:rPr>
          <w:rFonts w:ascii="Arial" w:hAnsi="Arial" w:cs="Arial"/>
          <w:bCs/>
          <w:sz w:val="22"/>
          <w:szCs w:val="22"/>
          <w:lang w:val="sl-SI"/>
        </w:rPr>
        <w:t xml:space="preserve">je zelo primerno </w:t>
      </w:r>
      <w:r w:rsidRPr="00CB2407">
        <w:rPr>
          <w:rFonts w:ascii="Arial" w:hAnsi="Arial" w:cs="Arial"/>
          <w:bCs/>
          <w:sz w:val="22"/>
          <w:szCs w:val="22"/>
          <w:lang w:val="sl-SI"/>
        </w:rPr>
        <w:t xml:space="preserve">tudi </w:t>
      </w:r>
      <w:r w:rsidR="00B1713F">
        <w:rPr>
          <w:rFonts w:ascii="Arial" w:hAnsi="Arial" w:cs="Arial"/>
          <w:bCs/>
          <w:sz w:val="22"/>
          <w:szCs w:val="22"/>
          <w:lang w:val="sl-SI"/>
        </w:rPr>
        <w:t xml:space="preserve">za </w:t>
      </w:r>
      <w:r w:rsidRPr="00CB2407">
        <w:rPr>
          <w:rFonts w:ascii="Arial" w:hAnsi="Arial" w:cs="Arial"/>
          <w:bCs/>
          <w:sz w:val="22"/>
          <w:szCs w:val="22"/>
          <w:lang w:val="sl-SI"/>
        </w:rPr>
        <w:t xml:space="preserve">podjetja, </w:t>
      </w:r>
      <w:r w:rsidR="001D617A" w:rsidRPr="00CB2407">
        <w:rPr>
          <w:rFonts w:ascii="Arial" w:hAnsi="Arial" w:cs="Arial"/>
          <w:bCs/>
          <w:sz w:val="22"/>
          <w:szCs w:val="22"/>
          <w:lang w:val="sl-SI"/>
        </w:rPr>
        <w:t xml:space="preserve">v </w:t>
      </w:r>
      <w:r w:rsidRPr="00CB2407">
        <w:rPr>
          <w:rFonts w:ascii="Arial" w:hAnsi="Arial" w:cs="Arial"/>
          <w:bCs/>
          <w:sz w:val="22"/>
          <w:szCs w:val="22"/>
          <w:lang w:val="sl-SI"/>
        </w:rPr>
        <w:t xml:space="preserve">katerih vozniki službeno vozilo </w:t>
      </w:r>
      <w:r w:rsidR="001D617A" w:rsidRPr="00CB2407">
        <w:rPr>
          <w:rFonts w:ascii="Arial" w:hAnsi="Arial" w:cs="Arial"/>
          <w:bCs/>
          <w:sz w:val="22"/>
          <w:szCs w:val="22"/>
          <w:lang w:val="sl-SI"/>
        </w:rPr>
        <w:t xml:space="preserve">parkirajo </w:t>
      </w:r>
      <w:r w:rsidRPr="00CB2407">
        <w:rPr>
          <w:rFonts w:ascii="Arial" w:hAnsi="Arial" w:cs="Arial"/>
          <w:bCs/>
          <w:sz w:val="22"/>
          <w:szCs w:val="22"/>
          <w:lang w:val="sl-SI"/>
        </w:rPr>
        <w:t>dom</w:t>
      </w:r>
      <w:r w:rsidR="001D617A" w:rsidRPr="00CB2407">
        <w:rPr>
          <w:rFonts w:ascii="Arial" w:hAnsi="Arial" w:cs="Arial"/>
          <w:bCs/>
          <w:sz w:val="22"/>
          <w:szCs w:val="22"/>
          <w:lang w:val="sl-SI"/>
        </w:rPr>
        <w:t>a</w:t>
      </w:r>
      <w:r w:rsidRPr="00CB2407">
        <w:rPr>
          <w:rFonts w:ascii="Arial" w:hAnsi="Arial" w:cs="Arial"/>
          <w:bCs/>
          <w:sz w:val="22"/>
          <w:szCs w:val="22"/>
          <w:lang w:val="sl-SI"/>
        </w:rPr>
        <w:t xml:space="preserve">, ter </w:t>
      </w:r>
      <w:r w:rsidR="00B03157">
        <w:rPr>
          <w:rFonts w:ascii="Arial" w:hAnsi="Arial" w:cs="Arial"/>
          <w:bCs/>
          <w:sz w:val="22"/>
          <w:szCs w:val="22"/>
          <w:lang w:val="sl-SI"/>
        </w:rPr>
        <w:t xml:space="preserve">zagotavlja preprostejše </w:t>
      </w:r>
      <w:r w:rsidRPr="00CB2407">
        <w:rPr>
          <w:rFonts w:ascii="Arial" w:hAnsi="Arial" w:cs="Arial"/>
          <w:bCs/>
          <w:sz w:val="22"/>
          <w:szCs w:val="22"/>
          <w:lang w:val="sl-SI"/>
        </w:rPr>
        <w:t>javno polnjenje</w:t>
      </w:r>
      <w:r w:rsidR="0016795F" w:rsidRPr="00CB2407">
        <w:rPr>
          <w:rFonts w:ascii="Arial" w:hAnsi="Arial" w:cs="Arial"/>
          <w:bCs/>
          <w:sz w:val="22"/>
          <w:szCs w:val="22"/>
          <w:lang w:val="sl-SI"/>
        </w:rPr>
        <w:t xml:space="preserve">. </w:t>
      </w:r>
    </w:p>
    <w:p w14:paraId="0D9F7C47" w14:textId="77777777" w:rsidR="0016795F" w:rsidRPr="00CB2407" w:rsidRDefault="0016795F" w:rsidP="004D62AD">
      <w:pPr>
        <w:pStyle w:val="Telobesedila2"/>
        <w:spacing w:line="240" w:lineRule="auto"/>
        <w:rPr>
          <w:rFonts w:ascii="Arial" w:hAnsi="Arial" w:cs="Arial"/>
          <w:bCs/>
          <w:sz w:val="22"/>
          <w:szCs w:val="22"/>
          <w:lang w:val="sl-SI"/>
        </w:rPr>
      </w:pPr>
    </w:p>
    <w:p w14:paraId="418D347A" w14:textId="7567F7EF" w:rsidR="00E20D25" w:rsidRPr="00CB2407" w:rsidRDefault="00950A5B" w:rsidP="004D62AD">
      <w:pPr>
        <w:pStyle w:val="Telobesedila2"/>
        <w:spacing w:line="240" w:lineRule="auto"/>
        <w:rPr>
          <w:rFonts w:ascii="Arial" w:hAnsi="Arial" w:cs="Arial"/>
          <w:bCs/>
          <w:sz w:val="22"/>
          <w:szCs w:val="22"/>
          <w:lang w:val="sl-SI"/>
        </w:rPr>
      </w:pPr>
      <w:r w:rsidRPr="00CB2407">
        <w:rPr>
          <w:rFonts w:ascii="Arial" w:hAnsi="Arial" w:cs="Arial"/>
          <w:bCs/>
          <w:sz w:val="22"/>
          <w:szCs w:val="22"/>
          <w:lang w:val="sl-SI"/>
        </w:rPr>
        <w:t>Ford Pro pričakuje, da bo E-</w:t>
      </w:r>
      <w:proofErr w:type="spellStart"/>
      <w:r w:rsidRPr="00CB2407">
        <w:rPr>
          <w:rFonts w:ascii="Arial" w:hAnsi="Arial" w:cs="Arial"/>
          <w:bCs/>
          <w:sz w:val="22"/>
          <w:szCs w:val="22"/>
          <w:lang w:val="sl-SI"/>
        </w:rPr>
        <w:t>Transit</w:t>
      </w:r>
      <w:proofErr w:type="spellEnd"/>
      <w:r w:rsidRPr="00CB2407">
        <w:rPr>
          <w:rFonts w:ascii="Arial" w:hAnsi="Arial" w:cs="Arial"/>
          <w:bCs/>
          <w:sz w:val="22"/>
          <w:szCs w:val="22"/>
          <w:lang w:val="sl-SI"/>
        </w:rPr>
        <w:t xml:space="preserve"> </w:t>
      </w:r>
      <w:proofErr w:type="spellStart"/>
      <w:r w:rsidRPr="00CB2407">
        <w:rPr>
          <w:rFonts w:ascii="Arial" w:hAnsi="Arial" w:cs="Arial"/>
          <w:bCs/>
          <w:sz w:val="22"/>
          <w:szCs w:val="22"/>
          <w:lang w:val="sl-SI"/>
        </w:rPr>
        <w:t>Courier</w:t>
      </w:r>
      <w:proofErr w:type="spellEnd"/>
      <w:r w:rsidRPr="00CB2407">
        <w:rPr>
          <w:rFonts w:ascii="Arial" w:hAnsi="Arial" w:cs="Arial"/>
          <w:bCs/>
          <w:sz w:val="22"/>
          <w:szCs w:val="22"/>
          <w:lang w:val="sl-SI"/>
        </w:rPr>
        <w:t xml:space="preserve"> priljubljen pri strankah, ki ga polnijo doma; Ford Pro </w:t>
      </w:r>
      <w:proofErr w:type="spellStart"/>
      <w:r w:rsidRPr="00CB2407">
        <w:rPr>
          <w:rFonts w:ascii="Arial" w:hAnsi="Arial" w:cs="Arial"/>
          <w:bCs/>
          <w:sz w:val="22"/>
          <w:szCs w:val="22"/>
          <w:lang w:val="sl-SI"/>
        </w:rPr>
        <w:t>Charging</w:t>
      </w:r>
      <w:proofErr w:type="spellEnd"/>
      <w:r w:rsidRPr="00CB2407">
        <w:rPr>
          <w:rFonts w:ascii="Arial" w:hAnsi="Arial" w:cs="Arial"/>
          <w:bCs/>
          <w:sz w:val="22"/>
          <w:szCs w:val="22"/>
          <w:lang w:val="sl-SI"/>
        </w:rPr>
        <w:t xml:space="preserve"> </w:t>
      </w:r>
      <w:r w:rsidR="00C124BB" w:rsidRPr="00CB2407">
        <w:rPr>
          <w:rFonts w:ascii="Arial" w:hAnsi="Arial" w:cs="Arial"/>
          <w:bCs/>
          <w:sz w:val="22"/>
          <w:szCs w:val="22"/>
          <w:lang w:val="sl-SI"/>
        </w:rPr>
        <w:t xml:space="preserve">omogoča </w:t>
      </w:r>
      <w:r w:rsidR="00145127" w:rsidRPr="00CB2407">
        <w:rPr>
          <w:rFonts w:ascii="Arial" w:hAnsi="Arial" w:cs="Arial"/>
          <w:b/>
          <w:sz w:val="22"/>
          <w:szCs w:val="22"/>
          <w:lang w:val="sl-SI"/>
        </w:rPr>
        <w:t xml:space="preserve">polnjenje doma </w:t>
      </w:r>
      <w:r w:rsidRPr="00CB2407">
        <w:rPr>
          <w:rFonts w:ascii="Arial" w:hAnsi="Arial" w:cs="Arial"/>
          <w:b/>
          <w:sz w:val="22"/>
          <w:szCs w:val="22"/>
          <w:lang w:val="sl-SI"/>
        </w:rPr>
        <w:t xml:space="preserve">čez noč </w:t>
      </w:r>
      <w:r w:rsidR="00145127" w:rsidRPr="00CB2407">
        <w:rPr>
          <w:rFonts w:ascii="Arial" w:hAnsi="Arial" w:cs="Arial"/>
          <w:b/>
          <w:sz w:val="22"/>
          <w:szCs w:val="22"/>
          <w:lang w:val="sl-SI"/>
        </w:rPr>
        <w:t xml:space="preserve">z močjo </w:t>
      </w:r>
      <w:r w:rsidRPr="00CB2407">
        <w:rPr>
          <w:rFonts w:ascii="Arial" w:hAnsi="Arial" w:cs="Arial"/>
          <w:b/>
          <w:sz w:val="22"/>
          <w:szCs w:val="22"/>
          <w:lang w:val="sl-SI"/>
        </w:rPr>
        <w:t xml:space="preserve">11 kW </w:t>
      </w:r>
      <w:r w:rsidR="00145127" w:rsidRPr="00CB2407">
        <w:rPr>
          <w:rFonts w:ascii="Arial" w:hAnsi="Arial" w:cs="Arial"/>
          <w:b/>
          <w:sz w:val="22"/>
          <w:szCs w:val="22"/>
          <w:lang w:val="sl-SI"/>
        </w:rPr>
        <w:t>z izmeničnim tokom</w:t>
      </w:r>
      <w:r w:rsidRPr="00CB2407">
        <w:rPr>
          <w:rFonts w:ascii="Arial" w:hAnsi="Arial" w:cs="Arial"/>
          <w:bCs/>
          <w:sz w:val="22"/>
          <w:szCs w:val="22"/>
          <w:lang w:val="sl-SI"/>
        </w:rPr>
        <w:t xml:space="preserve"> v 5,7 ur</w:t>
      </w:r>
      <w:r w:rsidR="001E1C09" w:rsidRPr="00CB2407">
        <w:rPr>
          <w:rFonts w:ascii="Arial" w:hAnsi="Arial" w:cs="Arial"/>
          <w:bCs/>
          <w:sz w:val="22"/>
          <w:szCs w:val="22"/>
          <w:lang w:val="sl-SI"/>
        </w:rPr>
        <w:t>e</w:t>
      </w:r>
      <w:r w:rsidRPr="00CB2407">
        <w:rPr>
          <w:rFonts w:ascii="Arial" w:hAnsi="Arial" w:cs="Arial"/>
          <w:bCs/>
          <w:sz w:val="22"/>
          <w:szCs w:val="22"/>
          <w:lang w:val="sl-SI"/>
        </w:rPr>
        <w:t>,</w:t>
      </w:r>
      <w:r w:rsidRPr="00CB2407">
        <w:rPr>
          <w:rFonts w:ascii="Arial" w:hAnsi="Arial" w:cs="Arial"/>
          <w:bCs/>
          <w:sz w:val="22"/>
          <w:szCs w:val="22"/>
          <w:vertAlign w:val="superscript"/>
          <w:lang w:val="sl-SI"/>
        </w:rPr>
        <w:t>3</w:t>
      </w:r>
      <w:r w:rsidRPr="00CB2407">
        <w:rPr>
          <w:rFonts w:ascii="Arial" w:hAnsi="Arial" w:cs="Arial"/>
          <w:bCs/>
          <w:sz w:val="22"/>
          <w:szCs w:val="22"/>
          <w:lang w:val="sl-SI"/>
        </w:rPr>
        <w:t xml:space="preserve"> </w:t>
      </w:r>
      <w:r w:rsidR="00DC6D94" w:rsidRPr="00CB2407">
        <w:rPr>
          <w:rFonts w:ascii="Arial" w:hAnsi="Arial" w:cs="Arial"/>
          <w:bCs/>
          <w:sz w:val="22"/>
          <w:szCs w:val="22"/>
          <w:lang w:val="sl-SI"/>
        </w:rPr>
        <w:t xml:space="preserve">z uporabo zaslona na dotik v vozilu ali programske opreme za polnjenje v skladiščih </w:t>
      </w:r>
      <w:r w:rsidR="005F6A92" w:rsidRPr="00CB2407">
        <w:rPr>
          <w:rFonts w:ascii="Arial" w:hAnsi="Arial" w:cs="Arial"/>
          <w:bCs/>
          <w:sz w:val="22"/>
          <w:szCs w:val="22"/>
          <w:lang w:val="sl-SI"/>
        </w:rPr>
        <w:t xml:space="preserve">pa je mogoče polnjenje </w:t>
      </w:r>
      <w:r w:rsidRPr="00CB2407">
        <w:rPr>
          <w:rFonts w:ascii="Arial" w:hAnsi="Arial" w:cs="Arial"/>
          <w:bCs/>
          <w:sz w:val="22"/>
          <w:szCs w:val="22"/>
          <w:lang w:val="sl-SI"/>
        </w:rPr>
        <w:t xml:space="preserve">načrtovati tako, da </w:t>
      </w:r>
      <w:r w:rsidR="00A8266E" w:rsidRPr="00CB2407">
        <w:rPr>
          <w:rFonts w:ascii="Arial" w:hAnsi="Arial" w:cs="Arial"/>
          <w:bCs/>
          <w:sz w:val="22"/>
          <w:szCs w:val="22"/>
          <w:lang w:val="sl-SI"/>
        </w:rPr>
        <w:t xml:space="preserve">uporabnik </w:t>
      </w:r>
      <w:r w:rsidRPr="00CB2407">
        <w:rPr>
          <w:rFonts w:ascii="Arial" w:hAnsi="Arial" w:cs="Arial"/>
          <w:bCs/>
          <w:sz w:val="22"/>
          <w:szCs w:val="22"/>
          <w:lang w:val="sl-SI"/>
        </w:rPr>
        <w:t>izkoristi cenejš</w:t>
      </w:r>
      <w:r w:rsidR="00CC204E">
        <w:rPr>
          <w:rFonts w:ascii="Arial" w:hAnsi="Arial" w:cs="Arial"/>
          <w:bCs/>
          <w:sz w:val="22"/>
          <w:szCs w:val="22"/>
          <w:lang w:val="sl-SI"/>
        </w:rPr>
        <w:t>e nočne tarife</w:t>
      </w:r>
      <w:r w:rsidRPr="00CB2407">
        <w:rPr>
          <w:rFonts w:ascii="Arial" w:hAnsi="Arial" w:cs="Arial"/>
          <w:bCs/>
          <w:sz w:val="22"/>
          <w:szCs w:val="22"/>
          <w:lang w:val="sl-SI"/>
        </w:rPr>
        <w:t xml:space="preserve"> </w:t>
      </w:r>
      <w:r w:rsidR="00A8266E" w:rsidRPr="00CB2407">
        <w:rPr>
          <w:rFonts w:ascii="Arial" w:hAnsi="Arial" w:cs="Arial"/>
          <w:bCs/>
          <w:sz w:val="22"/>
          <w:szCs w:val="22"/>
          <w:lang w:val="sl-SI"/>
        </w:rPr>
        <w:t>električn</w:t>
      </w:r>
      <w:r w:rsidR="00CC204E">
        <w:rPr>
          <w:rFonts w:ascii="Arial" w:hAnsi="Arial" w:cs="Arial"/>
          <w:bCs/>
          <w:sz w:val="22"/>
          <w:szCs w:val="22"/>
          <w:lang w:val="sl-SI"/>
        </w:rPr>
        <w:t>e</w:t>
      </w:r>
      <w:r w:rsidR="00A8266E" w:rsidRPr="00CB2407">
        <w:rPr>
          <w:rFonts w:ascii="Arial" w:hAnsi="Arial" w:cs="Arial"/>
          <w:bCs/>
          <w:sz w:val="22"/>
          <w:szCs w:val="22"/>
          <w:lang w:val="sl-SI"/>
        </w:rPr>
        <w:t xml:space="preserve"> </w:t>
      </w:r>
      <w:r w:rsidRPr="00CB2407">
        <w:rPr>
          <w:rFonts w:ascii="Arial" w:hAnsi="Arial" w:cs="Arial"/>
          <w:bCs/>
          <w:sz w:val="22"/>
          <w:szCs w:val="22"/>
          <w:lang w:val="sl-SI"/>
        </w:rPr>
        <w:t>energij</w:t>
      </w:r>
      <w:r w:rsidR="00CC204E">
        <w:rPr>
          <w:rFonts w:ascii="Arial" w:hAnsi="Arial" w:cs="Arial"/>
          <w:bCs/>
          <w:sz w:val="22"/>
          <w:szCs w:val="22"/>
          <w:lang w:val="sl-SI"/>
        </w:rPr>
        <w:t>e</w:t>
      </w:r>
      <w:r w:rsidR="003F38A0" w:rsidRPr="00CB2407">
        <w:rPr>
          <w:rFonts w:ascii="Arial" w:hAnsi="Arial" w:cs="Arial"/>
          <w:bCs/>
          <w:sz w:val="22"/>
          <w:szCs w:val="22"/>
          <w:lang w:val="sl-SI"/>
        </w:rPr>
        <w:t>.</w:t>
      </w:r>
      <w:r w:rsidR="00915F9B" w:rsidRPr="00CB2407">
        <w:rPr>
          <w:rFonts w:ascii="Arial" w:hAnsi="Arial" w:cs="Arial"/>
          <w:bCs/>
          <w:sz w:val="22"/>
          <w:szCs w:val="22"/>
          <w:lang w:val="sl-SI"/>
        </w:rPr>
        <w:t xml:space="preserve"> </w:t>
      </w:r>
    </w:p>
    <w:p w14:paraId="18DB171F" w14:textId="77777777" w:rsidR="00E20D25" w:rsidRPr="00CB2407" w:rsidRDefault="00E20D25" w:rsidP="004D62AD">
      <w:pPr>
        <w:pStyle w:val="Telobesedila2"/>
        <w:spacing w:line="240" w:lineRule="auto"/>
        <w:rPr>
          <w:rFonts w:ascii="Arial" w:hAnsi="Arial" w:cs="Arial"/>
          <w:bCs/>
          <w:sz w:val="22"/>
          <w:szCs w:val="22"/>
          <w:lang w:val="sl-SI"/>
        </w:rPr>
      </w:pPr>
    </w:p>
    <w:p w14:paraId="1ACD120F" w14:textId="110E77D1" w:rsidR="004D62AD" w:rsidRPr="00CB2407" w:rsidRDefault="008907B6" w:rsidP="004D62AD">
      <w:pPr>
        <w:pStyle w:val="Telobesedila2"/>
        <w:spacing w:line="240" w:lineRule="auto"/>
        <w:rPr>
          <w:rFonts w:ascii="Arial" w:hAnsi="Arial" w:cs="Arial"/>
          <w:bCs/>
          <w:sz w:val="22"/>
          <w:szCs w:val="22"/>
          <w:lang w:val="sl-SI"/>
        </w:rPr>
      </w:pPr>
      <w:r w:rsidRPr="00CB2407">
        <w:rPr>
          <w:rFonts w:ascii="Arial" w:hAnsi="Arial" w:cs="Arial"/>
          <w:bCs/>
          <w:sz w:val="22"/>
          <w:szCs w:val="22"/>
          <w:lang w:val="sl-SI"/>
        </w:rPr>
        <w:t xml:space="preserve">Za podporo učinkovitemu polnjenju </w:t>
      </w:r>
      <w:r w:rsidR="00E10F5C">
        <w:rPr>
          <w:rFonts w:ascii="Arial" w:hAnsi="Arial" w:cs="Arial"/>
          <w:bCs/>
          <w:sz w:val="22"/>
          <w:szCs w:val="22"/>
          <w:lang w:val="sl-SI"/>
        </w:rPr>
        <w:t xml:space="preserve">z javnimi polnilnicami </w:t>
      </w:r>
      <w:r w:rsidRPr="00CB2407">
        <w:rPr>
          <w:rFonts w:ascii="Arial" w:hAnsi="Arial" w:cs="Arial"/>
          <w:bCs/>
          <w:sz w:val="22"/>
          <w:szCs w:val="22"/>
          <w:lang w:val="sl-SI"/>
        </w:rPr>
        <w:t xml:space="preserve">ponuja </w:t>
      </w:r>
      <w:r w:rsidR="00E10F5C" w:rsidRPr="00CB2407">
        <w:rPr>
          <w:rFonts w:ascii="Arial" w:hAnsi="Arial" w:cs="Arial"/>
          <w:bCs/>
          <w:sz w:val="22"/>
          <w:szCs w:val="22"/>
          <w:lang w:val="sl-SI"/>
        </w:rPr>
        <w:t xml:space="preserve">vozilo </w:t>
      </w:r>
      <w:r w:rsidRPr="00CB2407">
        <w:rPr>
          <w:rFonts w:ascii="Arial" w:hAnsi="Arial" w:cs="Arial"/>
          <w:bCs/>
          <w:sz w:val="22"/>
          <w:szCs w:val="22"/>
          <w:lang w:val="sl-SI"/>
        </w:rPr>
        <w:t>možnost hitrega polnjenja z enosmernim</w:t>
      </w:r>
      <w:r w:rsidR="00E10F5C">
        <w:rPr>
          <w:rFonts w:ascii="Arial" w:hAnsi="Arial" w:cs="Arial"/>
          <w:bCs/>
          <w:sz w:val="22"/>
          <w:szCs w:val="22"/>
          <w:lang w:val="sl-SI"/>
        </w:rPr>
        <w:t xml:space="preserve"> </w:t>
      </w:r>
      <w:r w:rsidRPr="00CB2407">
        <w:rPr>
          <w:rFonts w:ascii="Arial" w:hAnsi="Arial" w:cs="Arial"/>
          <w:bCs/>
          <w:sz w:val="22"/>
          <w:szCs w:val="22"/>
          <w:lang w:val="sl-SI"/>
        </w:rPr>
        <w:t xml:space="preserve">tokom </w:t>
      </w:r>
      <w:r w:rsidR="006C0699">
        <w:rPr>
          <w:rFonts w:ascii="Arial" w:hAnsi="Arial" w:cs="Arial"/>
          <w:bCs/>
          <w:sz w:val="22"/>
          <w:szCs w:val="22"/>
          <w:lang w:val="sl-SI"/>
        </w:rPr>
        <w:t xml:space="preserve">z močjo </w:t>
      </w:r>
      <w:r w:rsidRPr="00CB2407">
        <w:rPr>
          <w:rFonts w:ascii="Arial" w:hAnsi="Arial" w:cs="Arial"/>
          <w:b/>
          <w:sz w:val="22"/>
          <w:szCs w:val="22"/>
          <w:lang w:val="sl-SI"/>
        </w:rPr>
        <w:t>do 100 kW</w:t>
      </w:r>
      <w:r w:rsidRPr="00CB2407">
        <w:rPr>
          <w:rFonts w:ascii="Arial" w:hAnsi="Arial" w:cs="Arial"/>
          <w:bCs/>
          <w:sz w:val="22"/>
          <w:szCs w:val="22"/>
          <w:lang w:val="sl-SI"/>
        </w:rPr>
        <w:t>. Ford pričakuje, da bo sistem v 10 minutah povečal doseg za 87 km, polnjenje od 10 do 80 % pa bo trajalo manj kot 35 minut.</w:t>
      </w:r>
      <w:r w:rsidRPr="00CB2407">
        <w:rPr>
          <w:rFonts w:ascii="Arial" w:hAnsi="Arial" w:cs="Arial"/>
          <w:bCs/>
          <w:sz w:val="22"/>
          <w:szCs w:val="22"/>
          <w:vertAlign w:val="superscript"/>
          <w:lang w:val="sl-SI"/>
        </w:rPr>
        <w:t>3</w:t>
      </w:r>
      <w:r w:rsidRPr="00CB2407">
        <w:rPr>
          <w:rFonts w:ascii="Arial" w:hAnsi="Arial" w:cs="Arial"/>
          <w:bCs/>
          <w:sz w:val="22"/>
          <w:szCs w:val="22"/>
          <w:lang w:val="sl-SI"/>
        </w:rPr>
        <w:t xml:space="preserve"> E-</w:t>
      </w:r>
      <w:proofErr w:type="spellStart"/>
      <w:r w:rsidRPr="00CB2407">
        <w:rPr>
          <w:rFonts w:ascii="Arial" w:hAnsi="Arial" w:cs="Arial"/>
          <w:bCs/>
          <w:sz w:val="22"/>
          <w:szCs w:val="22"/>
          <w:lang w:val="sl-SI"/>
        </w:rPr>
        <w:t>Transit</w:t>
      </w:r>
      <w:proofErr w:type="spellEnd"/>
      <w:r w:rsidRPr="00CB2407">
        <w:rPr>
          <w:rFonts w:ascii="Arial" w:hAnsi="Arial" w:cs="Arial"/>
          <w:bCs/>
          <w:sz w:val="22"/>
          <w:szCs w:val="22"/>
          <w:lang w:val="sl-SI"/>
        </w:rPr>
        <w:t xml:space="preserve"> </w:t>
      </w:r>
      <w:proofErr w:type="spellStart"/>
      <w:r w:rsidRPr="00CB2407">
        <w:rPr>
          <w:rFonts w:ascii="Arial" w:hAnsi="Arial" w:cs="Arial"/>
          <w:bCs/>
          <w:sz w:val="22"/>
          <w:szCs w:val="22"/>
          <w:lang w:val="sl-SI"/>
        </w:rPr>
        <w:t>Courier</w:t>
      </w:r>
      <w:proofErr w:type="spellEnd"/>
      <w:r w:rsidRPr="00CB2407">
        <w:rPr>
          <w:rFonts w:ascii="Arial" w:hAnsi="Arial" w:cs="Arial"/>
          <w:bCs/>
          <w:sz w:val="22"/>
          <w:szCs w:val="22"/>
          <w:lang w:val="sl-SI"/>
        </w:rPr>
        <w:t xml:space="preserve"> </w:t>
      </w:r>
      <w:r w:rsidR="008D5C0D" w:rsidRPr="00CB2407">
        <w:rPr>
          <w:rFonts w:ascii="Arial" w:hAnsi="Arial" w:cs="Arial"/>
          <w:bCs/>
          <w:sz w:val="22"/>
          <w:szCs w:val="22"/>
          <w:lang w:val="sl-SI"/>
        </w:rPr>
        <w:t xml:space="preserve">bo na voljo </w:t>
      </w:r>
      <w:r w:rsidRPr="00CB2407">
        <w:rPr>
          <w:rFonts w:ascii="Arial" w:hAnsi="Arial" w:cs="Arial"/>
          <w:bCs/>
          <w:sz w:val="22"/>
          <w:szCs w:val="22"/>
          <w:lang w:val="sl-SI"/>
        </w:rPr>
        <w:t xml:space="preserve">tudi z enoletnim brezplačnim dostopom do </w:t>
      </w:r>
      <w:r w:rsidRPr="00CB2407">
        <w:rPr>
          <w:rFonts w:ascii="Arial" w:hAnsi="Arial" w:cs="Arial"/>
          <w:b/>
          <w:sz w:val="22"/>
          <w:szCs w:val="22"/>
          <w:lang w:val="sl-SI"/>
        </w:rPr>
        <w:t xml:space="preserve">omrežja </w:t>
      </w:r>
      <w:r w:rsidR="00A369B9" w:rsidRPr="00CB2407">
        <w:rPr>
          <w:rFonts w:ascii="Arial" w:hAnsi="Arial" w:cs="Arial"/>
          <w:b/>
          <w:sz w:val="22"/>
          <w:szCs w:val="22"/>
          <w:lang w:val="sl-SI"/>
        </w:rPr>
        <w:t xml:space="preserve">polnilnic </w:t>
      </w:r>
      <w:proofErr w:type="spellStart"/>
      <w:r w:rsidRPr="00CB2407">
        <w:rPr>
          <w:rFonts w:ascii="Arial" w:hAnsi="Arial" w:cs="Arial"/>
          <w:b/>
          <w:sz w:val="22"/>
          <w:szCs w:val="22"/>
          <w:lang w:val="sl-SI"/>
        </w:rPr>
        <w:t>BlueOval</w:t>
      </w:r>
      <w:proofErr w:type="spellEnd"/>
      <w:r w:rsidRPr="00CB2407">
        <w:rPr>
          <w:rFonts w:ascii="Arial" w:hAnsi="Arial" w:cs="Arial"/>
          <w:bCs/>
          <w:sz w:val="22"/>
          <w:szCs w:val="22"/>
          <w:lang w:val="sl-SI"/>
        </w:rPr>
        <w:t xml:space="preserve">, ki </w:t>
      </w:r>
      <w:r w:rsidR="00A369B9" w:rsidRPr="00CB2407">
        <w:rPr>
          <w:rFonts w:ascii="Arial" w:hAnsi="Arial" w:cs="Arial"/>
          <w:bCs/>
          <w:sz w:val="22"/>
          <w:szCs w:val="22"/>
          <w:lang w:val="sl-SI"/>
        </w:rPr>
        <w:t xml:space="preserve">bo do leta </w:t>
      </w:r>
      <w:r w:rsidRPr="00CB2407">
        <w:rPr>
          <w:rFonts w:ascii="Arial" w:hAnsi="Arial" w:cs="Arial"/>
          <w:bCs/>
          <w:sz w:val="22"/>
          <w:szCs w:val="22"/>
          <w:lang w:val="sl-SI"/>
        </w:rPr>
        <w:t xml:space="preserve">2024 </w:t>
      </w:r>
      <w:r w:rsidR="00A369B9" w:rsidRPr="00CB2407">
        <w:rPr>
          <w:rFonts w:ascii="Arial" w:hAnsi="Arial" w:cs="Arial"/>
          <w:bCs/>
          <w:sz w:val="22"/>
          <w:szCs w:val="22"/>
          <w:lang w:val="sl-SI"/>
        </w:rPr>
        <w:t xml:space="preserve">predvidoma </w:t>
      </w:r>
      <w:r w:rsidRPr="00CB2407">
        <w:rPr>
          <w:rFonts w:ascii="Arial" w:hAnsi="Arial" w:cs="Arial"/>
          <w:bCs/>
          <w:sz w:val="22"/>
          <w:szCs w:val="22"/>
          <w:lang w:val="sl-SI"/>
        </w:rPr>
        <w:t>vključevalo 500.000 javnih polnilnic</w:t>
      </w:r>
      <w:r w:rsidR="00956891" w:rsidRPr="00CB2407">
        <w:rPr>
          <w:rFonts w:ascii="Arial" w:hAnsi="Arial" w:cs="Arial"/>
          <w:bCs/>
          <w:sz w:val="22"/>
          <w:szCs w:val="22"/>
          <w:lang w:val="sl-SI"/>
        </w:rPr>
        <w:t>.</w:t>
      </w:r>
      <w:r w:rsidR="00956891" w:rsidRPr="00CB2407" w:rsidDel="00956891">
        <w:rPr>
          <w:rFonts w:ascii="Arial" w:hAnsi="Arial" w:cs="Arial"/>
          <w:bCs/>
          <w:sz w:val="22"/>
          <w:szCs w:val="22"/>
          <w:lang w:val="sl-SI"/>
        </w:rPr>
        <w:t xml:space="preserve"> </w:t>
      </w:r>
    </w:p>
    <w:p w14:paraId="66DCA3B8" w14:textId="77777777" w:rsidR="002118A6" w:rsidRPr="00CB2407" w:rsidRDefault="002118A6" w:rsidP="004D62AD">
      <w:pPr>
        <w:pStyle w:val="Telobesedila2"/>
        <w:spacing w:line="240" w:lineRule="auto"/>
        <w:rPr>
          <w:rFonts w:ascii="Arial" w:hAnsi="Arial" w:cs="Arial"/>
          <w:bCs/>
          <w:sz w:val="22"/>
          <w:szCs w:val="22"/>
          <w:lang w:val="sl-SI"/>
        </w:rPr>
      </w:pPr>
    </w:p>
    <w:p w14:paraId="6B968CD3" w14:textId="3726D5FE" w:rsidR="00880CDA" w:rsidRPr="00CB2407" w:rsidRDefault="00957F33" w:rsidP="004D62AD">
      <w:pPr>
        <w:pStyle w:val="Telobesedila2"/>
        <w:spacing w:line="240" w:lineRule="auto"/>
        <w:rPr>
          <w:rFonts w:ascii="Arial" w:hAnsi="Arial" w:cs="Arial"/>
          <w:bCs/>
          <w:sz w:val="22"/>
          <w:szCs w:val="22"/>
          <w:lang w:val="sl-SI"/>
        </w:rPr>
      </w:pPr>
      <w:r w:rsidRPr="00CB2407">
        <w:rPr>
          <w:rFonts w:ascii="Arial" w:hAnsi="Arial" w:cs="Arial"/>
          <w:bCs/>
          <w:sz w:val="22"/>
          <w:szCs w:val="22"/>
          <w:lang w:val="sl-SI"/>
        </w:rPr>
        <w:t xml:space="preserve">Stranke s petimi ali več vozili lahko izkoristijo tudi enoletni brezplačni dostop do prilagojenih funkcij </w:t>
      </w:r>
      <w:r w:rsidR="001A616A">
        <w:rPr>
          <w:rFonts w:ascii="Arial" w:hAnsi="Arial" w:cs="Arial"/>
          <w:bCs/>
          <w:sz w:val="22"/>
          <w:szCs w:val="22"/>
          <w:lang w:val="sl-SI"/>
        </w:rPr>
        <w:t xml:space="preserve">sistema </w:t>
      </w:r>
      <w:r w:rsidRPr="00CB2407">
        <w:rPr>
          <w:rFonts w:ascii="Arial" w:hAnsi="Arial" w:cs="Arial"/>
          <w:b/>
          <w:sz w:val="22"/>
          <w:szCs w:val="22"/>
          <w:lang w:val="sl-SI"/>
        </w:rPr>
        <w:t>Ford Pro E-Telematics</w:t>
      </w:r>
      <w:r w:rsidRPr="00CB2407">
        <w:rPr>
          <w:rFonts w:ascii="Arial" w:hAnsi="Arial" w:cs="Arial"/>
          <w:bCs/>
          <w:sz w:val="22"/>
          <w:szCs w:val="22"/>
          <w:lang w:val="sl-SI"/>
        </w:rPr>
        <w:t>.</w:t>
      </w:r>
      <w:r w:rsidRPr="00CB2407">
        <w:rPr>
          <w:rFonts w:ascii="Arial" w:hAnsi="Arial" w:cs="Arial"/>
          <w:bCs/>
          <w:sz w:val="22"/>
          <w:szCs w:val="22"/>
          <w:vertAlign w:val="superscript"/>
          <w:lang w:val="sl-SI"/>
        </w:rPr>
        <w:t>4</w:t>
      </w:r>
      <w:r w:rsidRPr="00CB2407">
        <w:rPr>
          <w:rFonts w:ascii="Arial" w:hAnsi="Arial" w:cs="Arial"/>
          <w:bCs/>
          <w:sz w:val="22"/>
          <w:szCs w:val="22"/>
          <w:lang w:val="sl-SI"/>
        </w:rPr>
        <w:t xml:space="preserve"> Sistem uporablja podatke v živo za pomoč pri povečanju produktivnosti ter zagotavlja funkcije za učinkovito in intuitivno uporabo sistema Ford Pro </w:t>
      </w:r>
      <w:proofErr w:type="spellStart"/>
      <w:r w:rsidRPr="00CB2407">
        <w:rPr>
          <w:rFonts w:ascii="Arial" w:hAnsi="Arial" w:cs="Arial"/>
          <w:bCs/>
          <w:sz w:val="22"/>
          <w:szCs w:val="22"/>
          <w:lang w:val="sl-SI"/>
        </w:rPr>
        <w:t>Charging</w:t>
      </w:r>
      <w:proofErr w:type="spellEnd"/>
      <w:r w:rsidRPr="00CB2407">
        <w:rPr>
          <w:rFonts w:ascii="Arial" w:hAnsi="Arial" w:cs="Arial"/>
          <w:bCs/>
          <w:sz w:val="22"/>
          <w:szCs w:val="22"/>
          <w:lang w:val="sl-SI"/>
        </w:rPr>
        <w:t xml:space="preserve">. Te vključujejo trenutno stanje polnjenja, stanje napolnjenosti vozila in preostali doseg s prilagodljivimi opozorilnimi pragi za </w:t>
      </w:r>
      <w:r w:rsidR="00E52B8D" w:rsidRPr="00CB2407">
        <w:rPr>
          <w:rFonts w:ascii="Arial" w:hAnsi="Arial" w:cs="Arial"/>
          <w:bCs/>
          <w:sz w:val="22"/>
          <w:szCs w:val="22"/>
          <w:lang w:val="sl-SI"/>
        </w:rPr>
        <w:t xml:space="preserve">zmanjšan </w:t>
      </w:r>
      <w:r w:rsidRPr="00CB2407">
        <w:rPr>
          <w:rFonts w:ascii="Arial" w:hAnsi="Arial" w:cs="Arial"/>
          <w:bCs/>
          <w:sz w:val="22"/>
          <w:szCs w:val="22"/>
          <w:lang w:val="sl-SI"/>
        </w:rPr>
        <w:t>doseg</w:t>
      </w:r>
      <w:r w:rsidR="00880CDA" w:rsidRPr="00CB2407">
        <w:rPr>
          <w:rFonts w:ascii="Arial" w:hAnsi="Arial" w:cs="Arial"/>
          <w:bCs/>
          <w:sz w:val="22"/>
          <w:szCs w:val="22"/>
          <w:lang w:val="sl-SI"/>
        </w:rPr>
        <w:t xml:space="preserve">. </w:t>
      </w:r>
    </w:p>
    <w:p w14:paraId="04BA9F4E" w14:textId="067E229F" w:rsidR="009E4C4C" w:rsidRPr="00CB2407" w:rsidRDefault="009E4C4C" w:rsidP="00883877">
      <w:pPr>
        <w:pStyle w:val="Telobesedila2"/>
        <w:spacing w:line="240" w:lineRule="auto"/>
        <w:rPr>
          <w:rFonts w:ascii="Arial" w:hAnsi="Arial" w:cs="Arial"/>
          <w:bCs/>
          <w:sz w:val="22"/>
          <w:szCs w:val="22"/>
          <w:lang w:val="sl-SI"/>
        </w:rPr>
      </w:pPr>
    </w:p>
    <w:p w14:paraId="42108552" w14:textId="508FFC99" w:rsidR="002C72D6" w:rsidRPr="00CB2407" w:rsidRDefault="00B378BA" w:rsidP="00BA77F1">
      <w:pPr>
        <w:pStyle w:val="Telobesedila2"/>
        <w:spacing w:line="240" w:lineRule="auto"/>
        <w:rPr>
          <w:rFonts w:ascii="Arial" w:hAnsi="Arial" w:cs="Arial"/>
          <w:bCs/>
          <w:sz w:val="22"/>
          <w:szCs w:val="22"/>
          <w:lang w:val="sl-SI"/>
        </w:rPr>
      </w:pPr>
      <w:r w:rsidRPr="00CB2407">
        <w:rPr>
          <w:rFonts w:ascii="Arial" w:hAnsi="Arial" w:cs="Arial"/>
          <w:bCs/>
          <w:sz w:val="22"/>
          <w:szCs w:val="22"/>
          <w:lang w:val="sl-SI"/>
        </w:rPr>
        <w:t xml:space="preserve">Funkcija </w:t>
      </w:r>
      <w:r w:rsidRPr="00CB2407">
        <w:rPr>
          <w:rFonts w:ascii="Arial" w:hAnsi="Arial" w:cs="Arial"/>
          <w:b/>
          <w:sz w:val="22"/>
          <w:szCs w:val="22"/>
          <w:lang w:val="sl-SI"/>
        </w:rPr>
        <w:t xml:space="preserve">Plug </w:t>
      </w:r>
      <w:proofErr w:type="spellStart"/>
      <w:r w:rsidRPr="00CB2407">
        <w:rPr>
          <w:rFonts w:ascii="Arial" w:hAnsi="Arial" w:cs="Arial"/>
          <w:b/>
          <w:sz w:val="22"/>
          <w:szCs w:val="22"/>
          <w:lang w:val="sl-SI"/>
        </w:rPr>
        <w:t>and</w:t>
      </w:r>
      <w:proofErr w:type="spellEnd"/>
      <w:r w:rsidRPr="00CB2407">
        <w:rPr>
          <w:rFonts w:ascii="Arial" w:hAnsi="Arial" w:cs="Arial"/>
          <w:b/>
          <w:sz w:val="22"/>
          <w:szCs w:val="22"/>
          <w:lang w:val="sl-SI"/>
        </w:rPr>
        <w:t xml:space="preserve"> </w:t>
      </w:r>
      <w:proofErr w:type="spellStart"/>
      <w:r w:rsidRPr="00CB2407">
        <w:rPr>
          <w:rFonts w:ascii="Arial" w:hAnsi="Arial" w:cs="Arial"/>
          <w:b/>
          <w:sz w:val="22"/>
          <w:szCs w:val="22"/>
          <w:lang w:val="sl-SI"/>
        </w:rPr>
        <w:t>Charge</w:t>
      </w:r>
      <w:proofErr w:type="spellEnd"/>
      <w:r w:rsidRPr="00CB2407">
        <w:rPr>
          <w:rFonts w:ascii="Arial" w:hAnsi="Arial" w:cs="Arial"/>
          <w:bCs/>
          <w:sz w:val="22"/>
          <w:szCs w:val="22"/>
          <w:lang w:val="sl-SI"/>
        </w:rPr>
        <w:t xml:space="preserve"> (Priklopi in napolni) lastnikom vozil E-</w:t>
      </w:r>
      <w:proofErr w:type="spellStart"/>
      <w:r w:rsidRPr="00CB2407">
        <w:rPr>
          <w:rFonts w:ascii="Arial" w:hAnsi="Arial" w:cs="Arial"/>
          <w:bCs/>
          <w:sz w:val="22"/>
          <w:szCs w:val="22"/>
          <w:lang w:val="sl-SI"/>
        </w:rPr>
        <w:t>Transit</w:t>
      </w:r>
      <w:proofErr w:type="spellEnd"/>
      <w:r w:rsidRPr="00CB2407">
        <w:rPr>
          <w:rFonts w:ascii="Arial" w:hAnsi="Arial" w:cs="Arial"/>
          <w:bCs/>
          <w:sz w:val="22"/>
          <w:szCs w:val="22"/>
          <w:lang w:val="sl-SI"/>
        </w:rPr>
        <w:t xml:space="preserve"> </w:t>
      </w:r>
      <w:proofErr w:type="spellStart"/>
      <w:r w:rsidRPr="00CB2407">
        <w:rPr>
          <w:rFonts w:ascii="Arial" w:hAnsi="Arial" w:cs="Arial"/>
          <w:bCs/>
          <w:sz w:val="22"/>
          <w:szCs w:val="22"/>
          <w:lang w:val="sl-SI"/>
        </w:rPr>
        <w:t>Courier</w:t>
      </w:r>
      <w:proofErr w:type="spellEnd"/>
      <w:r w:rsidRPr="00CB2407">
        <w:rPr>
          <w:rFonts w:ascii="Arial" w:hAnsi="Arial" w:cs="Arial"/>
          <w:bCs/>
          <w:sz w:val="22"/>
          <w:szCs w:val="22"/>
          <w:lang w:val="sl-SI"/>
        </w:rPr>
        <w:t xml:space="preserve"> omogoča, da </w:t>
      </w:r>
      <w:r w:rsidR="005724E2" w:rsidRPr="00CB2407">
        <w:rPr>
          <w:rFonts w:ascii="Arial" w:hAnsi="Arial" w:cs="Arial"/>
          <w:bCs/>
          <w:sz w:val="22"/>
          <w:szCs w:val="22"/>
          <w:lang w:val="sl-SI"/>
        </w:rPr>
        <w:t xml:space="preserve">pri uporabi združljivih polnilnic v omrežju </w:t>
      </w:r>
      <w:proofErr w:type="spellStart"/>
      <w:r w:rsidR="005724E2" w:rsidRPr="00CB2407">
        <w:rPr>
          <w:rFonts w:ascii="Arial" w:hAnsi="Arial" w:cs="Arial"/>
          <w:bCs/>
          <w:sz w:val="22"/>
          <w:szCs w:val="22"/>
          <w:lang w:val="sl-SI"/>
        </w:rPr>
        <w:t>BlueOval</w:t>
      </w:r>
      <w:proofErr w:type="spellEnd"/>
      <w:r w:rsidR="005724E2" w:rsidRPr="00CB2407">
        <w:rPr>
          <w:rFonts w:ascii="Arial" w:hAnsi="Arial" w:cs="Arial"/>
          <w:bCs/>
          <w:sz w:val="22"/>
          <w:szCs w:val="22"/>
          <w:lang w:val="sl-SI"/>
        </w:rPr>
        <w:t xml:space="preserve"> </w:t>
      </w:r>
      <w:r w:rsidRPr="00CB2407">
        <w:rPr>
          <w:rFonts w:ascii="Arial" w:hAnsi="Arial" w:cs="Arial"/>
          <w:bCs/>
          <w:sz w:val="22"/>
          <w:szCs w:val="22"/>
          <w:lang w:val="sl-SI"/>
        </w:rPr>
        <w:t xml:space="preserve">preprosto priključijo </w:t>
      </w:r>
      <w:r w:rsidR="004E047B" w:rsidRPr="00CB2407">
        <w:rPr>
          <w:rFonts w:ascii="Arial" w:hAnsi="Arial" w:cs="Arial"/>
          <w:bCs/>
          <w:sz w:val="22"/>
          <w:szCs w:val="22"/>
          <w:lang w:val="sl-SI"/>
        </w:rPr>
        <w:t xml:space="preserve">vozilo </w:t>
      </w:r>
      <w:r w:rsidRPr="00CB2407">
        <w:rPr>
          <w:rFonts w:ascii="Arial" w:hAnsi="Arial" w:cs="Arial"/>
          <w:bCs/>
          <w:sz w:val="22"/>
          <w:szCs w:val="22"/>
          <w:lang w:val="sl-SI"/>
        </w:rPr>
        <w:t xml:space="preserve">in odidejo. Polnjenje se začne samodejno, po odklopu </w:t>
      </w:r>
      <w:r w:rsidR="006134C4" w:rsidRPr="00CB2407">
        <w:rPr>
          <w:rFonts w:ascii="Arial" w:hAnsi="Arial" w:cs="Arial"/>
          <w:bCs/>
          <w:sz w:val="22"/>
          <w:szCs w:val="22"/>
          <w:lang w:val="sl-SI"/>
        </w:rPr>
        <w:t xml:space="preserve">polnilnega kabla </w:t>
      </w:r>
      <w:r w:rsidRPr="00CB2407">
        <w:rPr>
          <w:rFonts w:ascii="Arial" w:hAnsi="Arial" w:cs="Arial"/>
          <w:bCs/>
          <w:sz w:val="22"/>
          <w:szCs w:val="22"/>
          <w:lang w:val="sl-SI"/>
        </w:rPr>
        <w:t xml:space="preserve">pa </w:t>
      </w:r>
      <w:r w:rsidR="006134C4" w:rsidRPr="00CB2407">
        <w:rPr>
          <w:rFonts w:ascii="Arial" w:hAnsi="Arial" w:cs="Arial"/>
          <w:bCs/>
          <w:sz w:val="22"/>
          <w:szCs w:val="22"/>
          <w:lang w:val="sl-SI"/>
        </w:rPr>
        <w:t>sistem</w:t>
      </w:r>
      <w:r w:rsidRPr="00CB2407">
        <w:rPr>
          <w:rFonts w:ascii="Arial" w:hAnsi="Arial" w:cs="Arial"/>
          <w:bCs/>
          <w:sz w:val="22"/>
          <w:szCs w:val="22"/>
          <w:lang w:val="sl-SI"/>
        </w:rPr>
        <w:t xml:space="preserve"> lastniku pošlje račun in povzetek polnjenja. </w:t>
      </w:r>
      <w:r w:rsidR="00F760B4">
        <w:rPr>
          <w:rFonts w:ascii="Arial" w:hAnsi="Arial" w:cs="Arial"/>
          <w:bCs/>
          <w:sz w:val="22"/>
          <w:szCs w:val="22"/>
          <w:lang w:val="sl-SI"/>
        </w:rPr>
        <w:t>F</w:t>
      </w:r>
      <w:r w:rsidR="00E679F8" w:rsidRPr="00CB2407">
        <w:rPr>
          <w:rFonts w:ascii="Arial" w:hAnsi="Arial" w:cs="Arial"/>
          <w:bCs/>
          <w:sz w:val="22"/>
          <w:szCs w:val="22"/>
          <w:lang w:val="sl-SI"/>
        </w:rPr>
        <w:t xml:space="preserve">unkcija </w:t>
      </w:r>
      <w:proofErr w:type="spellStart"/>
      <w:r w:rsidRPr="00CB2407">
        <w:rPr>
          <w:rFonts w:ascii="Arial" w:hAnsi="Arial" w:cs="Arial"/>
          <w:b/>
          <w:sz w:val="22"/>
          <w:szCs w:val="22"/>
          <w:lang w:val="sl-SI"/>
        </w:rPr>
        <w:t>Intelligent</w:t>
      </w:r>
      <w:proofErr w:type="spellEnd"/>
      <w:r w:rsidRPr="00CB2407">
        <w:rPr>
          <w:rFonts w:ascii="Arial" w:hAnsi="Arial" w:cs="Arial"/>
          <w:b/>
          <w:sz w:val="22"/>
          <w:szCs w:val="22"/>
          <w:lang w:val="sl-SI"/>
        </w:rPr>
        <w:t xml:space="preserve"> Range</w:t>
      </w:r>
      <w:r w:rsidR="00E679F8" w:rsidRPr="00CB2407">
        <w:rPr>
          <w:rFonts w:ascii="Arial" w:hAnsi="Arial" w:cs="Arial"/>
          <w:bCs/>
          <w:sz w:val="22"/>
          <w:szCs w:val="22"/>
          <w:lang w:val="sl-SI"/>
        </w:rPr>
        <w:t xml:space="preserve"> (Inteligentni doseg)</w:t>
      </w:r>
      <w:r w:rsidRPr="00CB2407">
        <w:rPr>
          <w:rFonts w:ascii="Arial" w:hAnsi="Arial" w:cs="Arial"/>
          <w:bCs/>
          <w:sz w:val="22"/>
          <w:szCs w:val="22"/>
          <w:lang w:val="sl-SI"/>
        </w:rPr>
        <w:t xml:space="preserve">, ki deluje v oblaku, </w:t>
      </w:r>
      <w:r w:rsidR="00F760B4">
        <w:rPr>
          <w:rFonts w:ascii="Arial" w:hAnsi="Arial" w:cs="Arial"/>
          <w:bCs/>
          <w:sz w:val="22"/>
          <w:szCs w:val="22"/>
          <w:lang w:val="sl-SI"/>
        </w:rPr>
        <w:t>z</w:t>
      </w:r>
      <w:r w:rsidR="00F760B4" w:rsidRPr="00CB2407">
        <w:rPr>
          <w:rFonts w:ascii="Arial" w:hAnsi="Arial" w:cs="Arial"/>
          <w:bCs/>
          <w:sz w:val="22"/>
          <w:szCs w:val="22"/>
          <w:lang w:val="sl-SI"/>
        </w:rPr>
        <w:t xml:space="preserve">a daljše razdalje med polnjenji </w:t>
      </w:r>
      <w:r w:rsidRPr="00CB2407">
        <w:rPr>
          <w:rFonts w:ascii="Arial" w:hAnsi="Arial" w:cs="Arial"/>
          <w:bCs/>
          <w:sz w:val="22"/>
          <w:szCs w:val="22"/>
          <w:lang w:val="sl-SI"/>
        </w:rPr>
        <w:t>združuje podatke in zagotavlja natančnejše podatke o dosegu</w:t>
      </w:r>
      <w:r w:rsidR="00EB1681" w:rsidRPr="00CB2407">
        <w:rPr>
          <w:rFonts w:ascii="Arial" w:hAnsi="Arial" w:cs="Arial"/>
          <w:bCs/>
          <w:sz w:val="22"/>
          <w:szCs w:val="22"/>
          <w:lang w:val="sl-SI"/>
        </w:rPr>
        <w:t>.</w:t>
      </w:r>
    </w:p>
    <w:p w14:paraId="7CE40209" w14:textId="77777777" w:rsidR="00883877" w:rsidRPr="00CB2407" w:rsidRDefault="00883877" w:rsidP="00883877">
      <w:pPr>
        <w:pStyle w:val="Telobesedila2"/>
        <w:spacing w:line="240" w:lineRule="auto"/>
        <w:rPr>
          <w:rFonts w:ascii="Arial" w:hAnsi="Arial" w:cs="Arial"/>
          <w:b/>
          <w:sz w:val="22"/>
          <w:szCs w:val="22"/>
          <w:lang w:val="sl-SI"/>
        </w:rPr>
      </w:pPr>
    </w:p>
    <w:p w14:paraId="24F02554" w14:textId="1F6D22C5" w:rsidR="00542F5D" w:rsidRPr="00CB2407" w:rsidRDefault="00FA59E5" w:rsidP="00542F5D">
      <w:pPr>
        <w:pStyle w:val="Telobesedila2"/>
        <w:spacing w:before="120" w:line="240" w:lineRule="auto"/>
        <w:rPr>
          <w:rFonts w:ascii="Arial" w:hAnsi="Arial" w:cs="Arial"/>
          <w:b/>
          <w:sz w:val="22"/>
          <w:szCs w:val="22"/>
          <w:lang w:val="sl-SI"/>
        </w:rPr>
      </w:pPr>
      <w:r w:rsidRPr="00CB2407">
        <w:rPr>
          <w:rFonts w:ascii="Arial" w:hAnsi="Arial" w:cs="Arial"/>
          <w:b/>
          <w:sz w:val="22"/>
          <w:szCs w:val="22"/>
          <w:lang w:val="sl-SI"/>
        </w:rPr>
        <w:t>Zasnova, osredotočena na uporabnike</w:t>
      </w:r>
    </w:p>
    <w:p w14:paraId="48C2E5C2" w14:textId="77777777" w:rsidR="00542F5D" w:rsidRPr="00CB2407" w:rsidRDefault="00542F5D" w:rsidP="00542F5D">
      <w:pPr>
        <w:pStyle w:val="Telobesedila2"/>
        <w:spacing w:line="240" w:lineRule="auto"/>
        <w:rPr>
          <w:rFonts w:ascii="Arial" w:hAnsi="Arial" w:cs="Arial"/>
          <w:b/>
          <w:sz w:val="22"/>
          <w:szCs w:val="22"/>
          <w:lang w:val="sl-SI"/>
        </w:rPr>
      </w:pPr>
    </w:p>
    <w:p w14:paraId="43FD533B" w14:textId="32421F5E" w:rsidR="00AB26CD" w:rsidRPr="00CB2407" w:rsidRDefault="002E6DF3" w:rsidP="00AB26CD">
      <w:pPr>
        <w:pStyle w:val="Telobesedila2"/>
        <w:spacing w:line="240" w:lineRule="auto"/>
        <w:rPr>
          <w:rFonts w:ascii="Arial" w:hAnsi="Arial" w:cs="Arial"/>
          <w:sz w:val="22"/>
          <w:szCs w:val="22"/>
          <w:lang w:val="sl-SI"/>
        </w:rPr>
      </w:pPr>
      <w:r w:rsidRPr="00CB2407">
        <w:rPr>
          <w:rFonts w:ascii="Arial" w:hAnsi="Arial" w:cs="Arial"/>
          <w:sz w:val="22"/>
          <w:szCs w:val="22"/>
          <w:lang w:val="sl-SI"/>
        </w:rPr>
        <w:t xml:space="preserve">Popolnoma nova oblika karoserije </w:t>
      </w:r>
      <w:r w:rsidR="00422478" w:rsidRPr="00CB2407">
        <w:rPr>
          <w:rFonts w:ascii="Arial" w:hAnsi="Arial" w:cs="Arial"/>
          <w:sz w:val="22"/>
          <w:szCs w:val="22"/>
          <w:lang w:val="sl-SI"/>
        </w:rPr>
        <w:t>modela</w:t>
      </w:r>
      <w:r w:rsidRPr="00CB2407">
        <w:rPr>
          <w:rFonts w:ascii="Arial" w:hAnsi="Arial" w:cs="Arial"/>
          <w:sz w:val="22"/>
          <w:szCs w:val="22"/>
          <w:lang w:val="sl-SI"/>
        </w:rPr>
        <w:t xml:space="preserve"> E-</w:t>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Courier</w:t>
      </w:r>
      <w:proofErr w:type="spellEnd"/>
      <w:r w:rsidRPr="00CB2407">
        <w:rPr>
          <w:rFonts w:ascii="Arial" w:hAnsi="Arial" w:cs="Arial"/>
          <w:sz w:val="22"/>
          <w:szCs w:val="22"/>
          <w:lang w:val="sl-SI"/>
        </w:rPr>
        <w:t xml:space="preserve"> zagotavlja </w:t>
      </w:r>
      <w:r w:rsidRPr="00CB2407">
        <w:rPr>
          <w:rFonts w:ascii="Arial" w:hAnsi="Arial" w:cs="Arial"/>
          <w:b/>
          <w:bCs/>
          <w:sz w:val="22"/>
          <w:szCs w:val="22"/>
          <w:lang w:val="sl-SI"/>
        </w:rPr>
        <w:t>več</w:t>
      </w:r>
      <w:r w:rsidR="00422478" w:rsidRPr="00CB2407">
        <w:rPr>
          <w:rFonts w:ascii="Arial" w:hAnsi="Arial" w:cs="Arial"/>
          <w:b/>
          <w:bCs/>
          <w:sz w:val="22"/>
          <w:szCs w:val="22"/>
          <w:lang w:val="sl-SI"/>
        </w:rPr>
        <w:t xml:space="preserve"> prostora za tovor </w:t>
      </w:r>
      <w:r w:rsidRPr="00CB2407">
        <w:rPr>
          <w:rFonts w:ascii="Arial" w:hAnsi="Arial" w:cs="Arial"/>
          <w:b/>
          <w:bCs/>
          <w:sz w:val="22"/>
          <w:szCs w:val="22"/>
          <w:lang w:val="sl-SI"/>
        </w:rPr>
        <w:t>v vseh dimenzijah</w:t>
      </w:r>
      <w:r w:rsidRPr="00CB2407">
        <w:rPr>
          <w:rFonts w:ascii="Arial" w:hAnsi="Arial" w:cs="Arial"/>
          <w:sz w:val="22"/>
          <w:szCs w:val="22"/>
          <w:lang w:val="sl-SI"/>
        </w:rPr>
        <w:t xml:space="preserve">. Širina med </w:t>
      </w:r>
      <w:r w:rsidR="004A0249" w:rsidRPr="00CB2407">
        <w:rPr>
          <w:rFonts w:ascii="Arial" w:hAnsi="Arial" w:cs="Arial"/>
          <w:sz w:val="22"/>
          <w:szCs w:val="22"/>
          <w:lang w:val="sl-SI"/>
        </w:rPr>
        <w:t>notranjimi obodi zadnjih koles meri</w:t>
      </w:r>
      <w:r w:rsidRPr="00CB2407">
        <w:rPr>
          <w:rFonts w:ascii="Arial" w:hAnsi="Arial" w:cs="Arial"/>
          <w:sz w:val="22"/>
          <w:szCs w:val="22"/>
          <w:lang w:val="sl-SI"/>
        </w:rPr>
        <w:t xml:space="preserve"> 1220 mm, kar kompaktnemu </w:t>
      </w:r>
      <w:r w:rsidR="004A0249" w:rsidRPr="00CB2407">
        <w:rPr>
          <w:rFonts w:ascii="Arial" w:hAnsi="Arial" w:cs="Arial"/>
          <w:sz w:val="22"/>
          <w:szCs w:val="22"/>
          <w:lang w:val="sl-SI"/>
        </w:rPr>
        <w:t>dostavniku</w:t>
      </w:r>
      <w:r w:rsidRPr="00CB2407">
        <w:rPr>
          <w:rFonts w:ascii="Arial" w:hAnsi="Arial" w:cs="Arial"/>
          <w:sz w:val="22"/>
          <w:szCs w:val="22"/>
          <w:lang w:val="sl-SI"/>
        </w:rPr>
        <w:t xml:space="preserve"> prvič omogoča prevoz dveh </w:t>
      </w:r>
      <w:proofErr w:type="spellStart"/>
      <w:r w:rsidR="004A0249" w:rsidRPr="00CB2407">
        <w:rPr>
          <w:rFonts w:ascii="Arial" w:hAnsi="Arial" w:cs="Arial"/>
          <w:sz w:val="22"/>
          <w:szCs w:val="22"/>
          <w:lang w:val="sl-SI"/>
        </w:rPr>
        <w:t>evro</w:t>
      </w:r>
      <w:r w:rsidRPr="00CB2407">
        <w:rPr>
          <w:rFonts w:ascii="Arial" w:hAnsi="Arial" w:cs="Arial"/>
          <w:sz w:val="22"/>
          <w:szCs w:val="22"/>
          <w:lang w:val="sl-SI"/>
        </w:rPr>
        <w:t>palet</w:t>
      </w:r>
      <w:proofErr w:type="spellEnd"/>
      <w:r w:rsidRPr="00CB2407">
        <w:rPr>
          <w:rFonts w:ascii="Arial" w:hAnsi="Arial" w:cs="Arial"/>
          <w:sz w:val="22"/>
          <w:szCs w:val="22"/>
          <w:lang w:val="sl-SI"/>
        </w:rPr>
        <w:t>. Skupna prostornina tovornega prostora je zdaj 2,9 m</w:t>
      </w:r>
      <w:r w:rsidRPr="00CB2407">
        <w:rPr>
          <w:rFonts w:ascii="Arial" w:hAnsi="Arial" w:cs="Arial"/>
          <w:sz w:val="22"/>
          <w:szCs w:val="22"/>
          <w:vertAlign w:val="superscript"/>
          <w:lang w:val="sl-SI"/>
        </w:rPr>
        <w:t>3</w:t>
      </w:r>
      <w:r w:rsidRPr="00CB2407">
        <w:rPr>
          <w:rFonts w:ascii="Arial" w:hAnsi="Arial" w:cs="Arial"/>
          <w:sz w:val="22"/>
          <w:szCs w:val="22"/>
          <w:lang w:val="sl-SI"/>
        </w:rPr>
        <w:t xml:space="preserve">, kar je </w:t>
      </w:r>
      <w:r w:rsidRPr="00CB2407">
        <w:rPr>
          <w:rFonts w:ascii="Arial" w:hAnsi="Arial" w:cs="Arial"/>
          <w:b/>
          <w:bCs/>
          <w:sz w:val="22"/>
          <w:szCs w:val="22"/>
          <w:lang w:val="sl-SI"/>
        </w:rPr>
        <w:t>25 odstotkov več</w:t>
      </w:r>
      <w:r w:rsidRPr="00CB2407">
        <w:rPr>
          <w:rFonts w:ascii="Arial" w:hAnsi="Arial" w:cs="Arial"/>
          <w:sz w:val="22"/>
          <w:szCs w:val="22"/>
          <w:lang w:val="sl-SI"/>
        </w:rPr>
        <w:t xml:space="preserve"> kot pri </w:t>
      </w:r>
      <w:r w:rsidR="00BD2234" w:rsidRPr="00CB2407">
        <w:rPr>
          <w:rFonts w:ascii="Arial" w:hAnsi="Arial" w:cs="Arial"/>
          <w:sz w:val="22"/>
          <w:szCs w:val="22"/>
          <w:lang w:val="sl-SI"/>
        </w:rPr>
        <w:t>predhodniku</w:t>
      </w:r>
      <w:r w:rsidRPr="00CB2407">
        <w:rPr>
          <w:rFonts w:ascii="Arial" w:hAnsi="Arial" w:cs="Arial"/>
          <w:sz w:val="22"/>
          <w:szCs w:val="22"/>
          <w:lang w:val="sl-SI"/>
        </w:rPr>
        <w:t xml:space="preserve">. </w:t>
      </w:r>
      <w:r w:rsidR="00114277" w:rsidRPr="00CB2407">
        <w:rPr>
          <w:rFonts w:ascii="Arial" w:hAnsi="Arial" w:cs="Arial"/>
          <w:sz w:val="22"/>
          <w:szCs w:val="22"/>
          <w:lang w:val="sl-SI"/>
        </w:rPr>
        <w:t>M</w:t>
      </w:r>
      <w:r w:rsidRPr="00CB2407">
        <w:rPr>
          <w:rFonts w:ascii="Arial" w:hAnsi="Arial" w:cs="Arial"/>
          <w:sz w:val="22"/>
          <w:szCs w:val="22"/>
          <w:lang w:val="sl-SI"/>
        </w:rPr>
        <w:t xml:space="preserve">ogoče </w:t>
      </w:r>
      <w:r w:rsidR="00114277" w:rsidRPr="00CB2407">
        <w:rPr>
          <w:rFonts w:ascii="Arial" w:hAnsi="Arial" w:cs="Arial"/>
          <w:sz w:val="22"/>
          <w:szCs w:val="22"/>
          <w:lang w:val="sl-SI"/>
        </w:rPr>
        <w:t xml:space="preserve">jo je </w:t>
      </w:r>
      <w:r w:rsidRPr="00CB2407">
        <w:rPr>
          <w:rFonts w:ascii="Arial" w:hAnsi="Arial" w:cs="Arial"/>
          <w:sz w:val="22"/>
          <w:szCs w:val="22"/>
          <w:lang w:val="sl-SI"/>
        </w:rPr>
        <w:t xml:space="preserve">še povečati z uporabo nove funkcije </w:t>
      </w:r>
      <w:r w:rsidR="00B84677" w:rsidRPr="00CB2407">
        <w:rPr>
          <w:rFonts w:ascii="Arial" w:hAnsi="Arial" w:cs="Arial"/>
          <w:sz w:val="22"/>
          <w:szCs w:val="22"/>
          <w:lang w:val="sl-SI"/>
        </w:rPr>
        <w:t>predelne stene</w:t>
      </w:r>
      <w:r w:rsidRPr="00CB2407">
        <w:rPr>
          <w:rFonts w:ascii="Arial" w:hAnsi="Arial" w:cs="Arial"/>
          <w:sz w:val="22"/>
          <w:szCs w:val="22"/>
          <w:lang w:val="sl-SI"/>
        </w:rPr>
        <w:t xml:space="preserve">, ki </w:t>
      </w:r>
      <w:r w:rsidR="00B84677" w:rsidRPr="00CB2407">
        <w:rPr>
          <w:rFonts w:ascii="Arial" w:hAnsi="Arial" w:cs="Arial"/>
          <w:sz w:val="22"/>
          <w:szCs w:val="22"/>
          <w:lang w:val="sl-SI"/>
        </w:rPr>
        <w:t>uporabnikom</w:t>
      </w:r>
      <w:r w:rsidRPr="00CB2407">
        <w:rPr>
          <w:rFonts w:ascii="Arial" w:hAnsi="Arial" w:cs="Arial"/>
          <w:sz w:val="22"/>
          <w:szCs w:val="22"/>
          <w:lang w:val="sl-SI"/>
        </w:rPr>
        <w:t xml:space="preserve"> omogoča prevoz predmetov, kot so deske ali cevi, daljš</w:t>
      </w:r>
      <w:r w:rsidR="00B84677" w:rsidRPr="00CB2407">
        <w:rPr>
          <w:rFonts w:ascii="Arial" w:hAnsi="Arial" w:cs="Arial"/>
          <w:sz w:val="22"/>
          <w:szCs w:val="22"/>
          <w:lang w:val="sl-SI"/>
        </w:rPr>
        <w:t>e</w:t>
      </w:r>
      <w:r w:rsidRPr="00CB2407">
        <w:rPr>
          <w:rFonts w:ascii="Arial" w:hAnsi="Arial" w:cs="Arial"/>
          <w:sz w:val="22"/>
          <w:szCs w:val="22"/>
          <w:lang w:val="sl-SI"/>
        </w:rPr>
        <w:t xml:space="preserve"> od 2600 mm. Največja </w:t>
      </w:r>
      <w:r w:rsidR="000D0F35" w:rsidRPr="00CB2407">
        <w:rPr>
          <w:rFonts w:ascii="Arial" w:hAnsi="Arial" w:cs="Arial"/>
          <w:sz w:val="22"/>
          <w:szCs w:val="22"/>
          <w:lang w:val="sl-SI"/>
        </w:rPr>
        <w:t xml:space="preserve">nosilnost </w:t>
      </w:r>
      <w:r w:rsidRPr="00CB2407">
        <w:rPr>
          <w:rFonts w:ascii="Arial" w:hAnsi="Arial" w:cs="Arial"/>
          <w:sz w:val="22"/>
          <w:szCs w:val="22"/>
          <w:lang w:val="sl-SI"/>
        </w:rPr>
        <w:t>po</w:t>
      </w:r>
      <w:r w:rsidR="000D0F35" w:rsidRPr="00CB2407">
        <w:rPr>
          <w:rFonts w:ascii="Arial" w:hAnsi="Arial" w:cs="Arial"/>
          <w:sz w:val="22"/>
          <w:szCs w:val="22"/>
          <w:lang w:val="sl-SI"/>
        </w:rPr>
        <w:t>vsem</w:t>
      </w:r>
      <w:r w:rsidRPr="00CB2407">
        <w:rPr>
          <w:rFonts w:ascii="Arial" w:hAnsi="Arial" w:cs="Arial"/>
          <w:sz w:val="22"/>
          <w:szCs w:val="22"/>
          <w:lang w:val="sl-SI"/>
        </w:rPr>
        <w:t xml:space="preserve"> električnega modela je 700 kg, največja vlečna </w:t>
      </w:r>
      <w:r w:rsidR="000D0F35" w:rsidRPr="00CB2407">
        <w:rPr>
          <w:rFonts w:ascii="Arial" w:hAnsi="Arial" w:cs="Arial"/>
          <w:sz w:val="22"/>
          <w:szCs w:val="22"/>
          <w:lang w:val="sl-SI"/>
        </w:rPr>
        <w:t xml:space="preserve">obremenitev </w:t>
      </w:r>
      <w:r w:rsidRPr="00CB2407">
        <w:rPr>
          <w:rFonts w:ascii="Arial" w:hAnsi="Arial" w:cs="Arial"/>
          <w:sz w:val="22"/>
          <w:szCs w:val="22"/>
          <w:lang w:val="sl-SI"/>
        </w:rPr>
        <w:t xml:space="preserve">pa </w:t>
      </w:r>
      <w:r w:rsidR="00AB26CD" w:rsidRPr="00CB2407">
        <w:rPr>
          <w:rFonts w:ascii="Arial" w:hAnsi="Arial" w:cs="Arial"/>
          <w:sz w:val="22"/>
          <w:szCs w:val="22"/>
          <w:lang w:val="sl-SI"/>
        </w:rPr>
        <w:t>750 kg.</w:t>
      </w:r>
      <w:r w:rsidR="006A4727" w:rsidRPr="00CB2407">
        <w:rPr>
          <w:rFonts w:ascii="Arial" w:hAnsi="Arial" w:cs="Arial"/>
          <w:sz w:val="22"/>
          <w:szCs w:val="22"/>
          <w:vertAlign w:val="superscript"/>
          <w:lang w:val="sl-SI"/>
        </w:rPr>
        <w:t>5</w:t>
      </w:r>
      <w:r w:rsidR="00AB26CD" w:rsidRPr="00CB2407">
        <w:rPr>
          <w:rFonts w:ascii="Arial" w:hAnsi="Arial" w:cs="Arial"/>
          <w:sz w:val="22"/>
          <w:szCs w:val="22"/>
          <w:lang w:val="sl-SI"/>
        </w:rPr>
        <w:t xml:space="preserve"> </w:t>
      </w:r>
    </w:p>
    <w:p w14:paraId="686ED460" w14:textId="77777777" w:rsidR="00AB26CD" w:rsidRPr="00CB2407" w:rsidRDefault="00AB26CD" w:rsidP="00AB26CD">
      <w:pPr>
        <w:pStyle w:val="Telobesedila2"/>
        <w:spacing w:line="240" w:lineRule="auto"/>
        <w:rPr>
          <w:rFonts w:ascii="Arial" w:hAnsi="Arial" w:cs="Arial"/>
          <w:sz w:val="22"/>
          <w:szCs w:val="22"/>
          <w:lang w:val="sl-SI"/>
        </w:rPr>
      </w:pPr>
    </w:p>
    <w:p w14:paraId="754A09D6" w14:textId="6B96B311" w:rsidR="00224C54" w:rsidRPr="00CB2407" w:rsidRDefault="007F7C96" w:rsidP="00542F5D">
      <w:pPr>
        <w:pStyle w:val="Telobesedila2"/>
        <w:spacing w:line="240" w:lineRule="auto"/>
        <w:rPr>
          <w:rFonts w:ascii="Arial" w:hAnsi="Arial" w:cs="Arial"/>
          <w:sz w:val="22"/>
          <w:szCs w:val="22"/>
          <w:lang w:val="sl-SI"/>
        </w:rPr>
      </w:pPr>
      <w:r w:rsidRPr="00CB2407">
        <w:rPr>
          <w:rFonts w:ascii="Arial" w:hAnsi="Arial" w:cs="Arial"/>
          <w:sz w:val="22"/>
          <w:szCs w:val="22"/>
          <w:lang w:val="sl-SI"/>
        </w:rPr>
        <w:t>E-</w:t>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Courier</w:t>
      </w:r>
      <w:proofErr w:type="spellEnd"/>
      <w:r w:rsidRPr="00CB2407">
        <w:rPr>
          <w:rFonts w:ascii="Arial" w:hAnsi="Arial" w:cs="Arial"/>
          <w:sz w:val="22"/>
          <w:szCs w:val="22"/>
          <w:lang w:val="sl-SI"/>
        </w:rPr>
        <w:t xml:space="preserve"> </w:t>
      </w:r>
      <w:r w:rsidR="00341C58" w:rsidRPr="00CB2407">
        <w:rPr>
          <w:rFonts w:ascii="Arial" w:hAnsi="Arial" w:cs="Arial"/>
          <w:sz w:val="22"/>
          <w:szCs w:val="22"/>
          <w:lang w:val="sl-SI"/>
        </w:rPr>
        <w:t>pomaga podjetjem izstopati z drzno, prepoznavno zunanjo obliko ter prostorno in praktično notranjostjo, zasnovano glede na potrebe uporabnikov kompaktnih dostavnih vozil. Popolnoma nov model ponuja zelo obsežno s</w:t>
      </w:r>
      <w:r w:rsidR="000D3104">
        <w:rPr>
          <w:rFonts w:ascii="Arial" w:hAnsi="Arial" w:cs="Arial"/>
          <w:sz w:val="22"/>
          <w:szCs w:val="22"/>
          <w:lang w:val="sl-SI"/>
        </w:rPr>
        <w:t>erijsko</w:t>
      </w:r>
      <w:r w:rsidR="00341C58" w:rsidRPr="00CB2407">
        <w:rPr>
          <w:rFonts w:ascii="Arial" w:hAnsi="Arial" w:cs="Arial"/>
          <w:sz w:val="22"/>
          <w:szCs w:val="22"/>
          <w:lang w:val="sl-SI"/>
        </w:rPr>
        <w:t xml:space="preserve"> specifikacijo opreme, vključno z </w:t>
      </w:r>
      <w:r w:rsidR="00341C58" w:rsidRPr="00CB2407">
        <w:rPr>
          <w:rFonts w:ascii="Arial" w:hAnsi="Arial" w:cs="Arial"/>
          <w:b/>
          <w:bCs/>
          <w:sz w:val="22"/>
          <w:szCs w:val="22"/>
          <w:lang w:val="sl-SI"/>
        </w:rPr>
        <w:t>edinstvenimi značilnostmi kabine</w:t>
      </w:r>
      <w:r w:rsidR="00072A9E" w:rsidRPr="00CB2407">
        <w:rPr>
          <w:rFonts w:ascii="Arial" w:hAnsi="Arial" w:cs="Arial"/>
          <w:sz w:val="22"/>
          <w:szCs w:val="22"/>
          <w:lang w:val="sl-SI"/>
        </w:rPr>
        <w:t xml:space="preserve">, kot </w:t>
      </w:r>
      <w:r w:rsidR="00B83533" w:rsidRPr="00CB2407">
        <w:rPr>
          <w:rFonts w:ascii="Arial" w:hAnsi="Arial" w:cs="Arial"/>
          <w:sz w:val="22"/>
          <w:szCs w:val="22"/>
          <w:lang w:val="sl-SI"/>
        </w:rPr>
        <w:t>so</w:t>
      </w:r>
      <w:r w:rsidR="00072A9E" w:rsidRPr="00CB2407">
        <w:rPr>
          <w:rFonts w:ascii="Arial" w:hAnsi="Arial" w:cs="Arial"/>
          <w:sz w:val="22"/>
          <w:szCs w:val="22"/>
          <w:lang w:val="sl-SI"/>
        </w:rPr>
        <w:t xml:space="preserve"> </w:t>
      </w:r>
      <w:r w:rsidR="001A00B8" w:rsidRPr="00CB2407">
        <w:rPr>
          <w:rFonts w:ascii="Arial" w:hAnsi="Arial" w:cs="Arial"/>
          <w:sz w:val="22"/>
          <w:szCs w:val="22"/>
          <w:lang w:val="sl-SI"/>
        </w:rPr>
        <w:t xml:space="preserve">volan z ‘ravnim’ spodnjim delom (v angleščini </w:t>
      </w:r>
      <w:r w:rsidR="00B93BEE" w:rsidRPr="00CB2407">
        <w:rPr>
          <w:rFonts w:ascii="Arial" w:hAnsi="Arial" w:cs="Arial"/>
          <w:sz w:val="22"/>
          <w:szCs w:val="22"/>
          <w:lang w:val="sl-SI"/>
        </w:rPr>
        <w:t>so to obliko poimenovali ‘</w:t>
      </w:r>
      <w:proofErr w:type="spellStart"/>
      <w:r w:rsidR="00B93BEE" w:rsidRPr="00CB2407">
        <w:rPr>
          <w:rFonts w:ascii="Arial" w:hAnsi="Arial" w:cs="Arial"/>
          <w:sz w:val="22"/>
          <w:szCs w:val="22"/>
          <w:lang w:val="sl-SI"/>
        </w:rPr>
        <w:t>squircle</w:t>
      </w:r>
      <w:proofErr w:type="spellEnd"/>
      <w:r w:rsidR="00B93BEE" w:rsidRPr="00CB2407">
        <w:rPr>
          <w:rFonts w:ascii="Arial" w:hAnsi="Arial" w:cs="Arial"/>
          <w:sz w:val="22"/>
          <w:szCs w:val="22"/>
          <w:lang w:val="sl-SI"/>
        </w:rPr>
        <w:t>’</w:t>
      </w:r>
      <w:r w:rsidR="001A00B8" w:rsidRPr="00CB2407">
        <w:rPr>
          <w:rFonts w:ascii="Arial" w:hAnsi="Arial" w:cs="Arial"/>
          <w:sz w:val="22"/>
          <w:szCs w:val="22"/>
          <w:lang w:val="sl-SI"/>
        </w:rPr>
        <w:t>, k</w:t>
      </w:r>
      <w:r w:rsidR="00B93BEE" w:rsidRPr="00CB2407">
        <w:rPr>
          <w:rFonts w:ascii="Arial" w:hAnsi="Arial" w:cs="Arial"/>
          <w:sz w:val="22"/>
          <w:szCs w:val="22"/>
          <w:lang w:val="sl-SI"/>
        </w:rPr>
        <w:t xml:space="preserve">ar </w:t>
      </w:r>
      <w:r w:rsidR="001A00B8" w:rsidRPr="00CB2407">
        <w:rPr>
          <w:rFonts w:ascii="Arial" w:hAnsi="Arial" w:cs="Arial"/>
          <w:sz w:val="22"/>
          <w:szCs w:val="22"/>
          <w:lang w:val="sl-SI"/>
        </w:rPr>
        <w:t xml:space="preserve">bi lahko </w:t>
      </w:r>
      <w:r w:rsidR="00B93BEE" w:rsidRPr="00CB2407">
        <w:rPr>
          <w:rFonts w:ascii="Arial" w:hAnsi="Arial" w:cs="Arial"/>
          <w:sz w:val="22"/>
          <w:szCs w:val="22"/>
          <w:lang w:val="sl-SI"/>
        </w:rPr>
        <w:t xml:space="preserve">prevedli kot </w:t>
      </w:r>
      <w:r w:rsidR="001A00B8" w:rsidRPr="00CB2407">
        <w:rPr>
          <w:rFonts w:ascii="Arial" w:hAnsi="Arial" w:cs="Arial"/>
          <w:sz w:val="22"/>
          <w:szCs w:val="22"/>
          <w:lang w:val="sl-SI"/>
        </w:rPr>
        <w:t>‘</w:t>
      </w:r>
      <w:proofErr w:type="spellStart"/>
      <w:r w:rsidR="001A00B8" w:rsidRPr="00CB2407">
        <w:rPr>
          <w:rFonts w:ascii="Arial" w:hAnsi="Arial" w:cs="Arial"/>
          <w:sz w:val="22"/>
          <w:szCs w:val="22"/>
          <w:lang w:val="sl-SI"/>
        </w:rPr>
        <w:t>kvadrog</w:t>
      </w:r>
      <w:proofErr w:type="spellEnd"/>
      <w:r w:rsidR="001A00B8" w:rsidRPr="00CB2407">
        <w:rPr>
          <w:rFonts w:ascii="Arial" w:hAnsi="Arial" w:cs="Arial"/>
          <w:sz w:val="22"/>
          <w:szCs w:val="22"/>
          <w:lang w:val="sl-SI"/>
        </w:rPr>
        <w:t>’</w:t>
      </w:r>
      <w:r w:rsidR="00B93BEE" w:rsidRPr="00CB2407">
        <w:rPr>
          <w:rFonts w:ascii="Arial" w:hAnsi="Arial" w:cs="Arial"/>
          <w:sz w:val="22"/>
          <w:szCs w:val="22"/>
          <w:lang w:val="sl-SI"/>
        </w:rPr>
        <w:t>)</w:t>
      </w:r>
      <w:r w:rsidR="00341C58" w:rsidRPr="00CB2407">
        <w:rPr>
          <w:rFonts w:ascii="Arial" w:hAnsi="Arial" w:cs="Arial"/>
          <w:sz w:val="22"/>
          <w:szCs w:val="22"/>
          <w:lang w:val="sl-SI"/>
        </w:rPr>
        <w:t>, ki izboljša prostor za noge</w:t>
      </w:r>
      <w:r w:rsidR="0044071B" w:rsidRPr="00CB2407">
        <w:rPr>
          <w:rFonts w:ascii="Arial" w:hAnsi="Arial" w:cs="Arial"/>
          <w:sz w:val="22"/>
          <w:szCs w:val="22"/>
          <w:lang w:val="sl-SI"/>
        </w:rPr>
        <w:t xml:space="preserve"> voznika</w:t>
      </w:r>
      <w:r w:rsidR="00341C58" w:rsidRPr="00CB2407">
        <w:rPr>
          <w:rFonts w:ascii="Arial" w:hAnsi="Arial" w:cs="Arial"/>
          <w:sz w:val="22"/>
          <w:szCs w:val="22"/>
          <w:lang w:val="sl-SI"/>
        </w:rPr>
        <w:t xml:space="preserve"> in vidljivost, prestavn</w:t>
      </w:r>
      <w:r w:rsidR="00F817A1" w:rsidRPr="00CB2407">
        <w:rPr>
          <w:rFonts w:ascii="Arial" w:hAnsi="Arial" w:cs="Arial"/>
          <w:sz w:val="22"/>
          <w:szCs w:val="22"/>
          <w:lang w:val="sl-SI"/>
        </w:rPr>
        <w:t>a</w:t>
      </w:r>
      <w:r w:rsidR="00341C58" w:rsidRPr="00CB2407">
        <w:rPr>
          <w:rFonts w:ascii="Arial" w:hAnsi="Arial" w:cs="Arial"/>
          <w:sz w:val="22"/>
          <w:szCs w:val="22"/>
          <w:lang w:val="sl-SI"/>
        </w:rPr>
        <w:t xml:space="preserve"> ročic</w:t>
      </w:r>
      <w:r w:rsidR="00F817A1" w:rsidRPr="00CB2407">
        <w:rPr>
          <w:rFonts w:ascii="Arial" w:hAnsi="Arial" w:cs="Arial"/>
          <w:sz w:val="22"/>
          <w:szCs w:val="22"/>
          <w:lang w:val="sl-SI"/>
        </w:rPr>
        <w:t>a</w:t>
      </w:r>
      <w:r w:rsidR="00341C58" w:rsidRPr="00CB2407">
        <w:rPr>
          <w:rFonts w:ascii="Arial" w:hAnsi="Arial" w:cs="Arial"/>
          <w:sz w:val="22"/>
          <w:szCs w:val="22"/>
          <w:lang w:val="sl-SI"/>
        </w:rPr>
        <w:t xml:space="preserve"> </w:t>
      </w:r>
      <w:r w:rsidR="006F1B10">
        <w:rPr>
          <w:rFonts w:ascii="Arial" w:hAnsi="Arial" w:cs="Arial"/>
          <w:sz w:val="22"/>
          <w:szCs w:val="22"/>
          <w:lang w:val="sl-SI"/>
        </w:rPr>
        <w:t>ob volanu</w:t>
      </w:r>
      <w:r w:rsidR="00341C58" w:rsidRPr="00CB2407">
        <w:rPr>
          <w:rFonts w:ascii="Arial" w:hAnsi="Arial" w:cs="Arial"/>
          <w:sz w:val="22"/>
          <w:szCs w:val="22"/>
          <w:lang w:val="sl-SI"/>
        </w:rPr>
        <w:t xml:space="preserve">, </w:t>
      </w:r>
      <w:r w:rsidR="00B83533" w:rsidRPr="00CB2407">
        <w:rPr>
          <w:rFonts w:ascii="Arial" w:hAnsi="Arial" w:cs="Arial"/>
          <w:sz w:val="22"/>
          <w:szCs w:val="22"/>
          <w:lang w:val="sl-SI"/>
        </w:rPr>
        <w:t xml:space="preserve">zagon motorja z gumbom </w:t>
      </w:r>
      <w:r w:rsidR="00341C58" w:rsidRPr="00CB2407">
        <w:rPr>
          <w:rFonts w:ascii="Arial" w:hAnsi="Arial" w:cs="Arial"/>
          <w:sz w:val="22"/>
          <w:szCs w:val="22"/>
          <w:lang w:val="sl-SI"/>
        </w:rPr>
        <w:t>in elektronsk</w:t>
      </w:r>
      <w:r w:rsidR="00B83533" w:rsidRPr="00CB2407">
        <w:rPr>
          <w:rFonts w:ascii="Arial" w:hAnsi="Arial" w:cs="Arial"/>
          <w:sz w:val="22"/>
          <w:szCs w:val="22"/>
          <w:lang w:val="sl-SI"/>
        </w:rPr>
        <w:t>a</w:t>
      </w:r>
      <w:r w:rsidR="00341C58" w:rsidRPr="00CB2407">
        <w:rPr>
          <w:rFonts w:ascii="Arial" w:hAnsi="Arial" w:cs="Arial"/>
          <w:sz w:val="22"/>
          <w:szCs w:val="22"/>
          <w:lang w:val="sl-SI"/>
        </w:rPr>
        <w:t xml:space="preserve"> ročn</w:t>
      </w:r>
      <w:r w:rsidR="00291D7F" w:rsidRPr="00CB2407">
        <w:rPr>
          <w:rFonts w:ascii="Arial" w:hAnsi="Arial" w:cs="Arial"/>
          <w:sz w:val="22"/>
          <w:szCs w:val="22"/>
          <w:lang w:val="sl-SI"/>
        </w:rPr>
        <w:t>a</w:t>
      </w:r>
      <w:r w:rsidR="00341C58" w:rsidRPr="00CB2407">
        <w:rPr>
          <w:rFonts w:ascii="Arial" w:hAnsi="Arial" w:cs="Arial"/>
          <w:sz w:val="22"/>
          <w:szCs w:val="22"/>
          <w:lang w:val="sl-SI"/>
        </w:rPr>
        <w:t xml:space="preserve"> zavor</w:t>
      </w:r>
      <w:r w:rsidR="00291D7F" w:rsidRPr="00CB2407">
        <w:rPr>
          <w:rFonts w:ascii="Arial" w:hAnsi="Arial" w:cs="Arial"/>
          <w:sz w:val="22"/>
          <w:szCs w:val="22"/>
          <w:lang w:val="sl-SI"/>
        </w:rPr>
        <w:t>a</w:t>
      </w:r>
      <w:r w:rsidR="006F1B10">
        <w:rPr>
          <w:rFonts w:ascii="Arial" w:hAnsi="Arial" w:cs="Arial"/>
          <w:sz w:val="22"/>
          <w:szCs w:val="22"/>
          <w:lang w:val="sl-SI"/>
        </w:rPr>
        <w:t xml:space="preserve"> pa </w:t>
      </w:r>
      <w:r w:rsidR="00341C58" w:rsidRPr="00CB2407">
        <w:rPr>
          <w:rFonts w:ascii="Arial" w:hAnsi="Arial" w:cs="Arial"/>
          <w:sz w:val="22"/>
          <w:szCs w:val="22"/>
          <w:lang w:val="sl-SI"/>
        </w:rPr>
        <w:t xml:space="preserve">zagotavljajo </w:t>
      </w:r>
      <w:r w:rsidR="00341C58" w:rsidRPr="00CB2407">
        <w:rPr>
          <w:rFonts w:ascii="Arial" w:hAnsi="Arial" w:cs="Arial"/>
          <w:b/>
          <w:bCs/>
          <w:sz w:val="22"/>
          <w:szCs w:val="22"/>
          <w:lang w:val="sl-SI"/>
        </w:rPr>
        <w:t>več nastavljivega prostora za shranjevanje</w:t>
      </w:r>
      <w:r w:rsidR="00341C58" w:rsidRPr="00CB2407">
        <w:rPr>
          <w:rFonts w:ascii="Arial" w:hAnsi="Arial" w:cs="Arial"/>
          <w:sz w:val="22"/>
          <w:szCs w:val="22"/>
          <w:lang w:val="sl-SI"/>
        </w:rPr>
        <w:t>.</w:t>
      </w:r>
    </w:p>
    <w:p w14:paraId="07E93117" w14:textId="77777777" w:rsidR="004B4FB3" w:rsidRPr="00CB2407" w:rsidRDefault="004B4FB3" w:rsidP="00542F5D">
      <w:pPr>
        <w:pStyle w:val="Telobesedila2"/>
        <w:spacing w:line="240" w:lineRule="auto"/>
        <w:rPr>
          <w:rFonts w:ascii="Arial" w:hAnsi="Arial" w:cs="Arial"/>
          <w:sz w:val="22"/>
          <w:szCs w:val="22"/>
          <w:lang w:val="sl-SI"/>
        </w:rPr>
      </w:pPr>
    </w:p>
    <w:p w14:paraId="44D81BCA" w14:textId="1F244E81" w:rsidR="00D068D2" w:rsidRPr="00CB2407" w:rsidRDefault="00621031" w:rsidP="00542F5D">
      <w:pPr>
        <w:pStyle w:val="Telobesedila2"/>
        <w:spacing w:line="240" w:lineRule="auto"/>
        <w:rPr>
          <w:rFonts w:ascii="Arial" w:hAnsi="Arial" w:cs="Arial"/>
          <w:sz w:val="22"/>
          <w:szCs w:val="22"/>
          <w:lang w:val="sl-SI"/>
        </w:rPr>
      </w:pPr>
      <w:r w:rsidRPr="00CB2407">
        <w:rPr>
          <w:rFonts w:ascii="Arial" w:hAnsi="Arial" w:cs="Arial"/>
          <w:b/>
          <w:bCs/>
          <w:sz w:val="22"/>
          <w:szCs w:val="22"/>
          <w:lang w:val="sl-SI"/>
        </w:rPr>
        <w:t>Instrumentna plošča ‘</w:t>
      </w:r>
      <w:proofErr w:type="spellStart"/>
      <w:r w:rsidRPr="00CB2407">
        <w:rPr>
          <w:rFonts w:ascii="Arial" w:hAnsi="Arial" w:cs="Arial"/>
          <w:b/>
          <w:bCs/>
          <w:sz w:val="22"/>
          <w:szCs w:val="22"/>
          <w:lang w:val="sl-SI"/>
        </w:rPr>
        <w:t>digiboard</w:t>
      </w:r>
      <w:proofErr w:type="spellEnd"/>
      <w:r w:rsidRPr="00CB2407">
        <w:rPr>
          <w:rFonts w:ascii="Arial" w:hAnsi="Arial" w:cs="Arial"/>
          <w:b/>
          <w:bCs/>
          <w:sz w:val="22"/>
          <w:szCs w:val="22"/>
          <w:lang w:val="sl-SI"/>
        </w:rPr>
        <w:t>’</w:t>
      </w:r>
      <w:r w:rsidRPr="00CB2407">
        <w:rPr>
          <w:rFonts w:ascii="Arial" w:hAnsi="Arial" w:cs="Arial"/>
          <w:sz w:val="22"/>
          <w:szCs w:val="22"/>
          <w:lang w:val="sl-SI"/>
        </w:rPr>
        <w:t xml:space="preserve"> vsebuje </w:t>
      </w:r>
      <w:r w:rsidR="000E11CD">
        <w:rPr>
          <w:rFonts w:ascii="Arial" w:hAnsi="Arial" w:cs="Arial"/>
          <w:sz w:val="22"/>
          <w:szCs w:val="22"/>
          <w:lang w:val="sl-SI"/>
        </w:rPr>
        <w:t>30, 5 cm (</w:t>
      </w:r>
      <w:r w:rsidRPr="00CB2407">
        <w:rPr>
          <w:rFonts w:ascii="Arial" w:hAnsi="Arial" w:cs="Arial"/>
          <w:sz w:val="22"/>
          <w:szCs w:val="22"/>
          <w:lang w:val="sl-SI"/>
        </w:rPr>
        <w:t>12</w:t>
      </w:r>
      <w:r w:rsidR="00D3292F">
        <w:rPr>
          <w:rFonts w:ascii="Arial" w:hAnsi="Arial" w:cs="Arial"/>
          <w:sz w:val="22"/>
          <w:szCs w:val="22"/>
          <w:lang w:val="sl-SI"/>
        </w:rPr>
        <w:t>'')</w:t>
      </w:r>
      <w:r w:rsidRPr="00CB2407">
        <w:rPr>
          <w:rFonts w:ascii="Arial" w:hAnsi="Arial" w:cs="Arial"/>
          <w:sz w:val="22"/>
          <w:szCs w:val="22"/>
          <w:lang w:val="sl-SI"/>
        </w:rPr>
        <w:t xml:space="preserve"> digitalni prikazovalnik in </w:t>
      </w:r>
      <w:r w:rsidR="00D3292F">
        <w:rPr>
          <w:rFonts w:ascii="Arial" w:hAnsi="Arial" w:cs="Arial"/>
          <w:sz w:val="22"/>
          <w:szCs w:val="22"/>
          <w:lang w:val="sl-SI"/>
        </w:rPr>
        <w:t>30,5 cm (</w:t>
      </w:r>
      <w:r w:rsidRPr="00CB2407">
        <w:rPr>
          <w:rFonts w:ascii="Arial" w:hAnsi="Arial" w:cs="Arial"/>
          <w:sz w:val="22"/>
          <w:szCs w:val="22"/>
          <w:lang w:val="sl-SI"/>
        </w:rPr>
        <w:t>12</w:t>
      </w:r>
      <w:r w:rsidR="00D3292F">
        <w:rPr>
          <w:rFonts w:ascii="Arial" w:hAnsi="Arial" w:cs="Arial"/>
          <w:sz w:val="22"/>
          <w:szCs w:val="22"/>
          <w:lang w:val="sl-SI"/>
        </w:rPr>
        <w:t>'')</w:t>
      </w:r>
      <w:r w:rsidRPr="00CB2407">
        <w:rPr>
          <w:rFonts w:ascii="Arial" w:hAnsi="Arial" w:cs="Arial"/>
          <w:sz w:val="22"/>
          <w:szCs w:val="22"/>
          <w:lang w:val="sl-SI"/>
        </w:rPr>
        <w:t xml:space="preserve"> osrednji zaslon na dotik z najnovejšim Fordovim sistemom SYNC 4.</w:t>
      </w:r>
      <w:r w:rsidRPr="00CB2407">
        <w:rPr>
          <w:rFonts w:ascii="Arial" w:hAnsi="Arial" w:cs="Arial"/>
          <w:sz w:val="22"/>
          <w:szCs w:val="22"/>
          <w:vertAlign w:val="superscript"/>
          <w:lang w:val="sl-SI"/>
        </w:rPr>
        <w:t>6</w:t>
      </w:r>
      <w:r w:rsidRPr="00CB2407">
        <w:rPr>
          <w:rFonts w:ascii="Arial" w:hAnsi="Arial" w:cs="Arial"/>
          <w:sz w:val="22"/>
          <w:szCs w:val="22"/>
          <w:lang w:val="sl-SI"/>
        </w:rPr>
        <w:t xml:space="preserve"> Naročniška </w:t>
      </w:r>
      <w:r w:rsidR="00B5249A" w:rsidRPr="00CB2407">
        <w:rPr>
          <w:rFonts w:ascii="Arial" w:hAnsi="Arial" w:cs="Arial"/>
          <w:sz w:val="22"/>
          <w:szCs w:val="22"/>
          <w:lang w:val="sl-SI"/>
        </w:rPr>
        <w:t>povezana navigacija (</w:t>
      </w:r>
      <w:proofErr w:type="spellStart"/>
      <w:r w:rsidRPr="00CB2407">
        <w:rPr>
          <w:rFonts w:ascii="Arial" w:hAnsi="Arial" w:cs="Arial"/>
          <w:b/>
          <w:bCs/>
          <w:sz w:val="22"/>
          <w:szCs w:val="22"/>
          <w:lang w:val="sl-SI"/>
        </w:rPr>
        <w:t>Connected</w:t>
      </w:r>
      <w:proofErr w:type="spellEnd"/>
      <w:r w:rsidRPr="00CB2407">
        <w:rPr>
          <w:rFonts w:ascii="Arial" w:hAnsi="Arial" w:cs="Arial"/>
          <w:b/>
          <w:bCs/>
          <w:sz w:val="22"/>
          <w:szCs w:val="22"/>
          <w:lang w:val="sl-SI"/>
        </w:rPr>
        <w:t xml:space="preserve"> </w:t>
      </w:r>
      <w:proofErr w:type="spellStart"/>
      <w:r w:rsidRPr="00CB2407">
        <w:rPr>
          <w:rFonts w:ascii="Arial" w:hAnsi="Arial" w:cs="Arial"/>
          <w:b/>
          <w:bCs/>
          <w:sz w:val="22"/>
          <w:szCs w:val="22"/>
          <w:lang w:val="sl-SI"/>
        </w:rPr>
        <w:t>Navigation</w:t>
      </w:r>
      <w:proofErr w:type="spellEnd"/>
      <w:r w:rsidR="00B5249A" w:rsidRPr="00CB2407">
        <w:rPr>
          <w:rFonts w:ascii="Arial" w:hAnsi="Arial" w:cs="Arial"/>
          <w:sz w:val="22"/>
          <w:szCs w:val="22"/>
          <w:lang w:val="sl-SI"/>
        </w:rPr>
        <w:t>)</w:t>
      </w:r>
      <w:r w:rsidRPr="00CB2407">
        <w:rPr>
          <w:rFonts w:ascii="Arial" w:hAnsi="Arial" w:cs="Arial"/>
          <w:sz w:val="22"/>
          <w:szCs w:val="22"/>
          <w:vertAlign w:val="superscript"/>
          <w:lang w:val="sl-SI"/>
        </w:rPr>
        <w:t>7</w:t>
      </w:r>
      <w:r w:rsidRPr="00CB2407">
        <w:rPr>
          <w:rFonts w:ascii="Arial" w:hAnsi="Arial" w:cs="Arial"/>
          <w:sz w:val="22"/>
          <w:szCs w:val="22"/>
          <w:lang w:val="sl-SI"/>
        </w:rPr>
        <w:t xml:space="preserve"> lahko poveča produktivnost in zmanjša delovno obremenitev voznika s posodob</w:t>
      </w:r>
      <w:r w:rsidR="003B46F5" w:rsidRPr="00CB2407">
        <w:rPr>
          <w:rFonts w:ascii="Arial" w:hAnsi="Arial" w:cs="Arial"/>
          <w:sz w:val="22"/>
          <w:szCs w:val="22"/>
          <w:lang w:val="sl-SI"/>
        </w:rPr>
        <w:t xml:space="preserve">ljenimi informacijami </w:t>
      </w:r>
      <w:r w:rsidRPr="00CB2407">
        <w:rPr>
          <w:rFonts w:ascii="Arial" w:hAnsi="Arial" w:cs="Arial"/>
          <w:sz w:val="22"/>
          <w:szCs w:val="22"/>
          <w:lang w:val="sl-SI"/>
        </w:rPr>
        <w:t>o prometu, parkir</w:t>
      </w:r>
      <w:r w:rsidR="003B46F5" w:rsidRPr="00CB2407">
        <w:rPr>
          <w:rFonts w:ascii="Arial" w:hAnsi="Arial" w:cs="Arial"/>
          <w:sz w:val="22"/>
          <w:szCs w:val="22"/>
          <w:lang w:val="sl-SI"/>
        </w:rPr>
        <w:t>iščih</w:t>
      </w:r>
      <w:r w:rsidRPr="00CB2407">
        <w:rPr>
          <w:rFonts w:ascii="Arial" w:hAnsi="Arial" w:cs="Arial"/>
          <w:sz w:val="22"/>
          <w:szCs w:val="22"/>
          <w:lang w:val="sl-SI"/>
        </w:rPr>
        <w:t xml:space="preserve">, polnjenju in </w:t>
      </w:r>
      <w:hyperlink r:id="rId13" w:history="1">
        <w:r w:rsidR="003B46F5" w:rsidRPr="00CB2407">
          <w:rPr>
            <w:rStyle w:val="Hiperpovezava"/>
            <w:rFonts w:ascii="Arial" w:hAnsi="Arial" w:cs="Arial"/>
            <w:sz w:val="22"/>
            <w:szCs w:val="22"/>
            <w:lang w:val="sl-SI"/>
          </w:rPr>
          <w:t>lokalnih nevarnostih</w:t>
        </w:r>
      </w:hyperlink>
      <w:r w:rsidRPr="00CB2407">
        <w:rPr>
          <w:rFonts w:ascii="Arial" w:hAnsi="Arial" w:cs="Arial"/>
          <w:sz w:val="22"/>
          <w:szCs w:val="22"/>
          <w:lang w:val="sl-SI"/>
        </w:rPr>
        <w:t xml:space="preserve">. Brezžična združljivost </w:t>
      </w:r>
      <w:r w:rsidR="00754639" w:rsidRPr="00CB2407">
        <w:rPr>
          <w:rFonts w:ascii="Arial" w:hAnsi="Arial" w:cs="Arial"/>
          <w:sz w:val="22"/>
          <w:szCs w:val="22"/>
          <w:lang w:val="sl-SI"/>
        </w:rPr>
        <w:t xml:space="preserve">z vmesnikoma </w:t>
      </w:r>
      <w:r w:rsidRPr="00CB2407">
        <w:rPr>
          <w:rFonts w:ascii="Arial" w:hAnsi="Arial" w:cs="Arial"/>
          <w:sz w:val="22"/>
          <w:szCs w:val="22"/>
          <w:lang w:val="sl-SI"/>
        </w:rPr>
        <w:t xml:space="preserve">Android Auto in Apple </w:t>
      </w:r>
      <w:proofErr w:type="spellStart"/>
      <w:r w:rsidRPr="00CB2407">
        <w:rPr>
          <w:rFonts w:ascii="Arial" w:hAnsi="Arial" w:cs="Arial"/>
          <w:sz w:val="22"/>
          <w:szCs w:val="22"/>
          <w:lang w:val="sl-SI"/>
        </w:rPr>
        <w:t>CarPlay</w:t>
      </w:r>
      <w:proofErr w:type="spellEnd"/>
      <w:r w:rsidRPr="00CB2407">
        <w:rPr>
          <w:rFonts w:ascii="Arial" w:hAnsi="Arial" w:cs="Arial"/>
          <w:sz w:val="22"/>
          <w:szCs w:val="22"/>
          <w:lang w:val="sl-SI"/>
        </w:rPr>
        <w:t xml:space="preserve"> je </w:t>
      </w:r>
      <w:r w:rsidR="00754639" w:rsidRPr="00CB2407">
        <w:rPr>
          <w:rFonts w:ascii="Arial" w:hAnsi="Arial" w:cs="Arial"/>
          <w:sz w:val="22"/>
          <w:szCs w:val="22"/>
          <w:lang w:val="sl-SI"/>
        </w:rPr>
        <w:t>del serijske opreme</w:t>
      </w:r>
      <w:r w:rsidRPr="00CB2407">
        <w:rPr>
          <w:rFonts w:ascii="Arial" w:hAnsi="Arial" w:cs="Arial"/>
          <w:sz w:val="22"/>
          <w:szCs w:val="22"/>
          <w:lang w:val="sl-SI"/>
        </w:rPr>
        <w:t>.</w:t>
      </w:r>
      <w:r w:rsidRPr="00CB2407">
        <w:rPr>
          <w:rFonts w:ascii="Arial" w:hAnsi="Arial" w:cs="Arial"/>
          <w:sz w:val="22"/>
          <w:szCs w:val="22"/>
          <w:vertAlign w:val="superscript"/>
          <w:lang w:val="sl-SI"/>
        </w:rPr>
        <w:t>8</w:t>
      </w:r>
      <w:r w:rsidRPr="00CB2407">
        <w:rPr>
          <w:rFonts w:ascii="Arial" w:hAnsi="Arial" w:cs="Arial"/>
          <w:sz w:val="22"/>
          <w:szCs w:val="22"/>
          <w:lang w:val="sl-SI"/>
        </w:rPr>
        <w:t xml:space="preserve"> Inovativni, v tem </w:t>
      </w:r>
      <w:r w:rsidR="00754639" w:rsidRPr="00CB2407">
        <w:rPr>
          <w:rFonts w:ascii="Arial" w:hAnsi="Arial" w:cs="Arial"/>
          <w:sz w:val="22"/>
          <w:szCs w:val="22"/>
          <w:lang w:val="sl-SI"/>
        </w:rPr>
        <w:t>segmentu</w:t>
      </w:r>
      <w:r w:rsidRPr="00CB2407">
        <w:rPr>
          <w:rFonts w:ascii="Arial" w:hAnsi="Arial" w:cs="Arial"/>
          <w:sz w:val="22"/>
          <w:szCs w:val="22"/>
          <w:lang w:val="sl-SI"/>
        </w:rPr>
        <w:t xml:space="preserve"> edinstven pisarniški paket </w:t>
      </w:r>
      <w:r w:rsidR="00571E8C" w:rsidRPr="00CB2407">
        <w:rPr>
          <w:rFonts w:ascii="Arial" w:hAnsi="Arial" w:cs="Arial"/>
          <w:sz w:val="22"/>
          <w:szCs w:val="22"/>
          <w:lang w:val="sl-SI"/>
        </w:rPr>
        <w:t>(</w:t>
      </w:r>
      <w:r w:rsidR="00571E8C" w:rsidRPr="00CB2407">
        <w:rPr>
          <w:rFonts w:ascii="Arial" w:hAnsi="Arial" w:cs="Arial"/>
          <w:b/>
          <w:bCs/>
          <w:sz w:val="22"/>
          <w:szCs w:val="22"/>
          <w:lang w:val="sl-SI"/>
        </w:rPr>
        <w:t>Office Pack</w:t>
      </w:r>
      <w:r w:rsidR="00571E8C" w:rsidRPr="00CB2407">
        <w:rPr>
          <w:rFonts w:ascii="Arial" w:hAnsi="Arial" w:cs="Arial"/>
          <w:sz w:val="22"/>
          <w:szCs w:val="22"/>
          <w:lang w:val="sl-SI"/>
        </w:rPr>
        <w:t xml:space="preserve">) </w:t>
      </w:r>
      <w:r w:rsidRPr="00CB2407">
        <w:rPr>
          <w:rFonts w:ascii="Arial" w:hAnsi="Arial" w:cs="Arial"/>
          <w:sz w:val="22"/>
          <w:szCs w:val="22"/>
          <w:lang w:val="sl-SI"/>
        </w:rPr>
        <w:t xml:space="preserve">vključuje zložljivo ravno delovno površino in </w:t>
      </w:r>
      <w:r w:rsidR="00571E8C" w:rsidRPr="00CB2407">
        <w:rPr>
          <w:rFonts w:ascii="Arial" w:hAnsi="Arial" w:cs="Arial"/>
          <w:sz w:val="22"/>
          <w:szCs w:val="22"/>
          <w:lang w:val="sl-SI"/>
        </w:rPr>
        <w:t>osvetlitev</w:t>
      </w:r>
      <w:r w:rsidR="00D70896" w:rsidRPr="00CB2407">
        <w:rPr>
          <w:rFonts w:ascii="Arial" w:hAnsi="Arial" w:cs="Arial"/>
          <w:sz w:val="22"/>
          <w:szCs w:val="22"/>
          <w:lang w:val="sl-SI"/>
        </w:rPr>
        <w:t xml:space="preserve"> za preprostejšo in udobnejšo </w:t>
      </w:r>
      <w:r w:rsidRPr="00CB2407">
        <w:rPr>
          <w:rFonts w:ascii="Arial" w:hAnsi="Arial" w:cs="Arial"/>
          <w:sz w:val="22"/>
          <w:szCs w:val="22"/>
          <w:lang w:val="sl-SI"/>
        </w:rPr>
        <w:t>uporab</w:t>
      </w:r>
      <w:r w:rsidR="00D70896" w:rsidRPr="00CB2407">
        <w:rPr>
          <w:rFonts w:ascii="Arial" w:hAnsi="Arial" w:cs="Arial"/>
          <w:sz w:val="22"/>
          <w:szCs w:val="22"/>
          <w:lang w:val="sl-SI"/>
        </w:rPr>
        <w:t>o</w:t>
      </w:r>
      <w:r w:rsidRPr="00CB2407">
        <w:rPr>
          <w:rFonts w:ascii="Arial" w:hAnsi="Arial" w:cs="Arial"/>
          <w:sz w:val="22"/>
          <w:szCs w:val="22"/>
          <w:lang w:val="sl-SI"/>
        </w:rPr>
        <w:t xml:space="preserve"> prenosnega računalnika, izpolnjevanje papirjev ali odmor v kabini</w:t>
      </w:r>
      <w:r w:rsidR="00645568" w:rsidRPr="00CB2407">
        <w:rPr>
          <w:rFonts w:ascii="Arial" w:hAnsi="Arial" w:cs="Arial"/>
          <w:sz w:val="22"/>
          <w:szCs w:val="22"/>
          <w:lang w:val="sl-SI"/>
        </w:rPr>
        <w:t>.</w:t>
      </w:r>
    </w:p>
    <w:p w14:paraId="68CE936E" w14:textId="57FAC2A5" w:rsidR="00E546D4" w:rsidRPr="00CB2407" w:rsidRDefault="00E546D4" w:rsidP="00CA74D5">
      <w:pPr>
        <w:pStyle w:val="Telobesedila2"/>
        <w:spacing w:line="240" w:lineRule="auto"/>
        <w:rPr>
          <w:rFonts w:ascii="Arial" w:hAnsi="Arial" w:cs="Arial"/>
          <w:sz w:val="22"/>
          <w:szCs w:val="22"/>
          <w:lang w:val="sl-SI"/>
        </w:rPr>
      </w:pPr>
    </w:p>
    <w:p w14:paraId="4A0A0C0F" w14:textId="062C8529" w:rsidR="00E546D4" w:rsidRPr="00CB2407" w:rsidRDefault="009B3AD1" w:rsidP="00CA74D5">
      <w:pPr>
        <w:pStyle w:val="Telobesedila2"/>
        <w:spacing w:line="240" w:lineRule="auto"/>
        <w:rPr>
          <w:rFonts w:ascii="Arial" w:hAnsi="Arial" w:cs="Arial"/>
          <w:sz w:val="22"/>
          <w:szCs w:val="22"/>
          <w:lang w:val="sl-SI"/>
        </w:rPr>
      </w:pPr>
      <w:r w:rsidRPr="00CB2407">
        <w:rPr>
          <w:rFonts w:ascii="Arial" w:hAnsi="Arial" w:cs="Arial"/>
          <w:sz w:val="22"/>
          <w:szCs w:val="22"/>
          <w:lang w:val="sl-SI"/>
        </w:rPr>
        <w:t>Varnost voznika in tovora je za upravljavce dostavnih vozil in Ford Pro najpomembnejša skrb. E-</w:t>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Courier</w:t>
      </w:r>
      <w:proofErr w:type="spellEnd"/>
      <w:r w:rsidRPr="00CB2407">
        <w:rPr>
          <w:rFonts w:ascii="Arial" w:hAnsi="Arial" w:cs="Arial"/>
          <w:sz w:val="22"/>
          <w:szCs w:val="22"/>
          <w:lang w:val="sl-SI"/>
        </w:rPr>
        <w:t xml:space="preserve"> postavlja nova merila v tem segmentu z obsežnim naborom naprednih </w:t>
      </w:r>
      <w:r w:rsidRPr="00CB2407">
        <w:rPr>
          <w:rFonts w:ascii="Arial" w:hAnsi="Arial" w:cs="Arial"/>
          <w:b/>
          <w:bCs/>
          <w:sz w:val="22"/>
          <w:szCs w:val="22"/>
          <w:lang w:val="sl-SI"/>
        </w:rPr>
        <w:t>sistemov za pomoč vozniku</w:t>
      </w:r>
      <w:r w:rsidR="002F4CED" w:rsidRPr="00CB2407">
        <w:rPr>
          <w:rFonts w:ascii="Arial" w:hAnsi="Arial" w:cs="Arial"/>
          <w:sz w:val="22"/>
          <w:szCs w:val="22"/>
          <w:lang w:val="sl-SI"/>
        </w:rPr>
        <w:t xml:space="preserve">, ki so vključeni v </w:t>
      </w:r>
      <w:r w:rsidRPr="00CB2407">
        <w:rPr>
          <w:rFonts w:ascii="Arial" w:hAnsi="Arial" w:cs="Arial"/>
          <w:sz w:val="22"/>
          <w:szCs w:val="22"/>
          <w:lang w:val="sl-SI"/>
        </w:rPr>
        <w:t>serijsk</w:t>
      </w:r>
      <w:r w:rsidR="002F4CED" w:rsidRPr="00CB2407">
        <w:rPr>
          <w:rFonts w:ascii="Arial" w:hAnsi="Arial" w:cs="Arial"/>
          <w:sz w:val="22"/>
          <w:szCs w:val="22"/>
          <w:lang w:val="sl-SI"/>
        </w:rPr>
        <w:t>o</w:t>
      </w:r>
      <w:r w:rsidRPr="00CB2407">
        <w:rPr>
          <w:rFonts w:ascii="Arial" w:hAnsi="Arial" w:cs="Arial"/>
          <w:sz w:val="22"/>
          <w:szCs w:val="22"/>
          <w:lang w:val="sl-SI"/>
        </w:rPr>
        <w:t xml:space="preserve"> oprem</w:t>
      </w:r>
      <w:r w:rsidR="002F4CED" w:rsidRPr="00CB2407">
        <w:rPr>
          <w:rFonts w:ascii="Arial" w:hAnsi="Arial" w:cs="Arial"/>
          <w:sz w:val="22"/>
          <w:szCs w:val="22"/>
          <w:lang w:val="sl-SI"/>
        </w:rPr>
        <w:t>o</w:t>
      </w:r>
      <w:r w:rsidRPr="00CB2407">
        <w:rPr>
          <w:rFonts w:ascii="Arial" w:hAnsi="Arial" w:cs="Arial"/>
          <w:sz w:val="22"/>
          <w:szCs w:val="22"/>
          <w:lang w:val="sl-SI"/>
        </w:rPr>
        <w:t>.</w:t>
      </w:r>
      <w:r w:rsidRPr="00CB2407">
        <w:rPr>
          <w:rFonts w:ascii="Arial" w:hAnsi="Arial" w:cs="Arial"/>
          <w:sz w:val="22"/>
          <w:szCs w:val="22"/>
          <w:vertAlign w:val="superscript"/>
          <w:lang w:val="sl-SI"/>
        </w:rPr>
        <w:t>9</w:t>
      </w:r>
      <w:r w:rsidRPr="00CB2407">
        <w:rPr>
          <w:rFonts w:ascii="Arial" w:hAnsi="Arial" w:cs="Arial"/>
          <w:sz w:val="22"/>
          <w:szCs w:val="22"/>
          <w:lang w:val="sl-SI"/>
        </w:rPr>
        <w:t xml:space="preserve"> Dodatni paket </w:t>
      </w:r>
      <w:r w:rsidR="00CD6F98" w:rsidRPr="00CB2407">
        <w:rPr>
          <w:rFonts w:ascii="Arial" w:hAnsi="Arial" w:cs="Arial"/>
          <w:sz w:val="22"/>
          <w:szCs w:val="22"/>
          <w:lang w:val="sl-SI"/>
        </w:rPr>
        <w:t xml:space="preserve">opreme za doplačilo </w:t>
      </w:r>
      <w:r w:rsidRPr="00CB2407">
        <w:rPr>
          <w:rFonts w:ascii="Arial" w:hAnsi="Arial" w:cs="Arial"/>
          <w:sz w:val="22"/>
          <w:szCs w:val="22"/>
          <w:lang w:val="sl-SI"/>
        </w:rPr>
        <w:t xml:space="preserve">vključuje </w:t>
      </w:r>
      <w:r w:rsidR="00CD6F98" w:rsidRPr="00CB2407">
        <w:rPr>
          <w:rFonts w:ascii="Arial" w:hAnsi="Arial" w:cs="Arial"/>
          <w:sz w:val="22"/>
          <w:szCs w:val="22"/>
          <w:lang w:val="sl-SI"/>
        </w:rPr>
        <w:t xml:space="preserve">aktivni </w:t>
      </w:r>
      <w:proofErr w:type="spellStart"/>
      <w:r w:rsidRPr="00CB2407">
        <w:rPr>
          <w:rFonts w:ascii="Arial" w:hAnsi="Arial" w:cs="Arial"/>
          <w:sz w:val="22"/>
          <w:szCs w:val="22"/>
          <w:lang w:val="sl-SI"/>
        </w:rPr>
        <w:t>tempomat</w:t>
      </w:r>
      <w:proofErr w:type="spellEnd"/>
      <w:r w:rsidRPr="00CB2407">
        <w:rPr>
          <w:rFonts w:ascii="Arial" w:hAnsi="Arial" w:cs="Arial"/>
          <w:sz w:val="22"/>
          <w:szCs w:val="22"/>
          <w:lang w:val="sl-SI"/>
        </w:rPr>
        <w:t xml:space="preserve"> s sistemom za </w:t>
      </w:r>
      <w:r w:rsidR="00FB543E" w:rsidRPr="00CB2407">
        <w:rPr>
          <w:rFonts w:ascii="Arial" w:hAnsi="Arial" w:cs="Arial"/>
          <w:sz w:val="22"/>
          <w:szCs w:val="22"/>
          <w:lang w:val="sl-SI"/>
        </w:rPr>
        <w:t>usmer</w:t>
      </w:r>
      <w:r w:rsidR="00BE2493">
        <w:rPr>
          <w:rFonts w:ascii="Arial" w:hAnsi="Arial" w:cs="Arial"/>
          <w:sz w:val="22"/>
          <w:szCs w:val="22"/>
          <w:lang w:val="sl-SI"/>
        </w:rPr>
        <w:t>janje</w:t>
      </w:r>
      <w:r w:rsidR="00FB543E" w:rsidRPr="00CB2407">
        <w:rPr>
          <w:rFonts w:ascii="Arial" w:hAnsi="Arial" w:cs="Arial"/>
          <w:sz w:val="22"/>
          <w:szCs w:val="22"/>
          <w:lang w:val="sl-SI"/>
        </w:rPr>
        <w:t xml:space="preserve"> v sredino voznega pasu </w:t>
      </w:r>
      <w:r w:rsidRPr="00CB2407">
        <w:rPr>
          <w:rFonts w:ascii="Arial" w:hAnsi="Arial" w:cs="Arial"/>
          <w:sz w:val="22"/>
          <w:szCs w:val="22"/>
          <w:lang w:val="sl-SI"/>
        </w:rPr>
        <w:t xml:space="preserve">in funkcijo Stop &amp; Go, </w:t>
      </w:r>
      <w:r w:rsidR="00FB543E" w:rsidRPr="00CB2407">
        <w:rPr>
          <w:rFonts w:ascii="Arial" w:hAnsi="Arial" w:cs="Arial"/>
          <w:sz w:val="22"/>
          <w:szCs w:val="22"/>
          <w:lang w:val="sl-SI"/>
        </w:rPr>
        <w:t xml:space="preserve">nadzor mrtvih kotov </w:t>
      </w:r>
      <w:r w:rsidRPr="00CB2407">
        <w:rPr>
          <w:rFonts w:ascii="Arial" w:hAnsi="Arial" w:cs="Arial"/>
          <w:sz w:val="22"/>
          <w:szCs w:val="22"/>
          <w:lang w:val="sl-SI"/>
        </w:rPr>
        <w:t xml:space="preserve">z opozorilom na prečni promet, pomoč pri vožnji v križišču in pomoč pri vzvratni vožnji </w:t>
      </w:r>
      <w:r w:rsidR="000D3A5F" w:rsidRPr="00CB2407">
        <w:rPr>
          <w:rFonts w:ascii="Arial" w:hAnsi="Arial" w:cs="Arial"/>
          <w:sz w:val="22"/>
          <w:szCs w:val="22"/>
          <w:lang w:val="sl-SI"/>
        </w:rPr>
        <w:t xml:space="preserve">z zaviranjem </w:t>
      </w:r>
      <w:r w:rsidRPr="00CB2407">
        <w:rPr>
          <w:rFonts w:ascii="Arial" w:hAnsi="Arial" w:cs="Arial"/>
          <w:sz w:val="22"/>
          <w:szCs w:val="22"/>
          <w:lang w:val="sl-SI"/>
        </w:rPr>
        <w:t>za več</w:t>
      </w:r>
      <w:r w:rsidR="000D3A5F" w:rsidRPr="00CB2407">
        <w:rPr>
          <w:rFonts w:ascii="Arial" w:hAnsi="Arial" w:cs="Arial"/>
          <w:sz w:val="22"/>
          <w:szCs w:val="22"/>
          <w:lang w:val="sl-SI"/>
        </w:rPr>
        <w:t xml:space="preserve">jo brezskrbnost </w:t>
      </w:r>
      <w:r w:rsidRPr="00CB2407">
        <w:rPr>
          <w:rFonts w:ascii="Arial" w:hAnsi="Arial" w:cs="Arial"/>
          <w:sz w:val="22"/>
          <w:szCs w:val="22"/>
          <w:lang w:val="sl-SI"/>
        </w:rPr>
        <w:t>pri vožnji v mestu</w:t>
      </w:r>
      <w:r w:rsidR="00673212" w:rsidRPr="00CB2407">
        <w:rPr>
          <w:rFonts w:ascii="Arial" w:hAnsi="Arial" w:cs="Arial"/>
          <w:sz w:val="22"/>
          <w:szCs w:val="22"/>
          <w:lang w:val="sl-SI"/>
        </w:rPr>
        <w:t>.</w:t>
      </w:r>
      <w:r w:rsidR="00701B4B" w:rsidRPr="00CB2407">
        <w:rPr>
          <w:rFonts w:ascii="Arial" w:hAnsi="Arial" w:cs="Arial"/>
          <w:sz w:val="22"/>
          <w:szCs w:val="22"/>
          <w:vertAlign w:val="superscript"/>
          <w:lang w:val="sl-SI"/>
        </w:rPr>
        <w:t>9</w:t>
      </w:r>
      <w:r w:rsidR="00673212" w:rsidRPr="00CB2407">
        <w:rPr>
          <w:rFonts w:ascii="Arial" w:hAnsi="Arial" w:cs="Arial"/>
          <w:sz w:val="22"/>
          <w:szCs w:val="22"/>
          <w:lang w:val="sl-SI"/>
        </w:rPr>
        <w:t xml:space="preserve"> </w:t>
      </w:r>
    </w:p>
    <w:p w14:paraId="3C09A8EF" w14:textId="77777777" w:rsidR="00075D2A" w:rsidRPr="00CB2407" w:rsidRDefault="00075D2A" w:rsidP="00542F5D">
      <w:pPr>
        <w:pStyle w:val="Telobesedila2"/>
        <w:spacing w:line="240" w:lineRule="auto"/>
        <w:rPr>
          <w:rFonts w:ascii="Arial" w:hAnsi="Arial" w:cs="Arial"/>
          <w:sz w:val="22"/>
          <w:szCs w:val="22"/>
          <w:lang w:val="sl-SI"/>
        </w:rPr>
      </w:pPr>
    </w:p>
    <w:p w14:paraId="59363118" w14:textId="4A03CDE3" w:rsidR="003500F5" w:rsidRPr="00CB2407" w:rsidRDefault="003D628A" w:rsidP="00730C5A">
      <w:pPr>
        <w:pStyle w:val="Telobesedila2"/>
        <w:spacing w:line="240" w:lineRule="auto"/>
        <w:rPr>
          <w:rFonts w:ascii="Arial" w:hAnsi="Arial" w:cs="Arial"/>
          <w:sz w:val="22"/>
          <w:szCs w:val="22"/>
          <w:lang w:val="sl-SI"/>
        </w:rPr>
      </w:pPr>
      <w:bookmarkStart w:id="1" w:name="_Hlk129279060"/>
      <w:r w:rsidRPr="00CB2407">
        <w:rPr>
          <w:rFonts w:ascii="Arial" w:hAnsi="Arial" w:cs="Arial"/>
          <w:sz w:val="22"/>
          <w:szCs w:val="22"/>
          <w:lang w:val="sl-SI"/>
        </w:rPr>
        <w:t>Vsak E-</w:t>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Courier</w:t>
      </w:r>
      <w:proofErr w:type="spellEnd"/>
      <w:r w:rsidRPr="00CB2407">
        <w:rPr>
          <w:rFonts w:ascii="Arial" w:hAnsi="Arial" w:cs="Arial"/>
          <w:sz w:val="22"/>
          <w:szCs w:val="22"/>
          <w:lang w:val="sl-SI"/>
        </w:rPr>
        <w:t xml:space="preserve"> ima serijsko vgrajen modem,</w:t>
      </w:r>
      <w:r w:rsidRPr="00CB2407">
        <w:rPr>
          <w:rFonts w:ascii="Arial" w:hAnsi="Arial" w:cs="Arial"/>
          <w:sz w:val="22"/>
          <w:szCs w:val="22"/>
          <w:vertAlign w:val="superscript"/>
          <w:lang w:val="sl-SI"/>
        </w:rPr>
        <w:t>10</w:t>
      </w:r>
      <w:r w:rsidRPr="00CB2407">
        <w:rPr>
          <w:rFonts w:ascii="Arial" w:hAnsi="Arial" w:cs="Arial"/>
          <w:sz w:val="22"/>
          <w:szCs w:val="22"/>
          <w:lang w:val="sl-SI"/>
        </w:rPr>
        <w:t xml:space="preserve"> ki omogoča stalno povezljivost z ekosistemom Ford Pro in </w:t>
      </w:r>
      <w:r w:rsidRPr="00CB2407">
        <w:rPr>
          <w:rFonts w:ascii="Arial" w:hAnsi="Arial" w:cs="Arial"/>
          <w:b/>
          <w:bCs/>
          <w:sz w:val="22"/>
          <w:szCs w:val="22"/>
          <w:lang w:val="sl-SI"/>
        </w:rPr>
        <w:t>brezžične posodobitve programske opreme</w:t>
      </w:r>
      <w:r w:rsidRPr="00CB2407">
        <w:rPr>
          <w:rFonts w:ascii="Arial" w:hAnsi="Arial" w:cs="Arial"/>
          <w:sz w:val="22"/>
          <w:szCs w:val="22"/>
          <w:lang w:val="sl-SI"/>
        </w:rPr>
        <w:t xml:space="preserve">, </w:t>
      </w:r>
      <w:r w:rsidR="001371AB" w:rsidRPr="00CB2407">
        <w:rPr>
          <w:rFonts w:ascii="Arial" w:hAnsi="Arial" w:cs="Arial"/>
          <w:sz w:val="22"/>
          <w:szCs w:val="22"/>
          <w:lang w:val="sl-SI"/>
        </w:rPr>
        <w:t>da je vozilo čedalje zmogljivejše</w:t>
      </w:r>
      <w:r w:rsidRPr="00CB2407">
        <w:rPr>
          <w:rFonts w:ascii="Arial" w:hAnsi="Arial" w:cs="Arial"/>
          <w:sz w:val="22"/>
          <w:szCs w:val="22"/>
          <w:lang w:val="sl-SI"/>
        </w:rPr>
        <w:t xml:space="preserve">, ne da bi bilo treba obiskati </w:t>
      </w:r>
      <w:r w:rsidR="00E73867" w:rsidRPr="00CB2407">
        <w:rPr>
          <w:rFonts w:ascii="Arial" w:hAnsi="Arial" w:cs="Arial"/>
          <w:sz w:val="22"/>
          <w:szCs w:val="22"/>
          <w:lang w:val="sl-SI"/>
        </w:rPr>
        <w:t>servis</w:t>
      </w:r>
      <w:r w:rsidR="005C49F1" w:rsidRPr="00CB2407">
        <w:rPr>
          <w:rFonts w:ascii="Arial" w:hAnsi="Arial" w:cs="Arial"/>
          <w:sz w:val="22"/>
          <w:szCs w:val="22"/>
          <w:lang w:val="sl-SI"/>
        </w:rPr>
        <w:t xml:space="preserve">. </w:t>
      </w:r>
      <w:bookmarkStart w:id="2" w:name="_Hlk129279080"/>
      <w:bookmarkEnd w:id="1"/>
    </w:p>
    <w:bookmarkEnd w:id="2"/>
    <w:p w14:paraId="10F63F1B" w14:textId="77777777" w:rsidR="005C21A1" w:rsidRPr="00CB2407" w:rsidRDefault="005C21A1" w:rsidP="00ED1D9D">
      <w:pPr>
        <w:pStyle w:val="Telobesedila2"/>
        <w:spacing w:before="120" w:line="240" w:lineRule="auto"/>
        <w:rPr>
          <w:rFonts w:ascii="Arial" w:hAnsi="Arial" w:cs="Arial"/>
          <w:sz w:val="22"/>
          <w:szCs w:val="22"/>
          <w:lang w:val="sl-SI"/>
        </w:rPr>
      </w:pPr>
    </w:p>
    <w:p w14:paraId="2DDD2363" w14:textId="3BB9096D" w:rsidR="00A20BBF" w:rsidRPr="00CB2407" w:rsidRDefault="00E73867" w:rsidP="00542F5D">
      <w:pPr>
        <w:pStyle w:val="Telobesedila2"/>
        <w:spacing w:line="240" w:lineRule="auto"/>
        <w:rPr>
          <w:rFonts w:ascii="Arial" w:hAnsi="Arial" w:cs="Arial"/>
          <w:b/>
          <w:bCs/>
          <w:sz w:val="22"/>
          <w:szCs w:val="22"/>
          <w:lang w:val="sl-SI"/>
        </w:rPr>
      </w:pPr>
      <w:r w:rsidRPr="00CB2407">
        <w:rPr>
          <w:rFonts w:ascii="Arial" w:hAnsi="Arial" w:cs="Arial"/>
          <w:b/>
          <w:bCs/>
          <w:sz w:val="22"/>
          <w:szCs w:val="22"/>
          <w:lang w:val="sl-SI"/>
        </w:rPr>
        <w:t>Izboljšana varnost in nižji stroški lastništva</w:t>
      </w:r>
      <w:r w:rsidR="00A17F06" w:rsidRPr="00CB2407">
        <w:rPr>
          <w:rFonts w:ascii="Arial" w:hAnsi="Arial" w:cs="Arial"/>
          <w:b/>
          <w:bCs/>
          <w:sz w:val="22"/>
          <w:szCs w:val="22"/>
          <w:lang w:val="sl-SI"/>
        </w:rPr>
        <w:t xml:space="preserve"> </w:t>
      </w:r>
    </w:p>
    <w:p w14:paraId="5DB2393E" w14:textId="77777777" w:rsidR="00A21608" w:rsidRPr="00CB2407" w:rsidRDefault="00A21608" w:rsidP="00542F5D">
      <w:pPr>
        <w:pStyle w:val="Telobesedila2"/>
        <w:spacing w:line="240" w:lineRule="auto"/>
        <w:rPr>
          <w:rFonts w:ascii="Arial" w:hAnsi="Arial" w:cs="Arial"/>
          <w:sz w:val="22"/>
          <w:szCs w:val="22"/>
          <w:lang w:val="sl-SI"/>
        </w:rPr>
      </w:pPr>
    </w:p>
    <w:p w14:paraId="0FC34369" w14:textId="535C110F" w:rsidR="00730C5A" w:rsidRPr="00CB2407" w:rsidRDefault="00D51B92" w:rsidP="00730C5A">
      <w:pPr>
        <w:pStyle w:val="Telobesedila2"/>
        <w:spacing w:line="240" w:lineRule="auto"/>
        <w:rPr>
          <w:rFonts w:ascii="Arial" w:hAnsi="Arial" w:cs="Arial"/>
          <w:sz w:val="22"/>
          <w:szCs w:val="22"/>
          <w:lang w:val="sl-SI"/>
        </w:rPr>
      </w:pPr>
      <w:r w:rsidRPr="00CB2407">
        <w:rPr>
          <w:rFonts w:ascii="Arial" w:hAnsi="Arial" w:cs="Arial"/>
          <w:sz w:val="22"/>
          <w:szCs w:val="22"/>
          <w:lang w:val="sl-SI"/>
        </w:rPr>
        <w:t xml:space="preserve">Po aktiviranju vgrajenega modema lahko upravljavci prek programske opreme </w:t>
      </w:r>
      <w:hyperlink r:id="rId14" w:history="1">
        <w:r w:rsidRPr="00CB2407">
          <w:rPr>
            <w:rStyle w:val="Hiperpovezava"/>
            <w:rFonts w:ascii="Arial" w:hAnsi="Arial" w:cs="Arial"/>
            <w:sz w:val="22"/>
            <w:szCs w:val="22"/>
            <w:lang w:val="sl-SI"/>
          </w:rPr>
          <w:t>Ford Pro Software</w:t>
        </w:r>
      </w:hyperlink>
      <w:r w:rsidRPr="00CB2407">
        <w:rPr>
          <w:rFonts w:ascii="Arial" w:hAnsi="Arial" w:cs="Arial"/>
          <w:sz w:val="22"/>
          <w:szCs w:val="22"/>
          <w:lang w:val="sl-SI"/>
        </w:rPr>
        <w:t xml:space="preserve"> izkoristijo izboljšana varnostna opozorila vozila </w:t>
      </w:r>
      <w:r w:rsidR="00492DDF" w:rsidRPr="00CB2407">
        <w:rPr>
          <w:rFonts w:ascii="Arial" w:hAnsi="Arial" w:cs="Arial"/>
          <w:sz w:val="22"/>
          <w:szCs w:val="22"/>
          <w:lang w:val="sl-SI"/>
        </w:rPr>
        <w:t xml:space="preserve">v primeru </w:t>
      </w:r>
      <w:r w:rsidRPr="00CB2407">
        <w:rPr>
          <w:rFonts w:ascii="Arial" w:hAnsi="Arial" w:cs="Arial"/>
          <w:sz w:val="22"/>
          <w:szCs w:val="22"/>
          <w:lang w:val="sl-SI"/>
        </w:rPr>
        <w:t>trk</w:t>
      </w:r>
      <w:r w:rsidR="00492DDF" w:rsidRPr="00CB2407">
        <w:rPr>
          <w:rFonts w:ascii="Arial" w:hAnsi="Arial" w:cs="Arial"/>
          <w:sz w:val="22"/>
          <w:szCs w:val="22"/>
          <w:lang w:val="sl-SI"/>
        </w:rPr>
        <w:t>a</w:t>
      </w:r>
      <w:r w:rsidRPr="00CB2407">
        <w:rPr>
          <w:rFonts w:ascii="Arial" w:hAnsi="Arial" w:cs="Arial"/>
          <w:sz w:val="22"/>
          <w:szCs w:val="22"/>
          <w:lang w:val="sl-SI"/>
        </w:rPr>
        <w:t xml:space="preserve"> in vlom</w:t>
      </w:r>
      <w:r w:rsidR="00492DDF" w:rsidRPr="00CB2407">
        <w:rPr>
          <w:rFonts w:ascii="Arial" w:hAnsi="Arial" w:cs="Arial"/>
          <w:sz w:val="22"/>
          <w:szCs w:val="22"/>
          <w:lang w:val="sl-SI"/>
        </w:rPr>
        <w:t>a</w:t>
      </w:r>
      <w:r w:rsidRPr="00CB2407">
        <w:rPr>
          <w:rFonts w:ascii="Arial" w:hAnsi="Arial" w:cs="Arial"/>
          <w:sz w:val="22"/>
          <w:szCs w:val="22"/>
          <w:lang w:val="sl-SI"/>
        </w:rPr>
        <w:t xml:space="preserve">. S funkcijo </w:t>
      </w:r>
      <w:r w:rsidR="0097415D" w:rsidRPr="00CB2407">
        <w:rPr>
          <w:rFonts w:ascii="Arial" w:hAnsi="Arial" w:cs="Arial"/>
          <w:sz w:val="22"/>
          <w:szCs w:val="22"/>
          <w:lang w:val="sl-SI"/>
        </w:rPr>
        <w:t xml:space="preserve">za blokado zagona vozil </w:t>
      </w:r>
      <w:proofErr w:type="spellStart"/>
      <w:r w:rsidRPr="00CB2407">
        <w:rPr>
          <w:rFonts w:ascii="Arial" w:hAnsi="Arial" w:cs="Arial"/>
          <w:b/>
          <w:bCs/>
          <w:sz w:val="22"/>
          <w:szCs w:val="22"/>
          <w:lang w:val="sl-SI"/>
        </w:rPr>
        <w:t>Fleet</w:t>
      </w:r>
      <w:proofErr w:type="spellEnd"/>
      <w:r w:rsidRPr="00CB2407">
        <w:rPr>
          <w:rFonts w:ascii="Arial" w:hAnsi="Arial" w:cs="Arial"/>
          <w:b/>
          <w:bCs/>
          <w:sz w:val="22"/>
          <w:szCs w:val="22"/>
          <w:lang w:val="sl-SI"/>
        </w:rPr>
        <w:t xml:space="preserve"> Start </w:t>
      </w:r>
      <w:proofErr w:type="spellStart"/>
      <w:r w:rsidRPr="00CB2407">
        <w:rPr>
          <w:rFonts w:ascii="Arial" w:hAnsi="Arial" w:cs="Arial"/>
          <w:b/>
          <w:bCs/>
          <w:sz w:val="22"/>
          <w:szCs w:val="22"/>
          <w:lang w:val="sl-SI"/>
        </w:rPr>
        <w:t>Inhibit</w:t>
      </w:r>
      <w:proofErr w:type="spellEnd"/>
      <w:r w:rsidRPr="00CB2407">
        <w:rPr>
          <w:rFonts w:ascii="Arial" w:hAnsi="Arial" w:cs="Arial"/>
          <w:sz w:val="22"/>
          <w:szCs w:val="22"/>
          <w:lang w:val="sl-SI"/>
        </w:rPr>
        <w:t xml:space="preserve"> lahko upravljavci voznih parkov na daljavo </w:t>
      </w:r>
      <w:r w:rsidR="00C249CE" w:rsidRPr="00CB2407">
        <w:rPr>
          <w:rFonts w:ascii="Arial" w:hAnsi="Arial" w:cs="Arial"/>
          <w:sz w:val="22"/>
          <w:szCs w:val="22"/>
          <w:lang w:val="sl-SI"/>
        </w:rPr>
        <w:t xml:space="preserve">omogočijo </w:t>
      </w:r>
      <w:r w:rsidRPr="00CB2407">
        <w:rPr>
          <w:rFonts w:ascii="Arial" w:hAnsi="Arial" w:cs="Arial"/>
          <w:sz w:val="22"/>
          <w:szCs w:val="22"/>
          <w:lang w:val="sl-SI"/>
        </w:rPr>
        <w:t xml:space="preserve">in </w:t>
      </w:r>
      <w:r w:rsidR="00C249CE" w:rsidRPr="00CB2407">
        <w:rPr>
          <w:rFonts w:ascii="Arial" w:hAnsi="Arial" w:cs="Arial"/>
          <w:sz w:val="22"/>
          <w:szCs w:val="22"/>
          <w:lang w:val="sl-SI"/>
        </w:rPr>
        <w:t xml:space="preserve">onemogočijo </w:t>
      </w:r>
      <w:r w:rsidRPr="00CB2407">
        <w:rPr>
          <w:rFonts w:ascii="Arial" w:hAnsi="Arial" w:cs="Arial"/>
          <w:sz w:val="22"/>
          <w:szCs w:val="22"/>
          <w:lang w:val="sl-SI"/>
        </w:rPr>
        <w:t>vozilo E-</w:t>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Courier</w:t>
      </w:r>
      <w:proofErr w:type="spellEnd"/>
      <w:r w:rsidRPr="00CB2407">
        <w:rPr>
          <w:rFonts w:ascii="Arial" w:hAnsi="Arial" w:cs="Arial"/>
          <w:sz w:val="22"/>
          <w:szCs w:val="22"/>
          <w:lang w:val="sl-SI"/>
        </w:rPr>
        <w:t xml:space="preserve"> ter tako preprečijo krajo ali nepooblaščeno uporabo zunaj delovnega časa</w:t>
      </w:r>
      <w:r w:rsidR="00730C5A" w:rsidRPr="00CB2407">
        <w:rPr>
          <w:rFonts w:ascii="Arial" w:hAnsi="Arial" w:cs="Arial"/>
          <w:sz w:val="22"/>
          <w:szCs w:val="22"/>
          <w:lang w:val="sl-SI"/>
        </w:rPr>
        <w:t xml:space="preserve">. </w:t>
      </w:r>
    </w:p>
    <w:p w14:paraId="100CE010" w14:textId="77777777" w:rsidR="00730C5A" w:rsidRPr="00CB2407" w:rsidRDefault="00730C5A" w:rsidP="00542F5D">
      <w:pPr>
        <w:pStyle w:val="Telobesedila2"/>
        <w:spacing w:line="240" w:lineRule="auto"/>
        <w:rPr>
          <w:rFonts w:ascii="Arial" w:hAnsi="Arial" w:cs="Arial"/>
          <w:sz w:val="22"/>
          <w:szCs w:val="22"/>
          <w:lang w:val="sl-SI"/>
        </w:rPr>
      </w:pPr>
    </w:p>
    <w:p w14:paraId="4EC8B07D" w14:textId="419ED52C" w:rsidR="00BD3E7A" w:rsidRPr="00CB2407" w:rsidRDefault="00E204A6" w:rsidP="00542F5D">
      <w:pPr>
        <w:pStyle w:val="Telobesedila2"/>
        <w:spacing w:line="240" w:lineRule="auto"/>
        <w:rPr>
          <w:rFonts w:ascii="Arial" w:hAnsi="Arial" w:cs="Arial"/>
          <w:sz w:val="22"/>
          <w:szCs w:val="22"/>
          <w:lang w:val="sl-SI"/>
        </w:rPr>
      </w:pPr>
      <w:r w:rsidRPr="00CB2407">
        <w:rPr>
          <w:rFonts w:ascii="Arial" w:hAnsi="Arial" w:cs="Arial"/>
          <w:sz w:val="22"/>
          <w:szCs w:val="22"/>
          <w:lang w:val="sl-SI"/>
        </w:rPr>
        <w:t xml:space="preserve">Da bi izboljšali varnost brez zamudnih in dragih naknadnih rešitev, je Ford Pro v sodelovanju s strokovnjaki za varnost vozil TVL ponudil </w:t>
      </w:r>
      <w:r w:rsidRPr="00CB2407">
        <w:rPr>
          <w:rFonts w:ascii="Arial" w:hAnsi="Arial" w:cs="Arial"/>
          <w:b/>
          <w:bCs/>
          <w:sz w:val="22"/>
          <w:szCs w:val="22"/>
          <w:lang w:val="sl-SI"/>
        </w:rPr>
        <w:t xml:space="preserve">tovarniško vgrajene </w:t>
      </w:r>
      <w:r w:rsidR="0014560E" w:rsidRPr="00CB2407">
        <w:rPr>
          <w:rFonts w:ascii="Arial" w:hAnsi="Arial" w:cs="Arial"/>
          <w:b/>
          <w:bCs/>
          <w:sz w:val="22"/>
          <w:szCs w:val="22"/>
          <w:lang w:val="sl-SI"/>
        </w:rPr>
        <w:t xml:space="preserve">pakete </w:t>
      </w:r>
      <w:r w:rsidRPr="00CB2407">
        <w:rPr>
          <w:rFonts w:ascii="Arial" w:hAnsi="Arial" w:cs="Arial"/>
          <w:b/>
          <w:bCs/>
          <w:sz w:val="22"/>
          <w:szCs w:val="22"/>
          <w:lang w:val="sl-SI"/>
        </w:rPr>
        <w:t>ključavnic</w:t>
      </w:r>
      <w:r w:rsidRPr="00CB2407">
        <w:rPr>
          <w:rFonts w:ascii="Arial" w:hAnsi="Arial" w:cs="Arial"/>
          <w:sz w:val="22"/>
          <w:szCs w:val="22"/>
          <w:lang w:val="sl-SI"/>
        </w:rPr>
        <w:t xml:space="preserve"> za </w:t>
      </w:r>
      <w:r w:rsidR="0014560E" w:rsidRPr="00CB2407">
        <w:rPr>
          <w:rFonts w:ascii="Arial" w:hAnsi="Arial" w:cs="Arial"/>
          <w:sz w:val="22"/>
          <w:szCs w:val="22"/>
          <w:lang w:val="sl-SI"/>
        </w:rPr>
        <w:t xml:space="preserve">model </w:t>
      </w:r>
      <w:r w:rsidRPr="00CB2407">
        <w:rPr>
          <w:rFonts w:ascii="Arial" w:hAnsi="Arial" w:cs="Arial"/>
          <w:sz w:val="22"/>
          <w:szCs w:val="22"/>
          <w:lang w:val="sl-SI"/>
        </w:rPr>
        <w:t>E</w:t>
      </w:r>
      <w:r w:rsidR="0014560E" w:rsidRPr="00CB2407">
        <w:rPr>
          <w:rFonts w:ascii="Arial" w:hAnsi="Arial" w:cs="Arial"/>
          <w:sz w:val="22"/>
          <w:szCs w:val="22"/>
          <w:lang w:val="sl-SI"/>
        </w:rPr>
        <w:noBreakHyphen/>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Courier</w:t>
      </w:r>
      <w:proofErr w:type="spellEnd"/>
      <w:r w:rsidRPr="00CB2407">
        <w:rPr>
          <w:rFonts w:ascii="Arial" w:hAnsi="Arial" w:cs="Arial"/>
          <w:sz w:val="22"/>
          <w:szCs w:val="22"/>
          <w:lang w:val="sl-SI"/>
        </w:rPr>
        <w:t xml:space="preserve">. Paketi vključujejo sekundarne ključavnice s kavljem za zaščito pred napadi </w:t>
      </w:r>
      <w:r w:rsidR="006F5F8C" w:rsidRPr="00CB2407">
        <w:rPr>
          <w:rFonts w:ascii="Arial" w:hAnsi="Arial" w:cs="Arial"/>
          <w:sz w:val="22"/>
          <w:szCs w:val="22"/>
          <w:lang w:val="sl-SI"/>
        </w:rPr>
        <w:t xml:space="preserve">‘odmakni in ukradi’ </w:t>
      </w:r>
      <w:r w:rsidR="000402EE" w:rsidRPr="00CB2407">
        <w:rPr>
          <w:rFonts w:ascii="Arial" w:hAnsi="Arial" w:cs="Arial"/>
          <w:sz w:val="22"/>
          <w:szCs w:val="22"/>
          <w:lang w:val="sl-SI"/>
        </w:rPr>
        <w:t xml:space="preserve">(vlomilec </w:t>
      </w:r>
      <w:r w:rsidR="004F5B6B" w:rsidRPr="00CB2407">
        <w:rPr>
          <w:rFonts w:ascii="Arial" w:hAnsi="Arial" w:cs="Arial"/>
          <w:sz w:val="22"/>
          <w:szCs w:val="22"/>
          <w:lang w:val="sl-SI"/>
        </w:rPr>
        <w:t xml:space="preserve">se s koleni upre ob vrata, da ustvari vzvod in </w:t>
      </w:r>
      <w:r w:rsidR="000402EE" w:rsidRPr="00CB2407">
        <w:rPr>
          <w:rFonts w:ascii="Arial" w:hAnsi="Arial" w:cs="Arial"/>
          <w:sz w:val="22"/>
          <w:szCs w:val="22"/>
          <w:lang w:val="sl-SI"/>
        </w:rPr>
        <w:t>s prsti ali orodjem odmakne zgornji rob vrat</w:t>
      </w:r>
      <w:r w:rsidR="004F5B6B" w:rsidRPr="00CB2407">
        <w:rPr>
          <w:rFonts w:ascii="Arial" w:hAnsi="Arial" w:cs="Arial"/>
          <w:sz w:val="22"/>
          <w:szCs w:val="22"/>
          <w:lang w:val="sl-SI"/>
        </w:rPr>
        <w:t xml:space="preserve">) </w:t>
      </w:r>
      <w:r w:rsidRPr="00CB2407">
        <w:rPr>
          <w:rFonts w:ascii="Arial" w:hAnsi="Arial" w:cs="Arial"/>
          <w:sz w:val="22"/>
          <w:szCs w:val="22"/>
          <w:lang w:val="sl-SI"/>
        </w:rPr>
        <w:t>ter samodejno zaklepanje drsnih stranskih vrat za zmanjšanje delovne obremenitve voznika in skrajšanje vsake dostave za nekaj sekund.</w:t>
      </w:r>
    </w:p>
    <w:p w14:paraId="733CDF4E" w14:textId="014FB9E9" w:rsidR="00130C59" w:rsidRPr="00CB2407" w:rsidRDefault="00130C59" w:rsidP="00542F5D">
      <w:pPr>
        <w:pStyle w:val="Telobesedila2"/>
        <w:spacing w:line="240" w:lineRule="auto"/>
        <w:rPr>
          <w:rFonts w:ascii="Arial" w:hAnsi="Arial" w:cs="Arial"/>
          <w:b/>
          <w:bCs/>
          <w:sz w:val="22"/>
          <w:szCs w:val="22"/>
          <w:lang w:val="sl-SI"/>
        </w:rPr>
      </w:pPr>
    </w:p>
    <w:p w14:paraId="6F6421F2" w14:textId="11C9E10C" w:rsidR="00123900" w:rsidRPr="00CB2407" w:rsidRDefault="0080062B" w:rsidP="00BF07C7">
      <w:pPr>
        <w:pStyle w:val="Telobesedila2"/>
        <w:spacing w:line="240" w:lineRule="auto"/>
        <w:rPr>
          <w:rFonts w:ascii="Arial" w:hAnsi="Arial" w:cs="Arial"/>
          <w:sz w:val="22"/>
          <w:szCs w:val="22"/>
          <w:lang w:val="sl-SI"/>
        </w:rPr>
      </w:pPr>
      <w:r w:rsidRPr="00CB2407">
        <w:rPr>
          <w:rFonts w:ascii="Arial" w:hAnsi="Arial" w:cs="Arial"/>
          <w:sz w:val="22"/>
          <w:szCs w:val="22"/>
          <w:lang w:val="sl-SI"/>
        </w:rPr>
        <w:t xml:space="preserve">Ford Pro </w:t>
      </w:r>
      <w:proofErr w:type="spellStart"/>
      <w:r w:rsidRPr="00CB2407">
        <w:rPr>
          <w:rFonts w:ascii="Arial" w:hAnsi="Arial" w:cs="Arial"/>
          <w:sz w:val="22"/>
          <w:szCs w:val="22"/>
          <w:lang w:val="sl-SI"/>
        </w:rPr>
        <w:t>Service</w:t>
      </w:r>
      <w:proofErr w:type="spellEnd"/>
      <w:r w:rsidRPr="00CB2407">
        <w:rPr>
          <w:rFonts w:ascii="Arial" w:hAnsi="Arial" w:cs="Arial"/>
          <w:sz w:val="22"/>
          <w:szCs w:val="22"/>
          <w:lang w:val="sl-SI"/>
        </w:rPr>
        <w:t xml:space="preserve"> pričakuje, da bodo stroški izrednega vzdrževanja vozila E-</w:t>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Courier</w:t>
      </w:r>
      <w:proofErr w:type="spellEnd"/>
      <w:r w:rsidRPr="00CB2407">
        <w:rPr>
          <w:rFonts w:ascii="Arial" w:hAnsi="Arial" w:cs="Arial"/>
          <w:sz w:val="22"/>
          <w:szCs w:val="22"/>
          <w:lang w:val="sl-SI"/>
        </w:rPr>
        <w:t xml:space="preserve"> </w:t>
      </w:r>
      <w:r w:rsidR="008A13DB">
        <w:rPr>
          <w:rFonts w:ascii="Arial" w:hAnsi="Arial" w:cs="Arial"/>
          <w:sz w:val="22"/>
          <w:szCs w:val="22"/>
          <w:lang w:val="sl-SI"/>
        </w:rPr>
        <w:t xml:space="preserve">za </w:t>
      </w:r>
      <w:r w:rsidRPr="00CB2407">
        <w:rPr>
          <w:rFonts w:ascii="Arial" w:hAnsi="Arial" w:cs="Arial"/>
          <w:sz w:val="22"/>
          <w:szCs w:val="22"/>
          <w:lang w:val="sl-SI"/>
        </w:rPr>
        <w:t xml:space="preserve">vsaj 35 odstotkov nižji kot pri modelih z dizelskim motorjem. </w:t>
      </w:r>
      <w:r w:rsidR="00A60892" w:rsidRPr="00CB2407">
        <w:rPr>
          <w:rFonts w:ascii="Arial" w:hAnsi="Arial" w:cs="Arial"/>
          <w:sz w:val="22"/>
          <w:szCs w:val="22"/>
          <w:lang w:val="sl-SI"/>
        </w:rPr>
        <w:t>Za p</w:t>
      </w:r>
      <w:r w:rsidRPr="00CB2407">
        <w:rPr>
          <w:rFonts w:ascii="Arial" w:hAnsi="Arial" w:cs="Arial"/>
          <w:sz w:val="22"/>
          <w:szCs w:val="22"/>
          <w:lang w:val="sl-SI"/>
        </w:rPr>
        <w:t xml:space="preserve">opolnoma novo dostavno vozilo </w:t>
      </w:r>
      <w:r w:rsidR="00A60892" w:rsidRPr="00CB2407">
        <w:rPr>
          <w:rFonts w:ascii="Arial" w:hAnsi="Arial" w:cs="Arial"/>
          <w:sz w:val="22"/>
          <w:szCs w:val="22"/>
          <w:lang w:val="sl-SI"/>
        </w:rPr>
        <w:t xml:space="preserve">skrbi </w:t>
      </w:r>
      <w:r w:rsidRPr="00CB2407">
        <w:rPr>
          <w:rFonts w:ascii="Arial" w:hAnsi="Arial" w:cs="Arial"/>
          <w:sz w:val="22"/>
          <w:szCs w:val="22"/>
          <w:lang w:val="sl-SI"/>
        </w:rPr>
        <w:t>enako obsežn</w:t>
      </w:r>
      <w:r w:rsidR="00A60892" w:rsidRPr="00CB2407">
        <w:rPr>
          <w:rFonts w:ascii="Arial" w:hAnsi="Arial" w:cs="Arial"/>
          <w:sz w:val="22"/>
          <w:szCs w:val="22"/>
          <w:lang w:val="sl-SI"/>
        </w:rPr>
        <w:t>a</w:t>
      </w:r>
      <w:r w:rsidRPr="00CB2407">
        <w:rPr>
          <w:rFonts w:ascii="Arial" w:hAnsi="Arial" w:cs="Arial"/>
          <w:sz w:val="22"/>
          <w:szCs w:val="22"/>
          <w:lang w:val="sl-SI"/>
        </w:rPr>
        <w:t xml:space="preserve"> servisn</w:t>
      </w:r>
      <w:r w:rsidR="00A60892" w:rsidRPr="00CB2407">
        <w:rPr>
          <w:rFonts w:ascii="Arial" w:hAnsi="Arial" w:cs="Arial"/>
          <w:sz w:val="22"/>
          <w:szCs w:val="22"/>
          <w:lang w:val="sl-SI"/>
        </w:rPr>
        <w:t>a</w:t>
      </w:r>
      <w:r w:rsidRPr="00CB2407">
        <w:rPr>
          <w:rFonts w:ascii="Arial" w:hAnsi="Arial" w:cs="Arial"/>
          <w:sz w:val="22"/>
          <w:szCs w:val="22"/>
          <w:lang w:val="sl-SI"/>
        </w:rPr>
        <w:t xml:space="preserve"> mrež</w:t>
      </w:r>
      <w:r w:rsidR="00A60892" w:rsidRPr="00CB2407">
        <w:rPr>
          <w:rFonts w:ascii="Arial" w:hAnsi="Arial" w:cs="Arial"/>
          <w:sz w:val="22"/>
          <w:szCs w:val="22"/>
          <w:lang w:val="sl-SI"/>
        </w:rPr>
        <w:t>a</w:t>
      </w:r>
      <w:r w:rsidRPr="00CB2407">
        <w:rPr>
          <w:rFonts w:ascii="Arial" w:hAnsi="Arial" w:cs="Arial"/>
          <w:sz w:val="22"/>
          <w:szCs w:val="22"/>
          <w:lang w:val="sl-SI"/>
        </w:rPr>
        <w:t xml:space="preserve"> Ford Pro </w:t>
      </w:r>
      <w:proofErr w:type="spellStart"/>
      <w:r w:rsidRPr="00CB2407">
        <w:rPr>
          <w:rFonts w:ascii="Arial" w:hAnsi="Arial" w:cs="Arial"/>
          <w:sz w:val="22"/>
          <w:szCs w:val="22"/>
          <w:lang w:val="sl-SI"/>
        </w:rPr>
        <w:t>Service</w:t>
      </w:r>
      <w:proofErr w:type="spellEnd"/>
      <w:r w:rsidRPr="00CB2407">
        <w:rPr>
          <w:rFonts w:ascii="Arial" w:hAnsi="Arial" w:cs="Arial"/>
          <w:sz w:val="22"/>
          <w:szCs w:val="22"/>
          <w:lang w:val="sl-SI"/>
        </w:rPr>
        <w:t xml:space="preserve"> </w:t>
      </w:r>
      <w:r w:rsidR="00A60892" w:rsidRPr="00CB2407">
        <w:rPr>
          <w:rFonts w:ascii="Arial" w:hAnsi="Arial" w:cs="Arial"/>
          <w:sz w:val="22"/>
          <w:szCs w:val="22"/>
          <w:lang w:val="sl-SI"/>
        </w:rPr>
        <w:t>–</w:t>
      </w:r>
      <w:r w:rsidRPr="00CB2407">
        <w:rPr>
          <w:rFonts w:ascii="Arial" w:hAnsi="Arial" w:cs="Arial"/>
          <w:sz w:val="22"/>
          <w:szCs w:val="22"/>
          <w:lang w:val="sl-SI"/>
        </w:rPr>
        <w:t xml:space="preserve"> vključno</w:t>
      </w:r>
      <w:r w:rsidR="00A60892" w:rsidRPr="00CB2407">
        <w:rPr>
          <w:rFonts w:ascii="Arial" w:hAnsi="Arial" w:cs="Arial"/>
          <w:sz w:val="22"/>
          <w:szCs w:val="22"/>
          <w:lang w:val="sl-SI"/>
        </w:rPr>
        <w:t xml:space="preserve"> </w:t>
      </w:r>
      <w:r w:rsidRPr="00CB2407">
        <w:rPr>
          <w:rFonts w:ascii="Arial" w:hAnsi="Arial" w:cs="Arial"/>
          <w:sz w:val="22"/>
          <w:szCs w:val="22"/>
          <w:lang w:val="sl-SI"/>
        </w:rPr>
        <w:t xml:space="preserve">z razširjeno mobilno servisno zmogljivostjo, edinstvenim sistemom </w:t>
      </w:r>
      <w:proofErr w:type="spellStart"/>
      <w:r w:rsidRPr="00CB2407">
        <w:rPr>
          <w:rFonts w:ascii="Arial" w:hAnsi="Arial" w:cs="Arial"/>
          <w:sz w:val="22"/>
          <w:szCs w:val="22"/>
          <w:lang w:val="sl-SI"/>
        </w:rPr>
        <w:t>FORDLiive</w:t>
      </w:r>
      <w:proofErr w:type="spellEnd"/>
      <w:r w:rsidRPr="00CB2407">
        <w:rPr>
          <w:rFonts w:ascii="Arial" w:hAnsi="Arial" w:cs="Arial"/>
          <w:sz w:val="22"/>
          <w:szCs w:val="22"/>
          <w:lang w:val="sl-SI"/>
        </w:rPr>
        <w:t xml:space="preserve"> </w:t>
      </w:r>
      <w:r w:rsidR="00BA163C" w:rsidRPr="00CB2407">
        <w:rPr>
          <w:rFonts w:ascii="Arial" w:hAnsi="Arial" w:cs="Arial"/>
          <w:sz w:val="22"/>
          <w:szCs w:val="22"/>
          <w:lang w:val="sl-SI"/>
        </w:rPr>
        <w:t xml:space="preserve">za povečanje časa dostopnosti vozila </w:t>
      </w:r>
      <w:r w:rsidRPr="00CB2407">
        <w:rPr>
          <w:rFonts w:ascii="Arial" w:hAnsi="Arial" w:cs="Arial"/>
          <w:sz w:val="22"/>
          <w:szCs w:val="22"/>
          <w:lang w:val="sl-SI"/>
        </w:rPr>
        <w:t xml:space="preserve">in največjo evropsko mrežo specializiranih </w:t>
      </w:r>
      <w:r w:rsidR="00BA163C" w:rsidRPr="00CB2407">
        <w:rPr>
          <w:rFonts w:ascii="Arial" w:hAnsi="Arial" w:cs="Arial"/>
          <w:sz w:val="22"/>
          <w:szCs w:val="22"/>
          <w:lang w:val="sl-SI"/>
        </w:rPr>
        <w:t>trgovcev</w:t>
      </w:r>
      <w:r w:rsidRPr="00CB2407">
        <w:rPr>
          <w:rFonts w:ascii="Arial" w:hAnsi="Arial" w:cs="Arial"/>
          <w:sz w:val="22"/>
          <w:szCs w:val="22"/>
          <w:lang w:val="sl-SI"/>
        </w:rPr>
        <w:t xml:space="preserve"> gospodarskih vozil </w:t>
      </w:r>
      <w:r w:rsidR="00D444CD" w:rsidRPr="00CB2407">
        <w:rPr>
          <w:rFonts w:ascii="Arial" w:hAnsi="Arial" w:cs="Arial"/>
          <w:sz w:val="22"/>
          <w:szCs w:val="22"/>
          <w:lang w:val="sl-SI"/>
        </w:rPr>
        <w:t>–</w:t>
      </w:r>
      <w:r w:rsidRPr="00CB2407">
        <w:rPr>
          <w:rFonts w:ascii="Arial" w:hAnsi="Arial" w:cs="Arial"/>
          <w:sz w:val="22"/>
          <w:szCs w:val="22"/>
          <w:lang w:val="sl-SI"/>
        </w:rPr>
        <w:t xml:space="preserve"> kot </w:t>
      </w:r>
      <w:r w:rsidR="00D444CD" w:rsidRPr="00CB2407">
        <w:rPr>
          <w:rFonts w:ascii="Arial" w:hAnsi="Arial" w:cs="Arial"/>
          <w:sz w:val="22"/>
          <w:szCs w:val="22"/>
          <w:lang w:val="sl-SI"/>
        </w:rPr>
        <w:t xml:space="preserve">za </w:t>
      </w:r>
      <w:r w:rsidRPr="00CB2407">
        <w:rPr>
          <w:rFonts w:ascii="Arial" w:hAnsi="Arial" w:cs="Arial"/>
          <w:sz w:val="22"/>
          <w:szCs w:val="22"/>
          <w:lang w:val="sl-SI"/>
        </w:rPr>
        <w:t xml:space="preserve">preostali del družine </w:t>
      </w:r>
      <w:proofErr w:type="spellStart"/>
      <w:r w:rsidRPr="00CB2407">
        <w:rPr>
          <w:rFonts w:ascii="Arial" w:hAnsi="Arial" w:cs="Arial"/>
          <w:sz w:val="22"/>
          <w:szCs w:val="22"/>
          <w:lang w:val="sl-SI"/>
        </w:rPr>
        <w:t>Transit</w:t>
      </w:r>
      <w:proofErr w:type="spellEnd"/>
      <w:r w:rsidR="00ED01B6" w:rsidRPr="00CB2407">
        <w:rPr>
          <w:rFonts w:ascii="Arial" w:hAnsi="Arial" w:cs="Arial"/>
          <w:sz w:val="22"/>
          <w:szCs w:val="22"/>
          <w:lang w:val="sl-SI"/>
        </w:rPr>
        <w:t xml:space="preserve">. </w:t>
      </w:r>
    </w:p>
    <w:p w14:paraId="1AFA724F" w14:textId="3EBF408C" w:rsidR="007365E0" w:rsidRPr="00CB2407" w:rsidRDefault="007365E0" w:rsidP="00BF07C7">
      <w:pPr>
        <w:pStyle w:val="Telobesedila2"/>
        <w:spacing w:line="240" w:lineRule="auto"/>
        <w:rPr>
          <w:rFonts w:ascii="Arial" w:hAnsi="Arial" w:cs="Arial"/>
          <w:sz w:val="22"/>
          <w:szCs w:val="22"/>
          <w:lang w:val="sl-SI"/>
        </w:rPr>
      </w:pPr>
    </w:p>
    <w:p w14:paraId="4A1C1DB1" w14:textId="18B66E68" w:rsidR="007365E0" w:rsidRPr="00CB2407" w:rsidRDefault="006974DD" w:rsidP="00BF07C7">
      <w:pPr>
        <w:pStyle w:val="Telobesedila2"/>
        <w:spacing w:line="240" w:lineRule="auto"/>
        <w:rPr>
          <w:rFonts w:ascii="Arial" w:hAnsi="Arial" w:cs="Arial"/>
          <w:sz w:val="22"/>
          <w:szCs w:val="22"/>
          <w:lang w:val="sl-SI"/>
        </w:rPr>
      </w:pPr>
      <w:r w:rsidRPr="00CB2407">
        <w:rPr>
          <w:rFonts w:ascii="Arial" w:hAnsi="Arial" w:cs="Arial"/>
          <w:sz w:val="22"/>
          <w:szCs w:val="22"/>
          <w:lang w:val="sl-SI"/>
        </w:rPr>
        <w:t xml:space="preserve">Povsem novi </w:t>
      </w:r>
      <w:proofErr w:type="spellStart"/>
      <w:r w:rsidRPr="00CB2407">
        <w:rPr>
          <w:rFonts w:ascii="Arial" w:hAnsi="Arial" w:cs="Arial"/>
          <w:sz w:val="22"/>
          <w:szCs w:val="22"/>
          <w:lang w:val="sl-SI"/>
        </w:rPr>
        <w:t>Transit</w:t>
      </w:r>
      <w:proofErr w:type="spellEnd"/>
      <w:r w:rsidRPr="00CB2407">
        <w:rPr>
          <w:rFonts w:ascii="Arial" w:hAnsi="Arial" w:cs="Arial"/>
          <w:sz w:val="22"/>
          <w:szCs w:val="22"/>
          <w:lang w:val="sl-SI"/>
        </w:rPr>
        <w:t xml:space="preserve"> </w:t>
      </w:r>
      <w:proofErr w:type="spellStart"/>
      <w:r w:rsidRPr="00CB2407">
        <w:rPr>
          <w:rFonts w:ascii="Arial" w:hAnsi="Arial" w:cs="Arial"/>
          <w:sz w:val="22"/>
          <w:szCs w:val="22"/>
          <w:lang w:val="sl-SI"/>
        </w:rPr>
        <w:t>Courier</w:t>
      </w:r>
      <w:proofErr w:type="spellEnd"/>
      <w:r w:rsidRPr="00CB2407">
        <w:rPr>
          <w:rFonts w:ascii="Arial" w:hAnsi="Arial" w:cs="Arial"/>
          <w:sz w:val="22"/>
          <w:szCs w:val="22"/>
          <w:lang w:val="sl-SI"/>
        </w:rPr>
        <w:t xml:space="preserve"> bo prvič na voljo leta 2023 z vrsto varčnih bencinskih in dizelskih motorjev. Ponudba vključuje </w:t>
      </w:r>
      <w:r w:rsidR="003079D4" w:rsidRPr="00CB2407">
        <w:rPr>
          <w:rFonts w:ascii="Arial" w:hAnsi="Arial" w:cs="Arial"/>
          <w:sz w:val="22"/>
          <w:szCs w:val="22"/>
          <w:lang w:val="sl-SI"/>
        </w:rPr>
        <w:t xml:space="preserve">karoserijski izvedbi furgon in furgon z dvojno kabino </w:t>
      </w:r>
      <w:r w:rsidRPr="00CB2407">
        <w:rPr>
          <w:rFonts w:ascii="Arial" w:hAnsi="Arial" w:cs="Arial"/>
          <w:sz w:val="22"/>
          <w:szCs w:val="22"/>
          <w:lang w:val="sl-SI"/>
        </w:rPr>
        <w:t xml:space="preserve">ter izbiro privlačnih </w:t>
      </w:r>
      <w:r w:rsidR="005706CE" w:rsidRPr="00CB2407">
        <w:rPr>
          <w:rFonts w:ascii="Arial" w:hAnsi="Arial" w:cs="Arial"/>
          <w:sz w:val="22"/>
          <w:szCs w:val="22"/>
          <w:lang w:val="sl-SI"/>
        </w:rPr>
        <w:t>stopenj opreme</w:t>
      </w:r>
      <w:r w:rsidRPr="00CB2407">
        <w:rPr>
          <w:rFonts w:ascii="Arial" w:hAnsi="Arial" w:cs="Arial"/>
          <w:sz w:val="22"/>
          <w:szCs w:val="22"/>
          <w:lang w:val="sl-SI"/>
        </w:rPr>
        <w:t xml:space="preserve">, vključno </w:t>
      </w:r>
      <w:r w:rsidR="005706CE" w:rsidRPr="00CB2407">
        <w:rPr>
          <w:rFonts w:ascii="Arial" w:hAnsi="Arial" w:cs="Arial"/>
          <w:sz w:val="22"/>
          <w:szCs w:val="22"/>
          <w:lang w:val="sl-SI"/>
        </w:rPr>
        <w:t xml:space="preserve">z odlično opremljenima različicama </w:t>
      </w:r>
      <w:proofErr w:type="spellStart"/>
      <w:r w:rsidRPr="00CB2407">
        <w:rPr>
          <w:rFonts w:ascii="Arial" w:hAnsi="Arial" w:cs="Arial"/>
          <w:sz w:val="22"/>
          <w:szCs w:val="22"/>
          <w:lang w:val="sl-SI"/>
        </w:rPr>
        <w:t>Limited</w:t>
      </w:r>
      <w:proofErr w:type="spellEnd"/>
      <w:r w:rsidRPr="00CB2407">
        <w:rPr>
          <w:rFonts w:ascii="Arial" w:hAnsi="Arial" w:cs="Arial"/>
          <w:sz w:val="22"/>
          <w:szCs w:val="22"/>
          <w:lang w:val="sl-SI"/>
        </w:rPr>
        <w:t xml:space="preserve"> in </w:t>
      </w:r>
      <w:proofErr w:type="spellStart"/>
      <w:r w:rsidRPr="00CB2407">
        <w:rPr>
          <w:rFonts w:ascii="Arial" w:hAnsi="Arial" w:cs="Arial"/>
          <w:sz w:val="22"/>
          <w:szCs w:val="22"/>
          <w:lang w:val="sl-SI"/>
        </w:rPr>
        <w:t>Active</w:t>
      </w:r>
      <w:proofErr w:type="spellEnd"/>
      <w:r w:rsidR="00290678" w:rsidRPr="00CB2407">
        <w:rPr>
          <w:rFonts w:ascii="Arial" w:hAnsi="Arial" w:cs="Arial"/>
          <w:sz w:val="22"/>
          <w:szCs w:val="22"/>
          <w:lang w:val="sl-SI"/>
        </w:rPr>
        <w:t>.</w:t>
      </w:r>
    </w:p>
    <w:p w14:paraId="485F5504" w14:textId="0C4D5AAA" w:rsidR="00DC01B3" w:rsidRPr="00CB2407" w:rsidRDefault="00DC01B3" w:rsidP="00BF07C7">
      <w:pPr>
        <w:pStyle w:val="Telobesedila2"/>
        <w:spacing w:line="240" w:lineRule="auto"/>
        <w:rPr>
          <w:rFonts w:ascii="Arial" w:hAnsi="Arial" w:cs="Arial"/>
          <w:sz w:val="22"/>
          <w:szCs w:val="22"/>
          <w:lang w:val="sl-SI"/>
        </w:rPr>
      </w:pPr>
    </w:p>
    <w:p w14:paraId="0E9BE7EE" w14:textId="3319CDCE" w:rsidR="00DC01B3" w:rsidRPr="00CB2407" w:rsidRDefault="005706CE" w:rsidP="00BF07C7">
      <w:pPr>
        <w:pStyle w:val="Telobesedila2"/>
        <w:spacing w:line="240" w:lineRule="auto"/>
        <w:rPr>
          <w:rFonts w:ascii="Arial" w:hAnsi="Arial" w:cs="Arial"/>
          <w:sz w:val="22"/>
          <w:szCs w:val="22"/>
          <w:lang w:val="sl-SI"/>
        </w:rPr>
      </w:pPr>
      <w:r w:rsidRPr="00CB2407">
        <w:rPr>
          <w:rFonts w:ascii="Arial" w:hAnsi="Arial" w:cs="Arial"/>
          <w:sz w:val="22"/>
          <w:szCs w:val="22"/>
          <w:lang w:val="sl-SI"/>
        </w:rPr>
        <w:t>Vse modele bo izdeloval</w:t>
      </w:r>
      <w:r w:rsidR="00875544" w:rsidRPr="00CB2407">
        <w:rPr>
          <w:rFonts w:ascii="Arial" w:hAnsi="Arial" w:cs="Arial"/>
          <w:sz w:val="22"/>
          <w:szCs w:val="22"/>
          <w:lang w:val="sl-SI"/>
        </w:rPr>
        <w:t>a tovarna</w:t>
      </w:r>
      <w:r w:rsidR="00DC01B3" w:rsidRPr="00CB2407">
        <w:rPr>
          <w:rFonts w:ascii="Arial" w:hAnsi="Arial" w:cs="Arial"/>
          <w:sz w:val="22"/>
          <w:szCs w:val="22"/>
          <w:lang w:val="sl-SI"/>
        </w:rPr>
        <w:t xml:space="preserve"> </w:t>
      </w:r>
      <w:hyperlink r:id="rId15" w:history="1">
        <w:r w:rsidR="00875544" w:rsidRPr="00CB2407">
          <w:rPr>
            <w:rStyle w:val="Hiperpovezava"/>
            <w:rFonts w:ascii="Arial" w:hAnsi="Arial" w:cs="Arial"/>
            <w:sz w:val="22"/>
            <w:szCs w:val="22"/>
            <w:lang w:val="sl-SI"/>
          </w:rPr>
          <w:t xml:space="preserve">Ford </w:t>
        </w:r>
        <w:proofErr w:type="spellStart"/>
        <w:r w:rsidR="00875544" w:rsidRPr="00CB2407">
          <w:rPr>
            <w:rStyle w:val="Hiperpovezava"/>
            <w:rFonts w:ascii="Arial" w:hAnsi="Arial" w:cs="Arial"/>
            <w:sz w:val="22"/>
            <w:szCs w:val="22"/>
            <w:lang w:val="sl-SI"/>
          </w:rPr>
          <w:t>Otosan</w:t>
        </w:r>
        <w:proofErr w:type="spellEnd"/>
        <w:r w:rsidR="00875544" w:rsidRPr="00CB2407">
          <w:rPr>
            <w:rStyle w:val="Hiperpovezava"/>
            <w:rFonts w:ascii="Arial" w:hAnsi="Arial" w:cs="Arial"/>
            <w:sz w:val="22"/>
            <w:szCs w:val="22"/>
            <w:lang w:val="sl-SI"/>
          </w:rPr>
          <w:t xml:space="preserve"> v </w:t>
        </w:r>
        <w:proofErr w:type="spellStart"/>
        <w:r w:rsidR="00875544" w:rsidRPr="00CB2407">
          <w:rPr>
            <w:rStyle w:val="Hiperpovezava"/>
            <w:rFonts w:ascii="Arial" w:hAnsi="Arial" w:cs="Arial"/>
            <w:sz w:val="22"/>
            <w:szCs w:val="22"/>
            <w:lang w:val="sl-SI"/>
          </w:rPr>
          <w:t>Craiovi</w:t>
        </w:r>
        <w:proofErr w:type="spellEnd"/>
        <w:r w:rsidR="00875544" w:rsidRPr="00CB2407">
          <w:rPr>
            <w:rStyle w:val="Hiperpovezava"/>
            <w:rFonts w:ascii="Arial" w:hAnsi="Arial" w:cs="Arial"/>
            <w:sz w:val="22"/>
            <w:szCs w:val="22"/>
            <w:lang w:val="sl-SI"/>
          </w:rPr>
          <w:t xml:space="preserve"> v </w:t>
        </w:r>
        <w:r w:rsidR="00DC01B3" w:rsidRPr="00CB2407">
          <w:rPr>
            <w:rStyle w:val="Hiperpovezava"/>
            <w:rFonts w:ascii="Arial" w:hAnsi="Arial" w:cs="Arial"/>
            <w:sz w:val="22"/>
            <w:szCs w:val="22"/>
            <w:lang w:val="sl-SI"/>
          </w:rPr>
          <w:t>Rom</w:t>
        </w:r>
        <w:r w:rsidR="00875544" w:rsidRPr="00CB2407">
          <w:rPr>
            <w:rStyle w:val="Hiperpovezava"/>
            <w:rFonts w:ascii="Arial" w:hAnsi="Arial" w:cs="Arial"/>
            <w:sz w:val="22"/>
            <w:szCs w:val="22"/>
            <w:lang w:val="sl-SI"/>
          </w:rPr>
          <w:t>uniji</w:t>
        </w:r>
        <w:r w:rsidR="00DC01B3" w:rsidRPr="00CB2407">
          <w:rPr>
            <w:rStyle w:val="Hiperpovezava"/>
            <w:rFonts w:ascii="Arial" w:hAnsi="Arial" w:cs="Arial"/>
            <w:sz w:val="22"/>
            <w:szCs w:val="22"/>
            <w:lang w:val="sl-SI"/>
          </w:rPr>
          <w:t>,</w:t>
        </w:r>
      </w:hyperlink>
      <w:r w:rsidR="00DC01B3" w:rsidRPr="00CB2407">
        <w:rPr>
          <w:rFonts w:ascii="Arial" w:hAnsi="Arial" w:cs="Arial"/>
          <w:sz w:val="22"/>
          <w:szCs w:val="22"/>
          <w:lang w:val="sl-SI"/>
        </w:rPr>
        <w:t xml:space="preserve"> </w:t>
      </w:r>
      <w:r w:rsidR="00EC7705" w:rsidRPr="00CB2407">
        <w:rPr>
          <w:rFonts w:ascii="Arial" w:hAnsi="Arial" w:cs="Arial"/>
          <w:sz w:val="22"/>
          <w:szCs w:val="22"/>
          <w:lang w:val="sl-SI"/>
        </w:rPr>
        <w:t xml:space="preserve">proizvajalec najbolje prodajanega modela </w:t>
      </w:r>
      <w:proofErr w:type="spellStart"/>
      <w:r w:rsidR="00EC7705" w:rsidRPr="00CB2407">
        <w:rPr>
          <w:rFonts w:ascii="Arial" w:hAnsi="Arial" w:cs="Arial"/>
          <w:sz w:val="22"/>
          <w:szCs w:val="22"/>
          <w:lang w:val="sl-SI"/>
        </w:rPr>
        <w:t>Transit</w:t>
      </w:r>
      <w:proofErr w:type="spellEnd"/>
      <w:r w:rsidR="00EC7705" w:rsidRPr="00CB2407">
        <w:rPr>
          <w:rFonts w:ascii="Arial" w:hAnsi="Arial" w:cs="Arial"/>
          <w:sz w:val="22"/>
          <w:szCs w:val="22"/>
          <w:lang w:val="sl-SI"/>
        </w:rPr>
        <w:t xml:space="preserve"> </w:t>
      </w:r>
      <w:proofErr w:type="spellStart"/>
      <w:r w:rsidR="00EC7705" w:rsidRPr="00CB2407">
        <w:rPr>
          <w:rFonts w:ascii="Arial" w:hAnsi="Arial" w:cs="Arial"/>
          <w:sz w:val="22"/>
          <w:szCs w:val="22"/>
          <w:lang w:val="sl-SI"/>
        </w:rPr>
        <w:t>Custom</w:t>
      </w:r>
      <w:proofErr w:type="spellEnd"/>
      <w:r w:rsidR="00EC7705" w:rsidRPr="00CB2407">
        <w:rPr>
          <w:rFonts w:ascii="Arial" w:hAnsi="Arial" w:cs="Arial"/>
          <w:sz w:val="22"/>
          <w:szCs w:val="22"/>
          <w:lang w:val="sl-SI"/>
        </w:rPr>
        <w:t xml:space="preserve"> in v segmentu vodilnega modela E-Transit.</w:t>
      </w:r>
      <w:r w:rsidR="00EC7705" w:rsidRPr="00CB2407">
        <w:rPr>
          <w:rFonts w:ascii="Arial" w:hAnsi="Arial" w:cs="Arial"/>
          <w:sz w:val="22"/>
          <w:szCs w:val="22"/>
          <w:vertAlign w:val="superscript"/>
          <w:lang w:val="sl-SI"/>
        </w:rPr>
        <w:t>11</w:t>
      </w:r>
      <w:r w:rsidR="00EC7705" w:rsidRPr="00CB2407">
        <w:rPr>
          <w:rFonts w:ascii="Arial" w:hAnsi="Arial" w:cs="Arial"/>
          <w:sz w:val="22"/>
          <w:szCs w:val="22"/>
          <w:lang w:val="sl-SI"/>
        </w:rPr>
        <w:t xml:space="preserve"> Ford </w:t>
      </w:r>
      <w:proofErr w:type="spellStart"/>
      <w:r w:rsidR="00EC7705" w:rsidRPr="00CB2407">
        <w:rPr>
          <w:rFonts w:ascii="Arial" w:hAnsi="Arial" w:cs="Arial"/>
          <w:sz w:val="22"/>
          <w:szCs w:val="22"/>
          <w:lang w:val="sl-SI"/>
        </w:rPr>
        <w:t>Otosan</w:t>
      </w:r>
      <w:proofErr w:type="spellEnd"/>
      <w:r w:rsidR="00EC7705" w:rsidRPr="00CB2407">
        <w:rPr>
          <w:rFonts w:ascii="Arial" w:hAnsi="Arial" w:cs="Arial"/>
          <w:sz w:val="22"/>
          <w:szCs w:val="22"/>
          <w:lang w:val="sl-SI"/>
        </w:rPr>
        <w:t xml:space="preserve"> je </w:t>
      </w:r>
      <w:hyperlink r:id="rId16" w:history="1">
        <w:r w:rsidR="00262847" w:rsidRPr="00CB2407">
          <w:rPr>
            <w:rStyle w:val="Hiperpovezava"/>
            <w:rFonts w:ascii="Arial" w:hAnsi="Arial" w:cs="Arial"/>
            <w:sz w:val="22"/>
            <w:szCs w:val="22"/>
            <w:lang w:val="sl-SI"/>
          </w:rPr>
          <w:t>največji evropski proizvajalec gospodarskih vozil</w:t>
        </w:r>
      </w:hyperlink>
      <w:r w:rsidR="00EC7705" w:rsidRPr="00CB2407">
        <w:rPr>
          <w:rFonts w:ascii="Arial" w:hAnsi="Arial" w:cs="Arial"/>
          <w:sz w:val="22"/>
          <w:szCs w:val="22"/>
          <w:lang w:val="sl-SI"/>
        </w:rPr>
        <w:t xml:space="preserve">, njegova letna proizvodnja pa naj bi do leta 2025 presegla 900.000 </w:t>
      </w:r>
      <w:r w:rsidR="00262847" w:rsidRPr="00CB2407">
        <w:rPr>
          <w:rFonts w:ascii="Arial" w:hAnsi="Arial" w:cs="Arial"/>
          <w:sz w:val="22"/>
          <w:szCs w:val="22"/>
          <w:lang w:val="sl-SI"/>
        </w:rPr>
        <w:t>vozil</w:t>
      </w:r>
      <w:r w:rsidR="00C73E68" w:rsidRPr="00CB2407">
        <w:rPr>
          <w:rFonts w:ascii="Arial" w:hAnsi="Arial" w:cs="Arial"/>
          <w:sz w:val="22"/>
          <w:szCs w:val="22"/>
          <w:lang w:val="sl-SI"/>
        </w:rPr>
        <w:t>.</w:t>
      </w:r>
    </w:p>
    <w:p w14:paraId="1075897B" w14:textId="77777777" w:rsidR="00542F5D" w:rsidRPr="00CB2407" w:rsidRDefault="00542F5D" w:rsidP="00542F5D">
      <w:pPr>
        <w:rPr>
          <w:lang w:val="sl-SI"/>
        </w:rPr>
      </w:pPr>
    </w:p>
    <w:p w14:paraId="0827F83F" w14:textId="77777777" w:rsidR="00542F5D" w:rsidRPr="00CB2407" w:rsidRDefault="00542F5D" w:rsidP="00542F5D">
      <w:pPr>
        <w:jc w:val="center"/>
        <w:rPr>
          <w:rFonts w:ascii="Arial" w:hAnsi="Arial" w:cs="Arial"/>
          <w:sz w:val="22"/>
          <w:szCs w:val="22"/>
          <w:lang w:val="sl-SI"/>
        </w:rPr>
      </w:pPr>
      <w:r w:rsidRPr="00CB2407">
        <w:rPr>
          <w:rFonts w:ascii="Arial" w:hAnsi="Arial" w:cs="Arial"/>
          <w:sz w:val="22"/>
          <w:szCs w:val="22"/>
          <w:lang w:val="sl-SI"/>
        </w:rPr>
        <w:t># # #</w:t>
      </w:r>
    </w:p>
    <w:p w14:paraId="006B4416" w14:textId="77777777" w:rsidR="00542F5D" w:rsidRPr="00CB2407" w:rsidRDefault="00542F5D" w:rsidP="00542F5D">
      <w:pPr>
        <w:tabs>
          <w:tab w:val="left" w:pos="7496"/>
        </w:tabs>
        <w:rPr>
          <w:rFonts w:ascii="Arial" w:hAnsi="Arial" w:cs="Arial"/>
          <w:sz w:val="22"/>
          <w:szCs w:val="22"/>
          <w:lang w:val="sl-SI"/>
        </w:rPr>
      </w:pPr>
      <w:r w:rsidRPr="00CB2407">
        <w:rPr>
          <w:rFonts w:ascii="Arial" w:hAnsi="Arial" w:cs="Arial"/>
          <w:sz w:val="22"/>
          <w:szCs w:val="22"/>
          <w:lang w:val="sl-SI"/>
        </w:rPr>
        <w:tab/>
      </w:r>
    </w:p>
    <w:p w14:paraId="10DAEE6B" w14:textId="12463E20" w:rsidR="00DB67DC" w:rsidRPr="00CB2407" w:rsidRDefault="00BE7D93" w:rsidP="00DB67DC">
      <w:pPr>
        <w:pStyle w:val="Odstavekseznama"/>
        <w:ind w:left="0"/>
        <w:rPr>
          <w:rFonts w:ascii="Arial" w:hAnsi="Arial" w:cs="Arial"/>
          <w:sz w:val="14"/>
          <w:szCs w:val="14"/>
          <w:lang w:val="sl-SI"/>
        </w:rPr>
      </w:pPr>
      <w:r w:rsidRPr="00CB2407">
        <w:rPr>
          <w:rFonts w:ascii="Arial" w:hAnsi="Arial" w:cs="Arial"/>
          <w:sz w:val="14"/>
          <w:szCs w:val="14"/>
          <w:vertAlign w:val="superscript"/>
          <w:lang w:val="sl-SI"/>
        </w:rPr>
        <w:t xml:space="preserve">1 </w:t>
      </w:r>
      <w:r w:rsidR="002432D3" w:rsidRPr="00CB2407">
        <w:rPr>
          <w:rFonts w:ascii="Arial" w:hAnsi="Arial" w:cs="Arial"/>
          <w:sz w:val="14"/>
          <w:szCs w:val="14"/>
          <w:lang w:val="sl-SI"/>
        </w:rPr>
        <w:t>Uradno homologiran doseg vožnje bo objavljen pred začetkom prodaje vozila.</w:t>
      </w:r>
      <w:r w:rsidR="00EB5E67" w:rsidRPr="00CB2407">
        <w:rPr>
          <w:rFonts w:ascii="Arial" w:hAnsi="Arial" w:cs="Arial"/>
          <w:sz w:val="14"/>
          <w:szCs w:val="14"/>
          <w:lang w:val="sl-SI"/>
        </w:rPr>
        <w:t xml:space="preserve"> </w:t>
      </w:r>
      <w:r w:rsidR="00591628" w:rsidRPr="00CB2407">
        <w:rPr>
          <w:rFonts w:ascii="Arial" w:hAnsi="Arial" w:cs="Arial"/>
          <w:sz w:val="14"/>
          <w:szCs w:val="14"/>
          <w:lang w:val="sl-SI"/>
        </w:rPr>
        <w:t>V skladu s svetovno usklajenim preskusnim postopkom za lahka vozila (WLTP). Objavljeni doseg (predvidena ciljna vrednost v skladu z WLTP) je na voljo s popolnoma napolnjeno baterijo – odvisno od različice oz. opreme in konfiguracije baterije. Dejanski doseg se lahko razlikuje odvisno od različnih dejavnikov (npr. vremenskih razmer, načina vožnje, profila poti, stanja vozila, starosti in stanja litij-ionske baterije)</w:t>
      </w:r>
      <w:r w:rsidR="00EB5E67" w:rsidRPr="00CB2407">
        <w:rPr>
          <w:rFonts w:ascii="Arial" w:hAnsi="Arial" w:cs="Arial"/>
          <w:sz w:val="14"/>
          <w:szCs w:val="14"/>
          <w:lang w:val="sl-SI"/>
        </w:rPr>
        <w:t>.</w:t>
      </w:r>
      <w:r w:rsidR="002474AC" w:rsidRPr="00CB2407">
        <w:rPr>
          <w:rFonts w:ascii="Arial" w:hAnsi="Arial" w:cs="Arial"/>
          <w:sz w:val="14"/>
          <w:szCs w:val="14"/>
          <w:lang w:val="sl-SI"/>
        </w:rPr>
        <w:br/>
      </w:r>
      <w:r w:rsidR="00AA03C8" w:rsidRPr="00CB2407">
        <w:rPr>
          <w:rFonts w:ascii="Arial" w:hAnsi="Arial" w:cs="Arial"/>
          <w:sz w:val="14"/>
          <w:szCs w:val="14"/>
          <w:lang w:val="sl-SI"/>
        </w:rPr>
        <w:br/>
      </w:r>
      <w:r w:rsidR="002C025E" w:rsidRPr="00CB2407">
        <w:rPr>
          <w:rFonts w:ascii="Arial" w:hAnsi="Arial" w:cs="Arial"/>
          <w:sz w:val="14"/>
          <w:szCs w:val="14"/>
          <w:lang w:val="sl-SI"/>
        </w:rPr>
        <w:t>Uradno homologirani podatki o porabi goriva/energije in izpustih CO</w:t>
      </w:r>
      <w:r w:rsidR="002C025E" w:rsidRPr="00CB2407">
        <w:rPr>
          <w:rFonts w:ascii="Arial" w:hAnsi="Arial" w:cs="Arial"/>
          <w:sz w:val="14"/>
          <w:szCs w:val="14"/>
          <w:vertAlign w:val="subscript"/>
          <w:lang w:val="sl-SI"/>
        </w:rPr>
        <w:t>2</w:t>
      </w:r>
      <w:r w:rsidR="002C025E" w:rsidRPr="00CB2407">
        <w:rPr>
          <w:rFonts w:ascii="Arial" w:hAnsi="Arial" w:cs="Arial"/>
          <w:sz w:val="14"/>
          <w:szCs w:val="14"/>
          <w:lang w:val="sl-SI"/>
        </w:rPr>
        <w:t xml:space="preserve"> bodo objavljeni pred začetkom prodaje. Navedena poraba goriva/energije, izpusti CO2 in doseg z električnim pogonom po WLTP so izmerjeni v skladu s tehničnimi zahtevami in specifikacijami zadnje različice Evropskih uredb (EC) 715/2007 in (EU) 2017/1151. Uporabljeni standardni preskusni postopki omogočajo primerjavo med različnimi tipi vozil in različnimi proizvajalci</w:t>
      </w:r>
      <w:r w:rsidR="00DB67DC" w:rsidRPr="00CB2407">
        <w:rPr>
          <w:rFonts w:ascii="Arial" w:hAnsi="Arial" w:cs="Arial"/>
          <w:sz w:val="14"/>
          <w:szCs w:val="14"/>
          <w:lang w:val="sl-SI"/>
        </w:rPr>
        <w:t xml:space="preserve">. </w:t>
      </w:r>
    </w:p>
    <w:p w14:paraId="2E1FA023" w14:textId="39F93259" w:rsidR="00542F5D" w:rsidRPr="00CB2407" w:rsidRDefault="00542F5D" w:rsidP="007002CD">
      <w:pPr>
        <w:pStyle w:val="Odstavekseznama"/>
        <w:ind w:left="0"/>
        <w:rPr>
          <w:rFonts w:ascii="Arial" w:hAnsi="Arial" w:cs="Arial"/>
          <w:sz w:val="14"/>
          <w:szCs w:val="14"/>
          <w:lang w:val="sl-SI"/>
        </w:rPr>
      </w:pPr>
    </w:p>
    <w:p w14:paraId="14591968" w14:textId="04EB3ED0" w:rsidR="001A7792" w:rsidRPr="00CB2407" w:rsidRDefault="001A7792" w:rsidP="001A7792">
      <w:pPr>
        <w:autoSpaceDE w:val="0"/>
        <w:autoSpaceDN w:val="0"/>
        <w:adjustRightInd w:val="0"/>
        <w:rPr>
          <w:rFonts w:ascii="Arial" w:hAnsi="Arial" w:cs="Arial"/>
          <w:sz w:val="14"/>
          <w:szCs w:val="14"/>
          <w:lang w:val="sl-SI" w:eastAsia="en-GB"/>
        </w:rPr>
      </w:pPr>
      <w:r w:rsidRPr="00CB2407">
        <w:rPr>
          <w:rFonts w:ascii="Arial" w:hAnsi="Arial" w:cs="Arial"/>
          <w:sz w:val="14"/>
          <w:szCs w:val="14"/>
          <w:vertAlign w:val="superscript"/>
          <w:lang w:val="sl-SI"/>
        </w:rPr>
        <w:t xml:space="preserve">2 </w:t>
      </w:r>
      <w:r w:rsidR="00807BD0" w:rsidRPr="00CB2407">
        <w:rPr>
          <w:rFonts w:ascii="Arial" w:hAnsi="Arial" w:cs="Arial"/>
          <w:sz w:val="14"/>
          <w:szCs w:val="14"/>
          <w:lang w:val="sl-SI" w:eastAsia="en-GB"/>
        </w:rPr>
        <w:t xml:space="preserve">Največja </w:t>
      </w:r>
      <w:r w:rsidR="00E270BB" w:rsidRPr="00CB2407">
        <w:rPr>
          <w:rFonts w:ascii="Arial" w:hAnsi="Arial" w:cs="Arial"/>
          <w:sz w:val="14"/>
          <w:szCs w:val="14"/>
          <w:lang w:val="sl-SI" w:eastAsia="en-GB"/>
        </w:rPr>
        <w:t>nosilnost se razlikuje in temelji na dodatni opremi in konfiguraciji vozila. Za kapaciteto specifičnega vozila glede prevoza tovora glejte nalepko na stebričku vrat</w:t>
      </w:r>
      <w:r w:rsidRPr="00CB2407">
        <w:rPr>
          <w:rFonts w:ascii="Arial" w:hAnsi="Arial" w:cs="Arial"/>
          <w:sz w:val="14"/>
          <w:szCs w:val="14"/>
          <w:lang w:val="sl-SI" w:eastAsia="en-GB"/>
        </w:rPr>
        <w:t>.</w:t>
      </w:r>
    </w:p>
    <w:p w14:paraId="52E5396C" w14:textId="3ED8D59A" w:rsidR="00973BA3" w:rsidRPr="00CB2407" w:rsidRDefault="00973BA3" w:rsidP="001A7792">
      <w:pPr>
        <w:autoSpaceDE w:val="0"/>
        <w:autoSpaceDN w:val="0"/>
        <w:adjustRightInd w:val="0"/>
        <w:rPr>
          <w:rFonts w:ascii="Arial" w:hAnsi="Arial" w:cs="Arial"/>
          <w:sz w:val="14"/>
          <w:szCs w:val="14"/>
          <w:lang w:val="sl-SI" w:eastAsia="en-GB"/>
        </w:rPr>
      </w:pPr>
    </w:p>
    <w:p w14:paraId="0BB17311" w14:textId="183F26EC" w:rsidR="00F96B87" w:rsidRPr="00CB2407" w:rsidRDefault="00F96B87" w:rsidP="00F96B87">
      <w:pPr>
        <w:pStyle w:val="Navadensplet"/>
        <w:shd w:val="clear" w:color="auto" w:fill="FFFFFF"/>
        <w:spacing w:before="0" w:beforeAutospacing="0" w:after="0" w:afterAutospacing="0"/>
        <w:rPr>
          <w:rFonts w:ascii="Arial" w:hAnsi="Arial" w:cs="Arial"/>
          <w:sz w:val="14"/>
          <w:szCs w:val="14"/>
          <w:shd w:val="clear" w:color="auto" w:fill="FFFFFF"/>
          <w:lang w:val="sl-SI"/>
        </w:rPr>
      </w:pPr>
      <w:r w:rsidRPr="00CB2407">
        <w:rPr>
          <w:rFonts w:ascii="Arial" w:hAnsi="Arial" w:cs="Arial"/>
          <w:sz w:val="14"/>
          <w:szCs w:val="14"/>
          <w:vertAlign w:val="superscript"/>
          <w:lang w:val="sl-SI"/>
        </w:rPr>
        <w:t xml:space="preserve">3 </w:t>
      </w:r>
      <w:r w:rsidR="00AB3A51" w:rsidRPr="00CB2407">
        <w:rPr>
          <w:rFonts w:ascii="Arial" w:hAnsi="Arial" w:cs="Arial"/>
          <w:sz w:val="14"/>
          <w:szCs w:val="14"/>
          <w:shd w:val="clear" w:color="auto" w:fill="FFFFFF"/>
          <w:lang w:val="sl-SI"/>
        </w:rPr>
        <w:t>Čas polnjenja temelji na računalniških simulacijah proizvajalca. Stopnja polnjenja se zmanjšuje, ko je baterija skoraj povsem napolnjena. Glede na čase polnjenja v konicah in stanje napolnjenosti baterije se lahko individualni rezultati razlikujejo</w:t>
      </w:r>
      <w:r w:rsidRPr="00CB2407">
        <w:rPr>
          <w:rFonts w:ascii="Arial" w:hAnsi="Arial" w:cs="Arial"/>
          <w:sz w:val="14"/>
          <w:szCs w:val="14"/>
          <w:shd w:val="clear" w:color="auto" w:fill="FFFFFF"/>
          <w:lang w:val="sl-SI"/>
        </w:rPr>
        <w:t>.</w:t>
      </w:r>
    </w:p>
    <w:p w14:paraId="69698EAA" w14:textId="77777777" w:rsidR="007A0D6C" w:rsidRPr="00CB2407" w:rsidRDefault="007A0D6C" w:rsidP="001A7792">
      <w:pPr>
        <w:autoSpaceDE w:val="0"/>
        <w:autoSpaceDN w:val="0"/>
        <w:adjustRightInd w:val="0"/>
        <w:rPr>
          <w:rFonts w:ascii="Arial" w:hAnsi="Arial" w:cs="Arial"/>
          <w:sz w:val="14"/>
          <w:szCs w:val="14"/>
          <w:vertAlign w:val="superscript"/>
          <w:lang w:val="sl-SI"/>
        </w:rPr>
      </w:pPr>
    </w:p>
    <w:p w14:paraId="7EA67239" w14:textId="02DB992D" w:rsidR="00025508" w:rsidRPr="00CB2407" w:rsidRDefault="007A0D6C" w:rsidP="00025508">
      <w:pPr>
        <w:pStyle w:val="Odstavekseznama"/>
        <w:ind w:left="0"/>
        <w:rPr>
          <w:rFonts w:ascii="Arial" w:hAnsi="Arial" w:cs="Arial"/>
          <w:sz w:val="14"/>
          <w:szCs w:val="14"/>
          <w:lang w:val="sl-SI"/>
        </w:rPr>
      </w:pPr>
      <w:r w:rsidRPr="00CB2407">
        <w:rPr>
          <w:rFonts w:ascii="Arial" w:hAnsi="Arial" w:cs="Arial"/>
          <w:color w:val="000000" w:themeColor="text1"/>
          <w:sz w:val="14"/>
          <w:szCs w:val="14"/>
          <w:vertAlign w:val="superscript"/>
          <w:lang w:val="sl-SI"/>
        </w:rPr>
        <w:t>4</w:t>
      </w:r>
      <w:r w:rsidR="00025508" w:rsidRPr="00CB2407">
        <w:rPr>
          <w:rFonts w:ascii="Arial" w:hAnsi="Arial" w:cs="Arial"/>
          <w:color w:val="000000" w:themeColor="text1"/>
          <w:sz w:val="14"/>
          <w:szCs w:val="14"/>
          <w:lang w:val="sl-SI"/>
        </w:rPr>
        <w:t xml:space="preserve"> </w:t>
      </w:r>
      <w:r w:rsidR="003936DD" w:rsidRPr="00CB2407">
        <w:rPr>
          <w:rFonts w:ascii="Arial" w:hAnsi="Arial" w:cs="Arial"/>
          <w:sz w:val="14"/>
          <w:szCs w:val="14"/>
          <w:lang w:val="sl-SI"/>
        </w:rPr>
        <w:t>Sistem Ford Pro E-</w:t>
      </w:r>
      <w:proofErr w:type="spellStart"/>
      <w:r w:rsidR="003936DD" w:rsidRPr="00CB2407">
        <w:rPr>
          <w:rFonts w:ascii="Arial" w:hAnsi="Arial" w:cs="Arial"/>
          <w:sz w:val="14"/>
          <w:szCs w:val="14"/>
          <w:lang w:val="sl-SI"/>
        </w:rPr>
        <w:t>Telematics</w:t>
      </w:r>
      <w:proofErr w:type="spellEnd"/>
      <w:r w:rsidR="003936DD" w:rsidRPr="00CB2407">
        <w:rPr>
          <w:rFonts w:ascii="Arial" w:hAnsi="Arial" w:cs="Arial"/>
          <w:sz w:val="14"/>
          <w:szCs w:val="14"/>
          <w:lang w:val="sl-SI"/>
        </w:rPr>
        <w:t xml:space="preserve"> je na voljo brezplačno eno leto od datuma začetka garancije, nato pa na podlagi naročnine, če se strinjate s pogoji in določili Fordove pametne mobilnosti, in zagotavlja obsežen nabor funkcij, ki poleg stanja vozila vključujejo lokacijo in prikaz na zemljevidu, vedenje med vožnjo, porabo goriva/energije, možnost uporabe </w:t>
      </w:r>
      <w:r w:rsidR="00876161" w:rsidRPr="00CB2407">
        <w:rPr>
          <w:rFonts w:ascii="Arial" w:hAnsi="Arial" w:cs="Arial"/>
          <w:sz w:val="14"/>
          <w:szCs w:val="14"/>
          <w:lang w:val="sl-SI"/>
        </w:rPr>
        <w:t xml:space="preserve">z </w:t>
      </w:r>
      <w:r w:rsidR="003936DD" w:rsidRPr="00CB2407">
        <w:rPr>
          <w:rFonts w:ascii="Arial" w:hAnsi="Arial" w:cs="Arial"/>
          <w:sz w:val="14"/>
          <w:szCs w:val="14"/>
          <w:lang w:val="sl-SI"/>
        </w:rPr>
        <w:t>vozil</w:t>
      </w:r>
      <w:r w:rsidR="00876161" w:rsidRPr="00CB2407">
        <w:rPr>
          <w:rFonts w:ascii="Arial" w:hAnsi="Arial" w:cs="Arial"/>
          <w:sz w:val="14"/>
          <w:szCs w:val="14"/>
          <w:lang w:val="sl-SI"/>
        </w:rPr>
        <w:t>i različnih znamk</w:t>
      </w:r>
      <w:r w:rsidR="003936DD" w:rsidRPr="00CB2407">
        <w:rPr>
          <w:rFonts w:ascii="Arial" w:hAnsi="Arial" w:cs="Arial"/>
          <w:sz w:val="14"/>
          <w:szCs w:val="14"/>
          <w:lang w:val="sl-SI"/>
        </w:rPr>
        <w:t xml:space="preserve"> in spremljevalno aplikacijo za voznike, ki omogoča povezavo z upravitelji voznih parkov. Stranke z voznim parkom se lahko za informacije o teh Fordovih </w:t>
      </w:r>
      <w:proofErr w:type="spellStart"/>
      <w:r w:rsidR="003936DD" w:rsidRPr="00CB2407">
        <w:rPr>
          <w:rFonts w:ascii="Arial" w:hAnsi="Arial" w:cs="Arial"/>
          <w:sz w:val="14"/>
          <w:szCs w:val="14"/>
          <w:lang w:val="sl-SI"/>
        </w:rPr>
        <w:t>telematskih</w:t>
      </w:r>
      <w:proofErr w:type="spellEnd"/>
      <w:r w:rsidR="003936DD" w:rsidRPr="00CB2407">
        <w:rPr>
          <w:rFonts w:ascii="Arial" w:hAnsi="Arial" w:cs="Arial"/>
          <w:sz w:val="14"/>
          <w:szCs w:val="14"/>
          <w:lang w:val="sl-SI"/>
        </w:rPr>
        <w:t xml:space="preserve"> izdelkih obrnejo na center za upravljanje programske opreme Ford Pro na naslovu </w:t>
      </w:r>
      <w:hyperlink r:id="rId17" w:history="1">
        <w:r w:rsidR="003936DD" w:rsidRPr="00CB2407">
          <w:rPr>
            <w:rStyle w:val="Hiperpovezava"/>
            <w:rFonts w:ascii="Arial" w:hAnsi="Arial" w:cs="Arial"/>
            <w:sz w:val="14"/>
            <w:szCs w:val="14"/>
            <w:lang w:val="sl-SI"/>
          </w:rPr>
          <w:t>softwaresolutions@fordpro.com</w:t>
        </w:r>
      </w:hyperlink>
      <w:r w:rsidR="003936DD" w:rsidRPr="00CB2407">
        <w:rPr>
          <w:rFonts w:ascii="Arial" w:hAnsi="Arial" w:cs="Arial"/>
          <w:sz w:val="14"/>
          <w:szCs w:val="14"/>
          <w:lang w:val="sl-SI"/>
        </w:rPr>
        <w:t>. Razpoložljivost podatkov je odvisna od podatkovne povezljivosti in dostopa do podatkov o vozilu.</w:t>
      </w:r>
    </w:p>
    <w:p w14:paraId="3C2EBAFC" w14:textId="77777777" w:rsidR="00025508" w:rsidRPr="00CB2407" w:rsidRDefault="00025508" w:rsidP="009A1099">
      <w:pPr>
        <w:autoSpaceDE w:val="0"/>
        <w:autoSpaceDN w:val="0"/>
        <w:adjustRightInd w:val="0"/>
        <w:rPr>
          <w:rFonts w:ascii="Arial" w:hAnsi="Arial" w:cs="Arial"/>
          <w:sz w:val="14"/>
          <w:szCs w:val="14"/>
          <w:shd w:val="clear" w:color="auto" w:fill="FFFFFF"/>
          <w:vertAlign w:val="superscript"/>
          <w:lang w:val="sl-SI"/>
        </w:rPr>
      </w:pPr>
    </w:p>
    <w:p w14:paraId="6C766BBA" w14:textId="736600C5" w:rsidR="007A0D6C" w:rsidRPr="00CB2407" w:rsidRDefault="007A0D6C" w:rsidP="007A0D6C">
      <w:pPr>
        <w:autoSpaceDE w:val="0"/>
        <w:autoSpaceDN w:val="0"/>
        <w:adjustRightInd w:val="0"/>
        <w:rPr>
          <w:rFonts w:ascii="Arial" w:hAnsi="Arial" w:cs="Arial"/>
          <w:sz w:val="14"/>
          <w:szCs w:val="14"/>
          <w:lang w:val="sl-SI" w:eastAsia="en-GB"/>
        </w:rPr>
      </w:pPr>
      <w:r w:rsidRPr="00CB2407">
        <w:rPr>
          <w:rFonts w:ascii="Arial" w:hAnsi="Arial" w:cs="Arial"/>
          <w:sz w:val="14"/>
          <w:szCs w:val="14"/>
          <w:vertAlign w:val="superscript"/>
          <w:lang w:val="sl-SI"/>
        </w:rPr>
        <w:t xml:space="preserve">5 </w:t>
      </w:r>
      <w:r w:rsidR="00095B08" w:rsidRPr="00CB2407">
        <w:rPr>
          <w:rFonts w:ascii="Arial" w:hAnsi="Arial" w:cs="Arial"/>
          <w:sz w:val="14"/>
          <w:szCs w:val="14"/>
          <w:lang w:val="sl-SI" w:eastAsia="en-GB"/>
        </w:rPr>
        <w:t>Največja vlečna obremenitev je odvisna od tovora, konfiguracije vozila, dodatne opreme in števila potnikov</w:t>
      </w:r>
      <w:r w:rsidRPr="00CB2407">
        <w:rPr>
          <w:rFonts w:ascii="Arial" w:hAnsi="Arial" w:cs="Arial"/>
          <w:sz w:val="14"/>
          <w:szCs w:val="14"/>
          <w:lang w:val="sl-SI" w:eastAsia="en-GB"/>
        </w:rPr>
        <w:t>.</w:t>
      </w:r>
    </w:p>
    <w:p w14:paraId="25A1DE34" w14:textId="77777777" w:rsidR="007A0D6C" w:rsidRPr="00CB2407" w:rsidRDefault="007A0D6C" w:rsidP="009A1099">
      <w:pPr>
        <w:autoSpaceDE w:val="0"/>
        <w:autoSpaceDN w:val="0"/>
        <w:adjustRightInd w:val="0"/>
        <w:rPr>
          <w:rFonts w:ascii="Arial" w:hAnsi="Arial" w:cs="Arial"/>
          <w:sz w:val="14"/>
          <w:szCs w:val="14"/>
          <w:shd w:val="clear" w:color="auto" w:fill="FFFFFF"/>
          <w:vertAlign w:val="superscript"/>
          <w:lang w:val="sl-SI"/>
        </w:rPr>
      </w:pPr>
    </w:p>
    <w:p w14:paraId="73CDC77D" w14:textId="1ADA43C5" w:rsidR="009A1099" w:rsidRPr="00CB2407" w:rsidRDefault="00025508" w:rsidP="009A1099">
      <w:pPr>
        <w:autoSpaceDE w:val="0"/>
        <w:autoSpaceDN w:val="0"/>
        <w:adjustRightInd w:val="0"/>
        <w:rPr>
          <w:rFonts w:ascii="Arial" w:hAnsi="Arial" w:cs="Arial"/>
          <w:sz w:val="14"/>
          <w:szCs w:val="14"/>
          <w:lang w:val="sl-SI"/>
        </w:rPr>
      </w:pPr>
      <w:r w:rsidRPr="00CB2407">
        <w:rPr>
          <w:rFonts w:ascii="Arial" w:hAnsi="Arial" w:cs="Arial"/>
          <w:sz w:val="14"/>
          <w:szCs w:val="14"/>
          <w:shd w:val="clear" w:color="auto" w:fill="FFFFFF"/>
          <w:vertAlign w:val="superscript"/>
          <w:lang w:val="sl-SI"/>
        </w:rPr>
        <w:t xml:space="preserve">6 </w:t>
      </w:r>
      <w:r w:rsidR="008A777D" w:rsidRPr="00CB2407">
        <w:rPr>
          <w:rFonts w:ascii="Arial" w:hAnsi="Arial" w:cs="Arial"/>
          <w:sz w:val="14"/>
          <w:szCs w:val="14"/>
          <w:lang w:val="sl-SI"/>
        </w:rPr>
        <w:t>Ne dopustite motenj med vožnjo! Če je le možno, uporabite glasovno upravljanje in med vožnjo ne uporabljajte ročnih naprav.</w:t>
      </w:r>
      <w:r w:rsidR="008A777D" w:rsidRPr="00CB2407">
        <w:rPr>
          <w:rFonts w:ascii="Arial" w:hAnsi="Arial" w:cs="Arial"/>
          <w:sz w:val="14"/>
          <w:szCs w:val="14"/>
          <w:shd w:val="clear" w:color="auto" w:fill="FFFFFF"/>
          <w:lang w:val="sl-SI"/>
        </w:rPr>
        <w:t xml:space="preserve"> </w:t>
      </w:r>
      <w:r w:rsidR="008A777D" w:rsidRPr="00CB2407">
        <w:rPr>
          <w:rFonts w:ascii="Arial" w:hAnsi="Arial" w:cs="Arial"/>
          <w:sz w:val="14"/>
          <w:szCs w:val="14"/>
          <w:lang w:val="sl-SI"/>
        </w:rPr>
        <w:t>Ko je izbrana prestava za vožnjo, so lahko nekatere možnosti blokirane. Nekatere funkcije niso združljive z vsemi telefoni</w:t>
      </w:r>
      <w:r w:rsidR="009A1099" w:rsidRPr="00CB2407">
        <w:rPr>
          <w:rFonts w:ascii="Arial" w:hAnsi="Arial" w:cs="Arial"/>
          <w:sz w:val="14"/>
          <w:szCs w:val="14"/>
          <w:lang w:val="sl-SI"/>
        </w:rPr>
        <w:t>.</w:t>
      </w:r>
    </w:p>
    <w:p w14:paraId="0F3E7143" w14:textId="77777777" w:rsidR="0073099B" w:rsidRPr="00CB2407" w:rsidRDefault="0073099B" w:rsidP="009A1099">
      <w:pPr>
        <w:autoSpaceDE w:val="0"/>
        <w:autoSpaceDN w:val="0"/>
        <w:adjustRightInd w:val="0"/>
        <w:rPr>
          <w:rFonts w:ascii="Arial" w:hAnsi="Arial" w:cs="Arial"/>
          <w:sz w:val="14"/>
          <w:szCs w:val="14"/>
          <w:lang w:val="sl-SI" w:eastAsia="en-GB"/>
        </w:rPr>
      </w:pPr>
    </w:p>
    <w:p w14:paraId="7C6B0C78" w14:textId="7A20D9DA" w:rsidR="009A1099" w:rsidRPr="00CB2407" w:rsidRDefault="00025508" w:rsidP="009A1099">
      <w:pPr>
        <w:autoSpaceDE w:val="0"/>
        <w:autoSpaceDN w:val="0"/>
        <w:adjustRightInd w:val="0"/>
        <w:rPr>
          <w:rFonts w:ascii="Arial" w:hAnsi="Arial" w:cs="Arial"/>
          <w:sz w:val="14"/>
          <w:szCs w:val="14"/>
          <w:lang w:val="sl-SI" w:eastAsia="en-GB"/>
        </w:rPr>
      </w:pPr>
      <w:r w:rsidRPr="00CB2407">
        <w:rPr>
          <w:rFonts w:ascii="Arial" w:hAnsi="Arial" w:cs="Arial"/>
          <w:sz w:val="14"/>
          <w:szCs w:val="14"/>
          <w:shd w:val="clear" w:color="auto" w:fill="FFFFFF"/>
          <w:vertAlign w:val="superscript"/>
          <w:lang w:val="sl-SI"/>
        </w:rPr>
        <w:t xml:space="preserve">7 </w:t>
      </w:r>
      <w:r w:rsidR="00CE75B9" w:rsidRPr="00CB2407">
        <w:rPr>
          <w:rStyle w:val="normaltextrun"/>
          <w:rFonts w:ascii="Arial" w:hAnsi="Arial" w:cs="Arial"/>
          <w:color w:val="000000"/>
          <w:sz w:val="14"/>
          <w:szCs w:val="14"/>
          <w:shd w:val="clear" w:color="auto" w:fill="FFFFFF"/>
          <w:lang w:val="sl-SI"/>
        </w:rPr>
        <w:t xml:space="preserve">Za navigacijske storitve morajo biti na voljo </w:t>
      </w:r>
      <w:r w:rsidR="00DE0167" w:rsidRPr="00CB2407">
        <w:rPr>
          <w:rStyle w:val="normaltextrun"/>
          <w:rFonts w:ascii="Arial" w:hAnsi="Arial" w:cs="Arial"/>
          <w:color w:val="000000"/>
          <w:sz w:val="14"/>
          <w:szCs w:val="14"/>
          <w:shd w:val="clear" w:color="auto" w:fill="FFFFFF"/>
          <w:lang w:val="sl-SI"/>
        </w:rPr>
        <w:t xml:space="preserve">sistem SYNC 4 in </w:t>
      </w:r>
      <w:r w:rsidR="00CE75B9" w:rsidRPr="00CB2407">
        <w:rPr>
          <w:rStyle w:val="normaltextrun"/>
          <w:rFonts w:ascii="Arial" w:hAnsi="Arial" w:cs="Arial"/>
          <w:color w:val="000000"/>
          <w:sz w:val="14"/>
          <w:szCs w:val="14"/>
          <w:shd w:val="clear" w:color="auto" w:fill="FFFFFF"/>
          <w:lang w:val="sl-SI"/>
        </w:rPr>
        <w:t xml:space="preserve">modem </w:t>
      </w:r>
      <w:proofErr w:type="spellStart"/>
      <w:r w:rsidR="00CE75B9" w:rsidRPr="00CB2407">
        <w:rPr>
          <w:rStyle w:val="normaltextrun"/>
          <w:rFonts w:ascii="Arial" w:hAnsi="Arial" w:cs="Arial"/>
          <w:color w:val="000000"/>
          <w:sz w:val="14"/>
          <w:szCs w:val="14"/>
          <w:shd w:val="clear" w:color="auto" w:fill="FFFFFF"/>
          <w:lang w:val="sl-SI"/>
        </w:rPr>
        <w:t>FordPass</w:t>
      </w:r>
      <w:proofErr w:type="spellEnd"/>
      <w:r w:rsidR="00CE75B9" w:rsidRPr="00CB2407">
        <w:rPr>
          <w:rStyle w:val="normaltextrun"/>
          <w:rFonts w:ascii="Arial" w:hAnsi="Arial" w:cs="Arial"/>
          <w:color w:val="000000"/>
          <w:sz w:val="14"/>
          <w:szCs w:val="14"/>
          <w:shd w:val="clear" w:color="auto" w:fill="FFFFFF"/>
          <w:lang w:val="sl-SI"/>
        </w:rPr>
        <w:t xml:space="preserve"> </w:t>
      </w:r>
      <w:proofErr w:type="spellStart"/>
      <w:r w:rsidR="00CE75B9" w:rsidRPr="00CB2407">
        <w:rPr>
          <w:rStyle w:val="normaltextrun"/>
          <w:rFonts w:ascii="Arial" w:hAnsi="Arial" w:cs="Arial"/>
          <w:color w:val="000000"/>
          <w:sz w:val="14"/>
          <w:szCs w:val="14"/>
          <w:shd w:val="clear" w:color="auto" w:fill="FFFFFF"/>
          <w:lang w:val="sl-SI"/>
        </w:rPr>
        <w:t>Connect</w:t>
      </w:r>
      <w:proofErr w:type="spellEnd"/>
      <w:r w:rsidR="00CE75B9" w:rsidRPr="00CB2407">
        <w:rPr>
          <w:rStyle w:val="normaltextrun"/>
          <w:rFonts w:ascii="Arial" w:hAnsi="Arial" w:cs="Arial"/>
          <w:color w:val="000000"/>
          <w:sz w:val="14"/>
          <w:szCs w:val="14"/>
          <w:shd w:val="clear" w:color="auto" w:fill="FFFFFF"/>
          <w:lang w:val="sl-SI"/>
        </w:rPr>
        <w:t xml:space="preserve">, aplikacija Ford </w:t>
      </w:r>
      <w:proofErr w:type="spellStart"/>
      <w:r w:rsidR="00CE75B9" w:rsidRPr="00CB2407">
        <w:rPr>
          <w:rStyle w:val="normaltextrun"/>
          <w:rFonts w:ascii="Arial" w:hAnsi="Arial" w:cs="Arial"/>
          <w:color w:val="000000"/>
          <w:sz w:val="14"/>
          <w:szCs w:val="14"/>
          <w:shd w:val="clear" w:color="auto" w:fill="FFFFFF"/>
          <w:lang w:val="sl-SI"/>
        </w:rPr>
        <w:t>Pass</w:t>
      </w:r>
      <w:proofErr w:type="spellEnd"/>
      <w:r w:rsidR="00CE75B9" w:rsidRPr="00CB2407">
        <w:rPr>
          <w:rStyle w:val="normaltextrun"/>
          <w:rFonts w:ascii="Arial" w:hAnsi="Arial" w:cs="Arial"/>
          <w:color w:val="000000"/>
          <w:sz w:val="14"/>
          <w:szCs w:val="14"/>
          <w:shd w:val="clear" w:color="auto" w:fill="FFFFFF"/>
          <w:lang w:val="sl-SI"/>
        </w:rPr>
        <w:t xml:space="preserve"> in brezplačne povezane storitve (za podrobnosti glejte določila in pogoje </w:t>
      </w:r>
      <w:proofErr w:type="spellStart"/>
      <w:r w:rsidR="00CE75B9" w:rsidRPr="00CB2407">
        <w:rPr>
          <w:rStyle w:val="normaltextrun"/>
          <w:rFonts w:ascii="Arial" w:hAnsi="Arial" w:cs="Arial"/>
          <w:color w:val="000000"/>
          <w:sz w:val="14"/>
          <w:szCs w:val="14"/>
          <w:shd w:val="clear" w:color="auto" w:fill="FFFFFF"/>
          <w:lang w:val="sl-SI"/>
        </w:rPr>
        <w:t>FordPass</w:t>
      </w:r>
      <w:proofErr w:type="spellEnd"/>
      <w:r w:rsidR="00CE75B9" w:rsidRPr="00CB2407">
        <w:rPr>
          <w:rStyle w:val="normaltextrun"/>
          <w:rFonts w:ascii="Arial" w:hAnsi="Arial" w:cs="Arial"/>
          <w:color w:val="000000"/>
          <w:sz w:val="14"/>
          <w:szCs w:val="14"/>
          <w:shd w:val="clear" w:color="auto" w:fill="FFFFFF"/>
          <w:lang w:val="sl-SI"/>
        </w:rPr>
        <w:t xml:space="preserve">). </w:t>
      </w:r>
      <w:r w:rsidR="00BD68EF" w:rsidRPr="00CB2407">
        <w:rPr>
          <w:rFonts w:ascii="Arial" w:hAnsi="Arial" w:cs="Arial"/>
          <w:color w:val="000000" w:themeColor="text1"/>
          <w:sz w:val="14"/>
          <w:szCs w:val="14"/>
          <w:lang w:val="sl-SI"/>
        </w:rPr>
        <w:t xml:space="preserve">Upravičena vozila prejmejo brezplačno </w:t>
      </w:r>
      <w:r w:rsidR="00AA7AE4" w:rsidRPr="00CB2407">
        <w:rPr>
          <w:rFonts w:ascii="Arial" w:hAnsi="Arial" w:cs="Arial"/>
          <w:color w:val="000000" w:themeColor="text1"/>
          <w:sz w:val="14"/>
          <w:szCs w:val="14"/>
          <w:lang w:val="sl-SI"/>
        </w:rPr>
        <w:t xml:space="preserve">90-dnevno preskusno naročnino </w:t>
      </w:r>
      <w:r w:rsidR="00BD68EF" w:rsidRPr="00CB2407">
        <w:rPr>
          <w:rFonts w:ascii="Arial" w:hAnsi="Arial" w:cs="Arial"/>
          <w:color w:val="000000" w:themeColor="text1"/>
          <w:sz w:val="14"/>
          <w:szCs w:val="14"/>
          <w:lang w:val="sl-SI"/>
        </w:rPr>
        <w:t xml:space="preserve">na navigacijske storitve, ki se začne </w:t>
      </w:r>
      <w:r w:rsidR="00AA7AE4" w:rsidRPr="00CB2407">
        <w:rPr>
          <w:rFonts w:ascii="Arial" w:hAnsi="Arial" w:cs="Arial"/>
          <w:color w:val="000000" w:themeColor="text1"/>
          <w:sz w:val="14"/>
          <w:szCs w:val="14"/>
          <w:lang w:val="sl-SI"/>
        </w:rPr>
        <w:t xml:space="preserve">z </w:t>
      </w:r>
      <w:r w:rsidR="00BD68EF" w:rsidRPr="00CB2407">
        <w:rPr>
          <w:rFonts w:ascii="Arial" w:hAnsi="Arial" w:cs="Arial"/>
          <w:color w:val="000000" w:themeColor="text1"/>
          <w:sz w:val="14"/>
          <w:szCs w:val="14"/>
          <w:lang w:val="sl-SI"/>
        </w:rPr>
        <w:t>datum</w:t>
      </w:r>
      <w:r w:rsidR="00AA7AE4" w:rsidRPr="00CB2407">
        <w:rPr>
          <w:rFonts w:ascii="Arial" w:hAnsi="Arial" w:cs="Arial"/>
          <w:color w:val="000000" w:themeColor="text1"/>
          <w:sz w:val="14"/>
          <w:szCs w:val="14"/>
          <w:lang w:val="sl-SI"/>
        </w:rPr>
        <w:t>om</w:t>
      </w:r>
      <w:r w:rsidR="00BD68EF" w:rsidRPr="00CB2407">
        <w:rPr>
          <w:rFonts w:ascii="Arial" w:hAnsi="Arial" w:cs="Arial"/>
          <w:color w:val="000000" w:themeColor="text1"/>
          <w:sz w:val="14"/>
          <w:szCs w:val="14"/>
          <w:lang w:val="sl-SI"/>
        </w:rPr>
        <w:t xml:space="preserve"> začetka garancije za novo vozilo. Uporabniki morajo preizkusno obdobje navigacijskih storitev odkleniti tako, da ustrezno vozilo aktivirajo s članskim računom za aplikacijo </w:t>
      </w:r>
      <w:proofErr w:type="spellStart"/>
      <w:r w:rsidR="00BD68EF" w:rsidRPr="00CB2407">
        <w:rPr>
          <w:rFonts w:ascii="Arial" w:hAnsi="Arial" w:cs="Arial"/>
          <w:color w:val="000000" w:themeColor="text1"/>
          <w:sz w:val="14"/>
          <w:szCs w:val="14"/>
          <w:lang w:val="sl-SI"/>
        </w:rPr>
        <w:t>FordPass</w:t>
      </w:r>
      <w:proofErr w:type="spellEnd"/>
      <w:r w:rsidR="00BD68EF" w:rsidRPr="00CB2407">
        <w:rPr>
          <w:rFonts w:ascii="Arial" w:hAnsi="Arial" w:cs="Arial"/>
          <w:color w:val="000000" w:themeColor="text1"/>
          <w:sz w:val="14"/>
          <w:szCs w:val="14"/>
          <w:lang w:val="sl-SI"/>
        </w:rPr>
        <w:t>.</w:t>
      </w:r>
      <w:r w:rsidR="00CE0B1B" w:rsidRPr="00CB2407">
        <w:rPr>
          <w:rFonts w:ascii="Arial" w:hAnsi="Arial" w:cs="Arial"/>
          <w:color w:val="000000" w:themeColor="text1"/>
          <w:sz w:val="14"/>
          <w:szCs w:val="14"/>
          <w:lang w:val="sl-SI"/>
        </w:rPr>
        <w:t xml:space="preserve"> Za povezane navigacijske storitve </w:t>
      </w:r>
      <w:r w:rsidR="00BC53EB" w:rsidRPr="00CB2407">
        <w:rPr>
          <w:rFonts w:ascii="Arial" w:hAnsi="Arial" w:cs="Arial"/>
          <w:color w:val="000000" w:themeColor="text1"/>
          <w:sz w:val="14"/>
          <w:szCs w:val="14"/>
          <w:lang w:val="sl-SI"/>
        </w:rPr>
        <w:t xml:space="preserve">mora biti sklenjena letna pogodba za storitve. </w:t>
      </w:r>
      <w:r w:rsidR="00BD68EF" w:rsidRPr="00CB2407">
        <w:rPr>
          <w:rFonts w:ascii="Arial" w:hAnsi="Arial" w:cs="Arial"/>
          <w:color w:val="000000" w:themeColor="text1"/>
          <w:sz w:val="14"/>
          <w:szCs w:val="14"/>
          <w:lang w:val="sl-SI"/>
        </w:rPr>
        <w:t xml:space="preserve">Povezana storitev in funkcije so odvisne od razpoložljivosti združljivega omrežja. </w:t>
      </w:r>
      <w:r w:rsidR="00BD68EF" w:rsidRPr="00CB2407">
        <w:rPr>
          <w:rStyle w:val="normaltextrun"/>
          <w:rFonts w:ascii="Arial" w:hAnsi="Arial" w:cs="Arial"/>
          <w:color w:val="000000"/>
          <w:sz w:val="14"/>
          <w:szCs w:val="14"/>
          <w:shd w:val="clear" w:color="auto" w:fill="FFFFFF"/>
          <w:lang w:val="sl-SI"/>
        </w:rPr>
        <w:t xml:space="preserve">Zaradi razvoja tehnologij/mobilnih omrežij/zmogljivosti vozil lahko pride do omejitve ali celo onemogočanja delovanja povezanih storitev in funkcij. </w:t>
      </w:r>
      <w:r w:rsidR="00BD68EF" w:rsidRPr="00CB2407">
        <w:rPr>
          <w:rFonts w:ascii="Arial" w:hAnsi="Arial" w:cs="Arial"/>
          <w:color w:val="000000" w:themeColor="text1"/>
          <w:sz w:val="14"/>
          <w:szCs w:val="14"/>
          <w:lang w:val="sl-SI"/>
        </w:rPr>
        <w:t xml:space="preserve">Aplikacija </w:t>
      </w:r>
      <w:proofErr w:type="spellStart"/>
      <w:r w:rsidR="00BD68EF" w:rsidRPr="00CB2407">
        <w:rPr>
          <w:rFonts w:ascii="Arial" w:hAnsi="Arial" w:cs="Arial"/>
          <w:color w:val="000000" w:themeColor="text1"/>
          <w:sz w:val="14"/>
          <w:szCs w:val="14"/>
          <w:lang w:val="sl-SI"/>
        </w:rPr>
        <w:t>FordPass</w:t>
      </w:r>
      <w:proofErr w:type="spellEnd"/>
      <w:r w:rsidR="00BD68EF" w:rsidRPr="00CB2407">
        <w:rPr>
          <w:rFonts w:ascii="Arial" w:hAnsi="Arial" w:cs="Arial"/>
          <w:color w:val="000000" w:themeColor="text1"/>
          <w:sz w:val="14"/>
          <w:szCs w:val="14"/>
          <w:lang w:val="sl-SI"/>
        </w:rPr>
        <w:t>, združljiva z izbranimi platformami pametnih telefonov, je na voljo prek prenosa. Ponudnik mobilnega omrežja lahko zaračuna pošiljanje sporočil in prenos podatkov v skladu s tarifo</w:t>
      </w:r>
      <w:r w:rsidR="009A1099" w:rsidRPr="00CB2407">
        <w:rPr>
          <w:rFonts w:ascii="Arial" w:hAnsi="Arial" w:cs="Arial"/>
          <w:sz w:val="14"/>
          <w:szCs w:val="14"/>
          <w:lang w:val="sl-SI"/>
        </w:rPr>
        <w:t>.</w:t>
      </w:r>
    </w:p>
    <w:p w14:paraId="31CA53D3" w14:textId="77777777" w:rsidR="009A1099" w:rsidRPr="00CB2407" w:rsidRDefault="009A1099" w:rsidP="009A1099">
      <w:pPr>
        <w:pStyle w:val="Navadensplet"/>
        <w:shd w:val="clear" w:color="auto" w:fill="FFFFFF"/>
        <w:spacing w:before="0" w:beforeAutospacing="0" w:after="0" w:afterAutospacing="0"/>
        <w:rPr>
          <w:rFonts w:ascii="Arial" w:hAnsi="Arial" w:cs="Arial"/>
          <w:sz w:val="14"/>
          <w:szCs w:val="14"/>
          <w:lang w:val="sl-SI"/>
        </w:rPr>
      </w:pPr>
    </w:p>
    <w:p w14:paraId="39FEA5C9" w14:textId="3B09C54A" w:rsidR="009A1099" w:rsidRPr="00CB2407" w:rsidRDefault="00025508" w:rsidP="009A1099">
      <w:pPr>
        <w:autoSpaceDE w:val="0"/>
        <w:autoSpaceDN w:val="0"/>
        <w:adjustRightInd w:val="0"/>
        <w:rPr>
          <w:rFonts w:ascii="Arial" w:hAnsi="Arial" w:cs="Arial"/>
          <w:sz w:val="14"/>
          <w:szCs w:val="14"/>
          <w:lang w:val="sl-SI"/>
        </w:rPr>
      </w:pPr>
      <w:r w:rsidRPr="00CB2407">
        <w:rPr>
          <w:rFonts w:ascii="Arial" w:hAnsi="Arial" w:cs="Arial"/>
          <w:sz w:val="14"/>
          <w:szCs w:val="14"/>
          <w:vertAlign w:val="superscript"/>
          <w:lang w:val="sl-SI"/>
        </w:rPr>
        <w:t xml:space="preserve">8 </w:t>
      </w:r>
      <w:r w:rsidR="008D340E" w:rsidRPr="00CB2407">
        <w:rPr>
          <w:rFonts w:ascii="Arial" w:hAnsi="Arial" w:cs="Arial"/>
          <w:sz w:val="14"/>
          <w:szCs w:val="14"/>
          <w:lang w:val="sl-SI"/>
        </w:rPr>
        <w:t>Zahteva telefon z aktivno naročnino za prenos podatkov in združljivo programsko opremo. SYNC 4 med uporabo ne upravlja izdelkov drugih proizvajalcev. Za funkcionalnost svojih izdelkov odgovarjajo izključno njihovi proizvajalci</w:t>
      </w:r>
      <w:r w:rsidR="009A1099" w:rsidRPr="00CB2407">
        <w:rPr>
          <w:rFonts w:ascii="Arial" w:hAnsi="Arial" w:cs="Arial"/>
          <w:sz w:val="14"/>
          <w:szCs w:val="14"/>
          <w:lang w:val="sl-SI"/>
        </w:rPr>
        <w:t>.</w:t>
      </w:r>
    </w:p>
    <w:p w14:paraId="35E58159" w14:textId="77777777" w:rsidR="009A1099" w:rsidRPr="00CB2407" w:rsidRDefault="009A1099" w:rsidP="00E92403">
      <w:pPr>
        <w:pStyle w:val="Navadensplet"/>
        <w:shd w:val="clear" w:color="auto" w:fill="FFFFFF"/>
        <w:spacing w:before="0" w:beforeAutospacing="0" w:after="0" w:afterAutospacing="0"/>
        <w:rPr>
          <w:rFonts w:ascii="Arial" w:hAnsi="Arial" w:cs="Arial"/>
          <w:sz w:val="14"/>
          <w:szCs w:val="14"/>
          <w:shd w:val="clear" w:color="auto" w:fill="FFFFFF"/>
          <w:lang w:val="sl-SI"/>
        </w:rPr>
      </w:pPr>
    </w:p>
    <w:p w14:paraId="347C07D9" w14:textId="0E52581D" w:rsidR="003F6593" w:rsidRPr="00CB2407" w:rsidRDefault="00025508" w:rsidP="003F6593">
      <w:pPr>
        <w:autoSpaceDE w:val="0"/>
        <w:autoSpaceDN w:val="0"/>
        <w:adjustRightInd w:val="0"/>
        <w:rPr>
          <w:rFonts w:ascii="Arial" w:hAnsi="Arial" w:cs="Arial"/>
          <w:sz w:val="14"/>
          <w:szCs w:val="14"/>
          <w:lang w:val="sl-SI"/>
        </w:rPr>
      </w:pPr>
      <w:r w:rsidRPr="00CB2407">
        <w:rPr>
          <w:rFonts w:ascii="Arial" w:hAnsi="Arial" w:cs="Arial"/>
          <w:sz w:val="14"/>
          <w:szCs w:val="14"/>
          <w:vertAlign w:val="superscript"/>
          <w:lang w:val="sl-SI"/>
        </w:rPr>
        <w:t xml:space="preserve">9 </w:t>
      </w:r>
      <w:r w:rsidR="0019037C" w:rsidRPr="00CB2407">
        <w:rPr>
          <w:rFonts w:ascii="Arial" w:hAnsi="Arial" w:cs="Arial"/>
          <w:sz w:val="14"/>
          <w:szCs w:val="14"/>
          <w:lang w:val="sl-SI"/>
        </w:rPr>
        <w:t>Funkcije za pomoč vozniku dopolnjujejo in ne nadomeščajo voznikove pozornosti, presoje in potrebe po upravljanju vozila. Prav tako niso nadomestek za varno vožnjo. Glede podrobnosti in omejitev glejte navodila za uporabo vozila</w:t>
      </w:r>
      <w:r w:rsidR="003F6593" w:rsidRPr="00CB2407">
        <w:rPr>
          <w:rFonts w:ascii="Arial" w:hAnsi="Arial" w:cs="Arial"/>
          <w:sz w:val="14"/>
          <w:szCs w:val="14"/>
          <w:lang w:val="sl-SI"/>
        </w:rPr>
        <w:t>.</w:t>
      </w:r>
    </w:p>
    <w:p w14:paraId="1545E3E8" w14:textId="77777777" w:rsidR="003F6593" w:rsidRPr="00CB2407" w:rsidRDefault="003F6593" w:rsidP="003F6593">
      <w:pPr>
        <w:autoSpaceDE w:val="0"/>
        <w:autoSpaceDN w:val="0"/>
        <w:adjustRightInd w:val="0"/>
        <w:rPr>
          <w:rFonts w:ascii="Arial" w:hAnsi="Arial" w:cs="Arial"/>
          <w:sz w:val="14"/>
          <w:szCs w:val="14"/>
          <w:lang w:val="sl-SI" w:eastAsia="en-GB"/>
        </w:rPr>
      </w:pPr>
    </w:p>
    <w:p w14:paraId="3544E71E" w14:textId="63AF6B4A" w:rsidR="003F6593" w:rsidRPr="00CB2407" w:rsidRDefault="00025508" w:rsidP="003F6593">
      <w:pPr>
        <w:pStyle w:val="Odstavekseznama"/>
        <w:ind w:left="0"/>
        <w:rPr>
          <w:rFonts w:ascii="Arial" w:hAnsi="Arial" w:cs="Arial"/>
          <w:sz w:val="14"/>
          <w:szCs w:val="14"/>
          <w:lang w:val="sl-SI"/>
        </w:rPr>
      </w:pPr>
      <w:r w:rsidRPr="00CB2407">
        <w:rPr>
          <w:rFonts w:ascii="Arial" w:hAnsi="Arial" w:cs="Arial"/>
          <w:sz w:val="14"/>
          <w:szCs w:val="14"/>
          <w:vertAlign w:val="superscript"/>
          <w:lang w:val="sl-SI"/>
        </w:rPr>
        <w:t xml:space="preserve">10 </w:t>
      </w:r>
      <w:r w:rsidR="00E95AAF" w:rsidRPr="00CB2407">
        <w:rPr>
          <w:rStyle w:val="normaltextrun"/>
          <w:rFonts w:ascii="Arial" w:hAnsi="Arial" w:cs="Arial"/>
          <w:color w:val="000000"/>
          <w:sz w:val="14"/>
          <w:szCs w:val="14"/>
          <w:shd w:val="clear" w:color="auto" w:fill="FFFFFF"/>
          <w:lang w:val="sl-SI"/>
        </w:rPr>
        <w:t xml:space="preserve">Za funkcije daljinskega upravljanja morajo biti na voljo modem </w:t>
      </w:r>
      <w:proofErr w:type="spellStart"/>
      <w:r w:rsidR="00E95AAF" w:rsidRPr="00CB2407">
        <w:rPr>
          <w:rStyle w:val="normaltextrun"/>
          <w:rFonts w:ascii="Arial" w:hAnsi="Arial" w:cs="Arial"/>
          <w:color w:val="000000"/>
          <w:sz w:val="14"/>
          <w:szCs w:val="14"/>
          <w:shd w:val="clear" w:color="auto" w:fill="FFFFFF"/>
          <w:lang w:val="sl-SI"/>
        </w:rPr>
        <w:t>FordPass</w:t>
      </w:r>
      <w:proofErr w:type="spellEnd"/>
      <w:r w:rsidR="00E95AAF" w:rsidRPr="00CB2407">
        <w:rPr>
          <w:rStyle w:val="normaltextrun"/>
          <w:rFonts w:ascii="Arial" w:hAnsi="Arial" w:cs="Arial"/>
          <w:color w:val="000000"/>
          <w:sz w:val="14"/>
          <w:szCs w:val="14"/>
          <w:shd w:val="clear" w:color="auto" w:fill="FFFFFF"/>
          <w:lang w:val="sl-SI"/>
        </w:rPr>
        <w:t xml:space="preserve"> </w:t>
      </w:r>
      <w:proofErr w:type="spellStart"/>
      <w:r w:rsidR="00E95AAF" w:rsidRPr="00CB2407">
        <w:rPr>
          <w:rStyle w:val="normaltextrun"/>
          <w:rFonts w:ascii="Arial" w:hAnsi="Arial" w:cs="Arial"/>
          <w:color w:val="000000"/>
          <w:sz w:val="14"/>
          <w:szCs w:val="14"/>
          <w:shd w:val="clear" w:color="auto" w:fill="FFFFFF"/>
          <w:lang w:val="sl-SI"/>
        </w:rPr>
        <w:t>Connect</w:t>
      </w:r>
      <w:proofErr w:type="spellEnd"/>
      <w:r w:rsidR="00E95AAF" w:rsidRPr="00CB2407">
        <w:rPr>
          <w:rStyle w:val="normaltextrun"/>
          <w:rFonts w:ascii="Arial" w:hAnsi="Arial" w:cs="Arial"/>
          <w:color w:val="000000"/>
          <w:sz w:val="14"/>
          <w:szCs w:val="14"/>
          <w:shd w:val="clear" w:color="auto" w:fill="FFFFFF"/>
          <w:lang w:val="sl-SI"/>
        </w:rPr>
        <w:t xml:space="preserve">, aplikacija Ford </w:t>
      </w:r>
      <w:proofErr w:type="spellStart"/>
      <w:r w:rsidR="00E95AAF" w:rsidRPr="00CB2407">
        <w:rPr>
          <w:rStyle w:val="normaltextrun"/>
          <w:rFonts w:ascii="Arial" w:hAnsi="Arial" w:cs="Arial"/>
          <w:color w:val="000000"/>
          <w:sz w:val="14"/>
          <w:szCs w:val="14"/>
          <w:shd w:val="clear" w:color="auto" w:fill="FFFFFF"/>
          <w:lang w:val="sl-SI"/>
        </w:rPr>
        <w:t>Pass</w:t>
      </w:r>
      <w:proofErr w:type="spellEnd"/>
      <w:r w:rsidR="00E95AAF" w:rsidRPr="00CB2407">
        <w:rPr>
          <w:rStyle w:val="normaltextrun"/>
          <w:rFonts w:ascii="Arial" w:hAnsi="Arial" w:cs="Arial"/>
          <w:color w:val="000000"/>
          <w:sz w:val="14"/>
          <w:szCs w:val="14"/>
          <w:shd w:val="clear" w:color="auto" w:fill="FFFFFF"/>
          <w:lang w:val="sl-SI"/>
        </w:rPr>
        <w:t xml:space="preserve"> in brezplačne povezane storitve (za podrobnosti glejte določila in pogoje </w:t>
      </w:r>
      <w:proofErr w:type="spellStart"/>
      <w:r w:rsidR="00E95AAF" w:rsidRPr="00CB2407">
        <w:rPr>
          <w:rStyle w:val="normaltextrun"/>
          <w:rFonts w:ascii="Arial" w:hAnsi="Arial" w:cs="Arial"/>
          <w:color w:val="000000"/>
          <w:sz w:val="14"/>
          <w:szCs w:val="14"/>
          <w:shd w:val="clear" w:color="auto" w:fill="FFFFFF"/>
          <w:lang w:val="sl-SI"/>
        </w:rPr>
        <w:t>FordPass</w:t>
      </w:r>
      <w:proofErr w:type="spellEnd"/>
      <w:r w:rsidR="00E95AAF" w:rsidRPr="00CB2407">
        <w:rPr>
          <w:rStyle w:val="normaltextrun"/>
          <w:rFonts w:ascii="Arial" w:hAnsi="Arial" w:cs="Arial"/>
          <w:color w:val="000000"/>
          <w:sz w:val="14"/>
          <w:szCs w:val="14"/>
          <w:shd w:val="clear" w:color="auto" w:fill="FFFFFF"/>
          <w:lang w:val="sl-SI"/>
        </w:rPr>
        <w:t xml:space="preserve">). Povezane storitve in funkcije so odvisne od razpoložljivosti združljivega mobilnega omrežja. Zaradi razvoja tehnologij/mobilnih omrežij/zmogljivosti vozil lahko pride do omejitve ali celo onemogočanja delovanja povezanih storitev in funkcij. Dostopna točka </w:t>
      </w:r>
      <w:proofErr w:type="spellStart"/>
      <w:r w:rsidR="00E95AAF" w:rsidRPr="00CB2407">
        <w:rPr>
          <w:rStyle w:val="normaltextrun"/>
          <w:rFonts w:ascii="Arial" w:hAnsi="Arial" w:cs="Arial"/>
          <w:color w:val="000000"/>
          <w:sz w:val="14"/>
          <w:szCs w:val="14"/>
          <w:shd w:val="clear" w:color="auto" w:fill="FFFFFF"/>
          <w:lang w:val="sl-SI"/>
        </w:rPr>
        <w:t>Wi</w:t>
      </w:r>
      <w:proofErr w:type="spellEnd"/>
      <w:r w:rsidR="00E95AAF" w:rsidRPr="00CB2407">
        <w:rPr>
          <w:rStyle w:val="normaltextrun"/>
          <w:rFonts w:ascii="Arial" w:hAnsi="Arial" w:cs="Arial"/>
          <w:color w:val="000000"/>
          <w:sz w:val="14"/>
          <w:szCs w:val="14"/>
          <w:shd w:val="clear" w:color="auto" w:fill="FFFFFF"/>
          <w:lang w:val="sl-SI"/>
        </w:rPr>
        <w:t>-Fi ni vključena v povezane storitve.</w:t>
      </w:r>
    </w:p>
    <w:p w14:paraId="32863183" w14:textId="77777777" w:rsidR="00E92403" w:rsidRPr="00CB2407" w:rsidRDefault="00E92403" w:rsidP="007002CD">
      <w:pPr>
        <w:pStyle w:val="Navadensplet"/>
        <w:shd w:val="clear" w:color="auto" w:fill="FFFFFF"/>
        <w:spacing w:before="0" w:beforeAutospacing="0" w:after="0" w:afterAutospacing="0"/>
        <w:rPr>
          <w:rFonts w:ascii="Arial" w:hAnsi="Arial" w:cs="Arial"/>
          <w:sz w:val="14"/>
          <w:szCs w:val="14"/>
          <w:vertAlign w:val="superscript"/>
          <w:lang w:val="sl-SI"/>
        </w:rPr>
      </w:pPr>
    </w:p>
    <w:p w14:paraId="521E7352" w14:textId="3162DD84" w:rsidR="00F9661C" w:rsidRPr="00CB2407" w:rsidRDefault="00570BF4" w:rsidP="007002CD">
      <w:pPr>
        <w:pStyle w:val="Navadensplet"/>
        <w:shd w:val="clear" w:color="auto" w:fill="FFFFFF"/>
        <w:spacing w:before="0" w:beforeAutospacing="0" w:after="0" w:afterAutospacing="0"/>
        <w:rPr>
          <w:rFonts w:ascii="Arial" w:hAnsi="Arial" w:cs="Arial"/>
          <w:sz w:val="20"/>
          <w:szCs w:val="20"/>
          <w:lang w:val="sl-SI"/>
        </w:rPr>
      </w:pPr>
      <w:r w:rsidRPr="00CB2407">
        <w:rPr>
          <w:rFonts w:ascii="Arial" w:hAnsi="Arial" w:cs="Arial"/>
          <w:sz w:val="14"/>
          <w:szCs w:val="14"/>
          <w:vertAlign w:val="superscript"/>
          <w:lang w:val="sl-SI"/>
        </w:rPr>
        <w:t xml:space="preserve">11 </w:t>
      </w:r>
      <w:r w:rsidR="00C661B3" w:rsidRPr="00CB2407">
        <w:rPr>
          <w:rFonts w:ascii="Arial" w:hAnsi="Arial" w:cs="Arial"/>
          <w:sz w:val="14"/>
          <w:szCs w:val="14"/>
          <w:lang w:val="sl-SI"/>
        </w:rPr>
        <w:t>A</w:t>
      </w:r>
      <w:r w:rsidR="0096436A" w:rsidRPr="00CB2407">
        <w:rPr>
          <w:rFonts w:ascii="Arial" w:hAnsi="Arial" w:cs="Arial"/>
          <w:sz w:val="14"/>
          <w:szCs w:val="14"/>
          <w:lang w:val="sl-SI"/>
        </w:rPr>
        <w:t>vstrija</w:t>
      </w:r>
      <w:r w:rsidR="00C661B3" w:rsidRPr="00CB2407">
        <w:rPr>
          <w:rFonts w:ascii="Arial" w:hAnsi="Arial" w:cs="Arial"/>
          <w:sz w:val="14"/>
          <w:szCs w:val="14"/>
          <w:lang w:val="sl-SI"/>
        </w:rPr>
        <w:t>, Belgi</w:t>
      </w:r>
      <w:r w:rsidR="0096436A" w:rsidRPr="00CB2407">
        <w:rPr>
          <w:rFonts w:ascii="Arial" w:hAnsi="Arial" w:cs="Arial"/>
          <w:sz w:val="14"/>
          <w:szCs w:val="14"/>
          <w:lang w:val="sl-SI"/>
        </w:rPr>
        <w:t>ja</w:t>
      </w:r>
      <w:r w:rsidR="00C661B3" w:rsidRPr="00CB2407">
        <w:rPr>
          <w:rFonts w:ascii="Arial" w:hAnsi="Arial" w:cs="Arial"/>
          <w:sz w:val="14"/>
          <w:szCs w:val="14"/>
          <w:lang w:val="sl-SI"/>
        </w:rPr>
        <w:t xml:space="preserve">, </w:t>
      </w:r>
      <w:r w:rsidR="0096436A" w:rsidRPr="00CB2407">
        <w:rPr>
          <w:rFonts w:ascii="Arial" w:hAnsi="Arial" w:cs="Arial"/>
          <w:sz w:val="14"/>
          <w:szCs w:val="14"/>
          <w:lang w:val="sl-SI"/>
        </w:rPr>
        <w:t>Češka republika</w:t>
      </w:r>
      <w:r w:rsidR="00C661B3" w:rsidRPr="00CB2407">
        <w:rPr>
          <w:rFonts w:ascii="Arial" w:hAnsi="Arial" w:cs="Arial"/>
          <w:sz w:val="14"/>
          <w:szCs w:val="14"/>
          <w:lang w:val="sl-SI"/>
        </w:rPr>
        <w:t>, D</w:t>
      </w:r>
      <w:r w:rsidR="0096436A" w:rsidRPr="00CB2407">
        <w:rPr>
          <w:rFonts w:ascii="Arial" w:hAnsi="Arial" w:cs="Arial"/>
          <w:sz w:val="14"/>
          <w:szCs w:val="14"/>
          <w:lang w:val="sl-SI"/>
        </w:rPr>
        <w:t>anska</w:t>
      </w:r>
      <w:r w:rsidR="00C661B3" w:rsidRPr="00CB2407">
        <w:rPr>
          <w:rFonts w:ascii="Arial" w:hAnsi="Arial" w:cs="Arial"/>
          <w:sz w:val="14"/>
          <w:szCs w:val="14"/>
          <w:lang w:val="sl-SI"/>
        </w:rPr>
        <w:t>, Fin</w:t>
      </w:r>
      <w:r w:rsidR="0096436A" w:rsidRPr="00CB2407">
        <w:rPr>
          <w:rFonts w:ascii="Arial" w:hAnsi="Arial" w:cs="Arial"/>
          <w:sz w:val="14"/>
          <w:szCs w:val="14"/>
          <w:lang w:val="sl-SI"/>
        </w:rPr>
        <w:t>ska</w:t>
      </w:r>
      <w:r w:rsidR="00C661B3" w:rsidRPr="00CB2407">
        <w:rPr>
          <w:rFonts w:ascii="Arial" w:hAnsi="Arial" w:cs="Arial"/>
          <w:sz w:val="14"/>
          <w:szCs w:val="14"/>
          <w:lang w:val="sl-SI"/>
        </w:rPr>
        <w:t>, Franc</w:t>
      </w:r>
      <w:r w:rsidR="0096436A" w:rsidRPr="00CB2407">
        <w:rPr>
          <w:rFonts w:ascii="Arial" w:hAnsi="Arial" w:cs="Arial"/>
          <w:sz w:val="14"/>
          <w:szCs w:val="14"/>
          <w:lang w:val="sl-SI"/>
        </w:rPr>
        <w:t>ija</w:t>
      </w:r>
      <w:r w:rsidR="00C661B3" w:rsidRPr="00CB2407">
        <w:rPr>
          <w:rFonts w:ascii="Arial" w:hAnsi="Arial" w:cs="Arial"/>
          <w:sz w:val="14"/>
          <w:szCs w:val="14"/>
          <w:lang w:val="sl-SI"/>
        </w:rPr>
        <w:t xml:space="preserve">, </w:t>
      </w:r>
      <w:r w:rsidR="007C53E0" w:rsidRPr="00CB2407">
        <w:rPr>
          <w:rFonts w:ascii="Arial" w:hAnsi="Arial" w:cs="Arial"/>
          <w:sz w:val="14"/>
          <w:szCs w:val="14"/>
          <w:lang w:val="sl-SI"/>
        </w:rPr>
        <w:t xml:space="preserve">Grčija, Irska, Italija, Madžarska, </w:t>
      </w:r>
      <w:r w:rsidR="0096436A" w:rsidRPr="00CB2407">
        <w:rPr>
          <w:rFonts w:ascii="Arial" w:hAnsi="Arial" w:cs="Arial"/>
          <w:sz w:val="14"/>
          <w:szCs w:val="14"/>
          <w:lang w:val="sl-SI"/>
        </w:rPr>
        <w:t>Nemčija</w:t>
      </w:r>
      <w:r w:rsidR="00C661B3" w:rsidRPr="00CB2407">
        <w:rPr>
          <w:rFonts w:ascii="Arial" w:hAnsi="Arial" w:cs="Arial"/>
          <w:sz w:val="14"/>
          <w:szCs w:val="14"/>
          <w:lang w:val="sl-SI"/>
        </w:rPr>
        <w:t>, N</w:t>
      </w:r>
      <w:r w:rsidR="0096436A" w:rsidRPr="00CB2407">
        <w:rPr>
          <w:rFonts w:ascii="Arial" w:hAnsi="Arial" w:cs="Arial"/>
          <w:sz w:val="14"/>
          <w:szCs w:val="14"/>
          <w:lang w:val="sl-SI"/>
        </w:rPr>
        <w:t>izozemska</w:t>
      </w:r>
      <w:r w:rsidR="00C661B3" w:rsidRPr="00CB2407">
        <w:rPr>
          <w:rFonts w:ascii="Arial" w:hAnsi="Arial" w:cs="Arial"/>
          <w:sz w:val="14"/>
          <w:szCs w:val="14"/>
          <w:lang w:val="sl-SI"/>
        </w:rPr>
        <w:t>, Nor</w:t>
      </w:r>
      <w:r w:rsidR="0096436A" w:rsidRPr="00CB2407">
        <w:rPr>
          <w:rFonts w:ascii="Arial" w:hAnsi="Arial" w:cs="Arial"/>
          <w:sz w:val="14"/>
          <w:szCs w:val="14"/>
          <w:lang w:val="sl-SI"/>
        </w:rPr>
        <w:t>veška</w:t>
      </w:r>
      <w:r w:rsidR="00C661B3" w:rsidRPr="00CB2407">
        <w:rPr>
          <w:rFonts w:ascii="Arial" w:hAnsi="Arial" w:cs="Arial"/>
          <w:sz w:val="14"/>
          <w:szCs w:val="14"/>
          <w:lang w:val="sl-SI"/>
        </w:rPr>
        <w:t>, Pol</w:t>
      </w:r>
      <w:r w:rsidR="0096436A" w:rsidRPr="00CB2407">
        <w:rPr>
          <w:rFonts w:ascii="Arial" w:hAnsi="Arial" w:cs="Arial"/>
          <w:sz w:val="14"/>
          <w:szCs w:val="14"/>
          <w:lang w:val="sl-SI"/>
        </w:rPr>
        <w:t>jska</w:t>
      </w:r>
      <w:r w:rsidR="00C661B3" w:rsidRPr="00CB2407">
        <w:rPr>
          <w:rFonts w:ascii="Arial" w:hAnsi="Arial" w:cs="Arial"/>
          <w:sz w:val="14"/>
          <w:szCs w:val="14"/>
          <w:lang w:val="sl-SI"/>
        </w:rPr>
        <w:t>, Portugal</w:t>
      </w:r>
      <w:r w:rsidR="0096436A" w:rsidRPr="00CB2407">
        <w:rPr>
          <w:rFonts w:ascii="Arial" w:hAnsi="Arial" w:cs="Arial"/>
          <w:sz w:val="14"/>
          <w:szCs w:val="14"/>
          <w:lang w:val="sl-SI"/>
        </w:rPr>
        <w:t>ska</w:t>
      </w:r>
      <w:r w:rsidR="00C661B3" w:rsidRPr="00CB2407">
        <w:rPr>
          <w:rFonts w:ascii="Arial" w:hAnsi="Arial" w:cs="Arial"/>
          <w:sz w:val="14"/>
          <w:szCs w:val="14"/>
          <w:lang w:val="sl-SI"/>
        </w:rPr>
        <w:t>, Rom</w:t>
      </w:r>
      <w:r w:rsidR="0096436A" w:rsidRPr="00CB2407">
        <w:rPr>
          <w:rFonts w:ascii="Arial" w:hAnsi="Arial" w:cs="Arial"/>
          <w:sz w:val="14"/>
          <w:szCs w:val="14"/>
          <w:lang w:val="sl-SI"/>
        </w:rPr>
        <w:t>unija</w:t>
      </w:r>
      <w:r w:rsidR="00C661B3" w:rsidRPr="00CB2407">
        <w:rPr>
          <w:rFonts w:ascii="Arial" w:hAnsi="Arial" w:cs="Arial"/>
          <w:sz w:val="14"/>
          <w:szCs w:val="14"/>
          <w:lang w:val="sl-SI"/>
        </w:rPr>
        <w:t xml:space="preserve">, </w:t>
      </w:r>
      <w:r w:rsidR="001D3203" w:rsidRPr="00CB2407">
        <w:rPr>
          <w:rFonts w:ascii="Arial" w:hAnsi="Arial" w:cs="Arial"/>
          <w:sz w:val="14"/>
          <w:szCs w:val="14"/>
          <w:lang w:val="sl-SI"/>
        </w:rPr>
        <w:t xml:space="preserve">Španija, </w:t>
      </w:r>
      <w:r w:rsidR="0096436A" w:rsidRPr="00CB2407">
        <w:rPr>
          <w:rFonts w:ascii="Arial" w:hAnsi="Arial" w:cs="Arial"/>
          <w:sz w:val="14"/>
          <w:szCs w:val="14"/>
          <w:lang w:val="sl-SI"/>
        </w:rPr>
        <w:t>Švedska</w:t>
      </w:r>
      <w:r w:rsidR="00C661B3" w:rsidRPr="00CB2407">
        <w:rPr>
          <w:rFonts w:ascii="Arial" w:hAnsi="Arial" w:cs="Arial"/>
          <w:sz w:val="14"/>
          <w:szCs w:val="14"/>
          <w:lang w:val="sl-SI"/>
        </w:rPr>
        <w:t xml:space="preserve">, </w:t>
      </w:r>
      <w:r w:rsidR="0096436A" w:rsidRPr="00CB2407">
        <w:rPr>
          <w:rFonts w:ascii="Arial" w:hAnsi="Arial" w:cs="Arial"/>
          <w:sz w:val="14"/>
          <w:szCs w:val="14"/>
          <w:lang w:val="sl-SI"/>
        </w:rPr>
        <w:t>Švica</w:t>
      </w:r>
      <w:r w:rsidR="00C661B3" w:rsidRPr="00CB2407">
        <w:rPr>
          <w:rFonts w:ascii="Arial" w:hAnsi="Arial" w:cs="Arial"/>
          <w:sz w:val="14"/>
          <w:szCs w:val="14"/>
          <w:lang w:val="sl-SI"/>
        </w:rPr>
        <w:t xml:space="preserve">, </w:t>
      </w:r>
      <w:r w:rsidR="00F16862" w:rsidRPr="00CB2407">
        <w:rPr>
          <w:rFonts w:ascii="Arial" w:hAnsi="Arial" w:cs="Arial"/>
          <w:sz w:val="14"/>
          <w:szCs w:val="14"/>
          <w:lang w:val="sl-SI"/>
        </w:rPr>
        <w:t>T</w:t>
      </w:r>
      <w:r w:rsidR="0096436A" w:rsidRPr="00CB2407">
        <w:rPr>
          <w:rFonts w:ascii="Arial" w:hAnsi="Arial" w:cs="Arial"/>
          <w:sz w:val="14"/>
          <w:szCs w:val="14"/>
          <w:lang w:val="sl-SI"/>
        </w:rPr>
        <w:t>určija</w:t>
      </w:r>
      <w:r w:rsidR="007C53E0" w:rsidRPr="00CB2407">
        <w:rPr>
          <w:rFonts w:ascii="Arial" w:hAnsi="Arial" w:cs="Arial"/>
          <w:sz w:val="14"/>
          <w:szCs w:val="14"/>
          <w:lang w:val="sl-SI"/>
        </w:rPr>
        <w:t>,</w:t>
      </w:r>
      <w:r w:rsidR="0096436A" w:rsidRPr="00CB2407">
        <w:rPr>
          <w:rFonts w:ascii="Arial" w:hAnsi="Arial" w:cs="Arial"/>
          <w:sz w:val="14"/>
          <w:szCs w:val="14"/>
          <w:lang w:val="sl-SI"/>
        </w:rPr>
        <w:t xml:space="preserve"> Velika Britanija.</w:t>
      </w:r>
    </w:p>
    <w:p w14:paraId="03FE5053" w14:textId="77777777" w:rsidR="003F6593" w:rsidRPr="00CB2407" w:rsidRDefault="003F6593" w:rsidP="003F6593">
      <w:pPr>
        <w:pStyle w:val="Navadensplet"/>
        <w:shd w:val="clear" w:color="auto" w:fill="FFFFFF"/>
        <w:spacing w:before="0" w:beforeAutospacing="0" w:after="0" w:afterAutospacing="0"/>
        <w:rPr>
          <w:rFonts w:ascii="Arial" w:hAnsi="Arial" w:cs="Arial"/>
          <w:sz w:val="20"/>
          <w:szCs w:val="20"/>
          <w:lang w:val="sl-SI"/>
        </w:rPr>
      </w:pPr>
    </w:p>
    <w:p w14:paraId="2BB1392E" w14:textId="77777777" w:rsidR="00210EA6" w:rsidRPr="00CB2407" w:rsidRDefault="00210EA6" w:rsidP="00210EA6">
      <w:pPr>
        <w:rPr>
          <w:rFonts w:ascii="Arial" w:hAnsi="Arial" w:cs="Arial"/>
          <w:b/>
          <w:bCs/>
          <w:i/>
          <w:iCs/>
          <w:szCs w:val="20"/>
          <w:lang w:val="sl-SI" w:eastAsia="en-GB"/>
        </w:rPr>
      </w:pPr>
      <w:r w:rsidRPr="00CB2407">
        <w:rPr>
          <w:rFonts w:ascii="Arial" w:hAnsi="Arial" w:cs="Arial"/>
          <w:b/>
          <w:bCs/>
          <w:i/>
          <w:iCs/>
          <w:szCs w:val="20"/>
          <w:lang w:val="sl-SI"/>
        </w:rPr>
        <w:t xml:space="preserve">O družbi Ford Motor </w:t>
      </w:r>
      <w:proofErr w:type="spellStart"/>
      <w:r w:rsidRPr="00CB2407">
        <w:rPr>
          <w:rFonts w:ascii="Arial" w:hAnsi="Arial" w:cs="Arial"/>
          <w:b/>
          <w:bCs/>
          <w:i/>
          <w:iCs/>
          <w:szCs w:val="20"/>
          <w:lang w:val="sl-SI"/>
        </w:rPr>
        <w:t>Company</w:t>
      </w:r>
      <w:proofErr w:type="spellEnd"/>
    </w:p>
    <w:p w14:paraId="48EB57AD" w14:textId="77777777" w:rsidR="00210EA6" w:rsidRPr="00CB2407" w:rsidRDefault="00210EA6" w:rsidP="00210EA6">
      <w:pPr>
        <w:rPr>
          <w:rFonts w:ascii="Arial" w:hAnsi="Arial" w:cs="Arial"/>
          <w:i/>
          <w:iCs/>
          <w:szCs w:val="20"/>
          <w:lang w:val="sl-SI"/>
        </w:rPr>
      </w:pPr>
      <w:r w:rsidRPr="00CB2407">
        <w:rPr>
          <w:rFonts w:ascii="Arial" w:hAnsi="Arial" w:cs="Arial"/>
          <w:bCs/>
          <w:i/>
          <w:iCs/>
          <w:szCs w:val="20"/>
          <w:lang w:val="sl-SI"/>
        </w:rPr>
        <w:t xml:space="preserve">Ford Motor </w:t>
      </w:r>
      <w:proofErr w:type="spellStart"/>
      <w:r w:rsidRPr="00CB2407">
        <w:rPr>
          <w:rFonts w:ascii="Arial" w:hAnsi="Arial" w:cs="Arial"/>
          <w:bCs/>
          <w:i/>
          <w:iCs/>
          <w:szCs w:val="20"/>
          <w:lang w:val="sl-SI"/>
        </w:rPr>
        <w:t>Company</w:t>
      </w:r>
      <w:proofErr w:type="spellEnd"/>
      <w:r w:rsidRPr="00CB2407">
        <w:rPr>
          <w:rFonts w:ascii="Arial" w:hAnsi="Arial" w:cs="Arial"/>
          <w:bCs/>
          <w:i/>
          <w:iCs/>
          <w:szCs w:val="20"/>
          <w:lang w:val="sl-SI"/>
        </w:rPr>
        <w:t xml:space="preserve"> (NYSE: F) je globalno podjetje s sedežem v </w:t>
      </w:r>
      <w:proofErr w:type="spellStart"/>
      <w:r w:rsidRPr="00CB2407">
        <w:rPr>
          <w:rFonts w:ascii="Arial" w:hAnsi="Arial" w:cs="Arial"/>
          <w:bCs/>
          <w:i/>
          <w:iCs/>
          <w:szCs w:val="20"/>
          <w:lang w:val="sl-SI"/>
        </w:rPr>
        <w:t>Dearbornu</w:t>
      </w:r>
      <w:proofErr w:type="spellEnd"/>
      <w:r w:rsidRPr="00CB2407">
        <w:rPr>
          <w:rFonts w:ascii="Arial" w:hAnsi="Arial" w:cs="Arial"/>
          <w:bCs/>
          <w:i/>
          <w:iCs/>
          <w:szCs w:val="20"/>
          <w:lang w:val="sl-SI"/>
        </w:rPr>
        <w:t xml:space="preserve"> v ameriški zvezni državi Michigan, ki si prizadeva pomagati graditi boljši svet, v katerem se lahko vsak človek svobodno giblje in uresničuje svoje sanje. Načrt družbe Ford+ za rast in ustvarjanje vrednosti združuje obstoječe prednosti, nove zmožnosti in stalne odnose s strankami, da bi obogatili izkušnje teh strank in poglobili njihovo zvestobo.</w:t>
      </w:r>
      <w:r w:rsidRPr="00CB2407">
        <w:rPr>
          <w:rFonts w:ascii="Arial" w:hAnsi="Arial" w:cs="Arial"/>
          <w:i/>
          <w:iCs/>
          <w:szCs w:val="20"/>
          <w:lang w:val="sl-SI"/>
        </w:rPr>
        <w:t xml:space="preserve"> </w:t>
      </w:r>
      <w:r w:rsidRPr="00CB2407">
        <w:rPr>
          <w:rFonts w:ascii="Arial" w:hAnsi="Arial" w:cs="Arial"/>
          <w:bCs/>
          <w:i/>
          <w:iCs/>
          <w:szCs w:val="20"/>
          <w:lang w:val="sl-SI"/>
        </w:rPr>
        <w:t xml:space="preserve">Ford razvija, proizvaja in trži inovativne, nadvse priljubljene poltovornjake, športne </w:t>
      </w:r>
      <w:proofErr w:type="spellStart"/>
      <w:r w:rsidRPr="00CB2407">
        <w:rPr>
          <w:rFonts w:ascii="Arial" w:hAnsi="Arial" w:cs="Arial"/>
          <w:bCs/>
          <w:i/>
          <w:iCs/>
          <w:szCs w:val="20"/>
          <w:lang w:val="sl-SI"/>
        </w:rPr>
        <w:t>terence</w:t>
      </w:r>
      <w:proofErr w:type="spellEnd"/>
      <w:r w:rsidRPr="00CB2407">
        <w:rPr>
          <w:rFonts w:ascii="Arial" w:hAnsi="Arial" w:cs="Arial"/>
          <w:bCs/>
          <w:i/>
          <w:iCs/>
          <w:szCs w:val="20"/>
          <w:lang w:val="sl-SI"/>
        </w:rPr>
        <w:t xml:space="preserve">, </w:t>
      </w:r>
      <w:r w:rsidRPr="00CB2407">
        <w:rPr>
          <w:rFonts w:ascii="Arial" w:hAnsi="Arial" w:cs="Arial"/>
          <w:i/>
          <w:iCs/>
          <w:szCs w:val="20"/>
          <w:lang w:val="sl-SI"/>
        </w:rPr>
        <w:t xml:space="preserve">gospodarska in osebna vozila ter razkošne modele vozil Lincoln, vse to pa dopolnjuje s povezanimi storitvami. Podjetje je v ta namen ustanovilo tri na uporabnike osredotočene poslovne segmente: Ford </w:t>
      </w:r>
      <w:proofErr w:type="spellStart"/>
      <w:r w:rsidRPr="00CB2407">
        <w:rPr>
          <w:rFonts w:ascii="Arial" w:hAnsi="Arial" w:cs="Arial"/>
          <w:i/>
          <w:iCs/>
          <w:szCs w:val="20"/>
          <w:lang w:val="sl-SI"/>
        </w:rPr>
        <w:t>Blue</w:t>
      </w:r>
      <w:proofErr w:type="spellEnd"/>
      <w:r w:rsidRPr="00CB2407">
        <w:rPr>
          <w:rFonts w:ascii="Arial" w:hAnsi="Arial" w:cs="Arial"/>
          <w:i/>
          <w:iCs/>
          <w:szCs w:val="20"/>
          <w:lang w:val="sl-SI"/>
        </w:rPr>
        <w:t xml:space="preserve">, ki razvija legendarna vozila z motorji z notranjim zgorevanjem in hibridna vozila, Ford Model e, ki orje ledino z razvojem revolucionarnih električnih vozil in vgrajene programske opreme za stalno navzoče digitalne izkušnje za vse stranke in Ford Pro, ki komercialnim strankam pomaga preoblikovati in razširiti svoja podjetja z vozili in storitvami, prilagojenimi njihovim zahtevam. Poleg tega si Ford prizadeva za rešitve na področju mobilnosti v okviru programa Ford </w:t>
      </w:r>
      <w:proofErr w:type="spellStart"/>
      <w:r w:rsidRPr="00CB2407">
        <w:rPr>
          <w:rFonts w:ascii="Arial" w:hAnsi="Arial" w:cs="Arial"/>
          <w:i/>
          <w:iCs/>
          <w:szCs w:val="20"/>
          <w:lang w:val="sl-SI"/>
        </w:rPr>
        <w:t>Next</w:t>
      </w:r>
      <w:proofErr w:type="spellEnd"/>
      <w:r w:rsidRPr="00CB2407">
        <w:rPr>
          <w:rFonts w:ascii="Arial" w:hAnsi="Arial" w:cs="Arial"/>
          <w:i/>
          <w:iCs/>
          <w:szCs w:val="20"/>
          <w:lang w:val="sl-SI"/>
        </w:rPr>
        <w:t xml:space="preserve"> in zagotavlja finančne storitve prek podjetja Ford Motor </w:t>
      </w:r>
      <w:proofErr w:type="spellStart"/>
      <w:r w:rsidRPr="00CB2407">
        <w:rPr>
          <w:rFonts w:ascii="Arial" w:hAnsi="Arial" w:cs="Arial"/>
          <w:i/>
          <w:iCs/>
          <w:szCs w:val="20"/>
          <w:lang w:val="sl-SI"/>
        </w:rPr>
        <w:t>Credit</w:t>
      </w:r>
      <w:proofErr w:type="spellEnd"/>
      <w:r w:rsidRPr="00CB2407">
        <w:rPr>
          <w:rFonts w:ascii="Arial" w:hAnsi="Arial" w:cs="Arial"/>
          <w:i/>
          <w:iCs/>
          <w:szCs w:val="20"/>
          <w:lang w:val="sl-SI"/>
        </w:rPr>
        <w:t xml:space="preserve"> </w:t>
      </w:r>
      <w:proofErr w:type="spellStart"/>
      <w:r w:rsidRPr="00CB2407">
        <w:rPr>
          <w:rFonts w:ascii="Arial" w:hAnsi="Arial" w:cs="Arial"/>
          <w:i/>
          <w:iCs/>
          <w:szCs w:val="20"/>
          <w:lang w:val="sl-SI"/>
        </w:rPr>
        <w:t>Company</w:t>
      </w:r>
      <w:proofErr w:type="spellEnd"/>
      <w:r w:rsidRPr="00CB2407">
        <w:rPr>
          <w:rFonts w:ascii="Arial" w:hAnsi="Arial" w:cs="Arial"/>
          <w:i/>
          <w:iCs/>
          <w:szCs w:val="20"/>
          <w:lang w:val="sl-SI"/>
        </w:rPr>
        <w:t xml:space="preserve">. </w:t>
      </w:r>
      <w:r w:rsidRPr="00CB2407">
        <w:rPr>
          <w:rFonts w:ascii="Arial" w:hAnsi="Arial" w:cs="Arial"/>
          <w:bCs/>
          <w:i/>
          <w:iCs/>
          <w:szCs w:val="20"/>
          <w:lang w:val="sl-SI"/>
        </w:rPr>
        <w:t>V družbi Ford je po vsem svetu zaposlenih približno 173.000 ljudi</w:t>
      </w:r>
      <w:r w:rsidRPr="00CB2407">
        <w:rPr>
          <w:rFonts w:ascii="Arial" w:hAnsi="Arial" w:cs="Arial"/>
          <w:i/>
          <w:iCs/>
          <w:szCs w:val="20"/>
          <w:lang w:val="sl-SI"/>
        </w:rPr>
        <w:t xml:space="preserve">. </w:t>
      </w:r>
      <w:r w:rsidRPr="00CB2407">
        <w:rPr>
          <w:rFonts w:ascii="Arial" w:hAnsi="Arial" w:cs="Arial"/>
          <w:bCs/>
          <w:i/>
          <w:iCs/>
          <w:szCs w:val="20"/>
          <w:lang w:val="sl-SI"/>
        </w:rPr>
        <w:t xml:space="preserve">Za več informacij o Fordu in Fordovih izdelkih ter storitvah družbe Ford Motor </w:t>
      </w:r>
      <w:proofErr w:type="spellStart"/>
      <w:r w:rsidRPr="00CB2407">
        <w:rPr>
          <w:rFonts w:ascii="Arial" w:hAnsi="Arial" w:cs="Arial"/>
          <w:bCs/>
          <w:i/>
          <w:iCs/>
          <w:szCs w:val="20"/>
          <w:lang w:val="sl-SI"/>
        </w:rPr>
        <w:t>Credit</w:t>
      </w:r>
      <w:proofErr w:type="spellEnd"/>
      <w:r w:rsidRPr="00CB2407">
        <w:rPr>
          <w:rFonts w:ascii="Arial" w:hAnsi="Arial" w:cs="Arial"/>
          <w:bCs/>
          <w:i/>
          <w:iCs/>
          <w:szCs w:val="20"/>
          <w:lang w:val="sl-SI"/>
        </w:rPr>
        <w:t xml:space="preserve"> </w:t>
      </w:r>
      <w:proofErr w:type="spellStart"/>
      <w:r w:rsidRPr="00CB2407">
        <w:rPr>
          <w:rFonts w:ascii="Arial" w:hAnsi="Arial" w:cs="Arial"/>
          <w:bCs/>
          <w:i/>
          <w:iCs/>
          <w:szCs w:val="20"/>
          <w:lang w:val="sl-SI"/>
        </w:rPr>
        <w:t>Company</w:t>
      </w:r>
      <w:proofErr w:type="spellEnd"/>
      <w:r w:rsidRPr="00CB2407">
        <w:rPr>
          <w:rFonts w:ascii="Arial" w:hAnsi="Arial" w:cs="Arial"/>
          <w:bCs/>
          <w:i/>
          <w:iCs/>
          <w:szCs w:val="20"/>
          <w:lang w:val="sl-SI"/>
        </w:rPr>
        <w:t xml:space="preserve"> obiščite spletno stran </w:t>
      </w:r>
      <w:r w:rsidRPr="00CB2407">
        <w:rPr>
          <w:rFonts w:ascii="Arial" w:hAnsi="Arial" w:cs="Arial"/>
          <w:i/>
          <w:iCs/>
          <w:szCs w:val="20"/>
          <w:lang w:val="sl-SI"/>
        </w:rPr>
        <w:t>corporate.ford.com.</w:t>
      </w:r>
    </w:p>
    <w:p w14:paraId="078F6A02" w14:textId="77777777" w:rsidR="00210EA6" w:rsidRPr="00CB2407" w:rsidRDefault="00210EA6" w:rsidP="00210EA6">
      <w:pPr>
        <w:rPr>
          <w:rFonts w:ascii="Arial" w:hAnsi="Arial" w:cs="Arial"/>
          <w:lang w:val="sl-SI"/>
        </w:rPr>
      </w:pPr>
    </w:p>
    <w:p w14:paraId="23E28042" w14:textId="77777777" w:rsidR="00210EA6" w:rsidRPr="00CB2407" w:rsidRDefault="00210EA6" w:rsidP="00210EA6">
      <w:pPr>
        <w:rPr>
          <w:rFonts w:ascii="Arial" w:hAnsi="Arial" w:cs="Arial"/>
          <w:i/>
          <w:iCs/>
          <w:szCs w:val="20"/>
          <w:lang w:val="sl-SI"/>
        </w:rPr>
      </w:pPr>
      <w:r w:rsidRPr="00CB2407">
        <w:rPr>
          <w:rFonts w:ascii="Arial" w:hAnsi="Arial" w:cs="Arial"/>
          <w:b/>
          <w:bCs/>
          <w:i/>
          <w:iCs/>
          <w:lang w:val="sl-SI"/>
        </w:rPr>
        <w:t>Ford</w:t>
      </w:r>
      <w:r w:rsidRPr="00CB2407">
        <w:rPr>
          <w:rFonts w:ascii="Arial" w:hAnsi="Arial" w:cs="Arial"/>
          <w:i/>
          <w:iCs/>
          <w:lang w:val="sl-SI"/>
        </w:rPr>
        <w:t xml:space="preserve">, globalna ameriška blagovna znamka, ki je že več kot 100 let vtkana v tkanino Evrope, si prizadeva za svobodo gibanja, ki gre z roko v roki s skrbjo za planet in drug za drugega. Družba s svojim načrtom Ford+ s poslovnimi enotami Model e, Ford Pro in Ford </w:t>
      </w:r>
      <w:proofErr w:type="spellStart"/>
      <w:r w:rsidRPr="00CB2407">
        <w:rPr>
          <w:rFonts w:ascii="Arial" w:hAnsi="Arial" w:cs="Arial"/>
          <w:i/>
          <w:iCs/>
          <w:lang w:val="sl-SI"/>
        </w:rPr>
        <w:t>Blue</w:t>
      </w:r>
      <w:proofErr w:type="spellEnd"/>
      <w:r w:rsidRPr="00CB2407">
        <w:rPr>
          <w:rFonts w:ascii="Arial" w:hAnsi="Arial" w:cs="Arial"/>
          <w:i/>
          <w:iCs/>
          <w:lang w:val="sl-SI"/>
        </w:rPr>
        <w:t xml:space="preserve"> pospešuje evropsko preobrazbo v popolnoma električno in </w:t>
      </w:r>
      <w:proofErr w:type="spellStart"/>
      <w:r w:rsidRPr="00CB2407">
        <w:rPr>
          <w:rFonts w:ascii="Arial" w:hAnsi="Arial" w:cs="Arial"/>
          <w:i/>
          <w:iCs/>
          <w:lang w:val="sl-SI"/>
        </w:rPr>
        <w:t>ogljično</w:t>
      </w:r>
      <w:proofErr w:type="spellEnd"/>
      <w:r w:rsidRPr="00CB2407">
        <w:rPr>
          <w:rFonts w:ascii="Arial" w:hAnsi="Arial" w:cs="Arial"/>
          <w:i/>
          <w:iCs/>
          <w:lang w:val="sl-SI"/>
        </w:rPr>
        <w:t xml:space="preserve"> nevtralno prihodnost do leta 2035. Družba vodi z novimi drznimi električnimi vozili, ki so zasnovana z mislijo na evropske voznike, in z inovacijami na področju storitev, ki pomagajo ljudem pri povezovanju, razvoju skupnosti in uspehu podjetij. Prodaja in servisiranje Fordovih vozil sta zagotovljena na 50 posameznih evropskih trgih, poslovanje pa vključuje tudi družbo Ford Motor </w:t>
      </w:r>
      <w:proofErr w:type="spellStart"/>
      <w:r w:rsidRPr="00CB2407">
        <w:rPr>
          <w:rFonts w:ascii="Arial" w:hAnsi="Arial" w:cs="Arial"/>
          <w:i/>
          <w:iCs/>
          <w:lang w:val="sl-SI"/>
        </w:rPr>
        <w:t>Credit</w:t>
      </w:r>
      <w:proofErr w:type="spellEnd"/>
      <w:r w:rsidRPr="00CB2407">
        <w:rPr>
          <w:rFonts w:ascii="Arial" w:hAnsi="Arial" w:cs="Arial"/>
          <w:i/>
          <w:iCs/>
          <w:lang w:val="sl-SI"/>
        </w:rPr>
        <w:t xml:space="preserve"> </w:t>
      </w:r>
      <w:proofErr w:type="spellStart"/>
      <w:r w:rsidRPr="00CB2407">
        <w:rPr>
          <w:rFonts w:ascii="Arial" w:hAnsi="Arial" w:cs="Arial"/>
          <w:i/>
          <w:iCs/>
          <w:lang w:val="sl-SI"/>
        </w:rPr>
        <w:t>Company</w:t>
      </w:r>
      <w:proofErr w:type="spellEnd"/>
      <w:r w:rsidRPr="00CB2407">
        <w:rPr>
          <w:rFonts w:ascii="Arial" w:hAnsi="Arial" w:cs="Arial"/>
          <w:i/>
          <w:iCs/>
          <w:lang w:val="sl-SI"/>
        </w:rPr>
        <w:t xml:space="preserve">, oddelek za podporo strankam (Ford </w:t>
      </w:r>
      <w:proofErr w:type="spellStart"/>
      <w:r w:rsidRPr="00CB2407">
        <w:rPr>
          <w:rFonts w:ascii="Arial" w:hAnsi="Arial" w:cs="Arial"/>
          <w:i/>
          <w:iCs/>
          <w:lang w:val="sl-SI"/>
        </w:rPr>
        <w:t>Customer</w:t>
      </w:r>
      <w:proofErr w:type="spellEnd"/>
      <w:r w:rsidRPr="00CB2407">
        <w:rPr>
          <w:rFonts w:ascii="Arial" w:hAnsi="Arial" w:cs="Arial"/>
          <w:i/>
          <w:iCs/>
          <w:lang w:val="sl-SI"/>
        </w:rPr>
        <w:t xml:space="preserve"> </w:t>
      </w:r>
      <w:proofErr w:type="spellStart"/>
      <w:r w:rsidRPr="00CB2407">
        <w:rPr>
          <w:rFonts w:ascii="Arial" w:hAnsi="Arial" w:cs="Arial"/>
          <w:i/>
          <w:iCs/>
          <w:lang w:val="sl-SI"/>
        </w:rPr>
        <w:t>Service</w:t>
      </w:r>
      <w:proofErr w:type="spellEnd"/>
      <w:r w:rsidRPr="00CB2407">
        <w:rPr>
          <w:rFonts w:ascii="Arial" w:hAnsi="Arial" w:cs="Arial"/>
          <w:i/>
          <w:iCs/>
          <w:lang w:val="sl-SI"/>
        </w:rPr>
        <w:t xml:space="preserve"> </w:t>
      </w:r>
      <w:proofErr w:type="spellStart"/>
      <w:r w:rsidRPr="00CB2407">
        <w:rPr>
          <w:rFonts w:ascii="Arial" w:hAnsi="Arial" w:cs="Arial"/>
          <w:i/>
          <w:iCs/>
          <w:lang w:val="sl-SI"/>
        </w:rPr>
        <w:t>Division</w:t>
      </w:r>
      <w:proofErr w:type="spellEnd"/>
      <w:r w:rsidRPr="00CB2407">
        <w:rPr>
          <w:rFonts w:ascii="Arial" w:hAnsi="Arial" w:cs="Arial"/>
          <w:i/>
          <w:iCs/>
          <w:lang w:val="sl-SI"/>
        </w:rPr>
        <w:t xml:space="preserve">) in 14 proizvodnih obratov (osem v popolni lasti in šest </w:t>
      </w:r>
      <w:proofErr w:type="spellStart"/>
      <w:r w:rsidRPr="00CB2407">
        <w:rPr>
          <w:rFonts w:ascii="Arial" w:hAnsi="Arial" w:cs="Arial"/>
          <w:i/>
          <w:iCs/>
          <w:lang w:val="sl-SI"/>
        </w:rPr>
        <w:t>nekonsolidiranih</w:t>
      </w:r>
      <w:proofErr w:type="spellEnd"/>
      <w:r w:rsidRPr="00CB2407">
        <w:rPr>
          <w:rFonts w:ascii="Arial" w:hAnsi="Arial" w:cs="Arial"/>
          <w:i/>
          <w:iCs/>
          <w:lang w:val="sl-SI"/>
        </w:rPr>
        <w:t xml:space="preserve"> obratov skupnih podjetij) s štirimi centri v Kölnu v Nemčiji, Valencii v Španiji ter v naših skupnih podjetjih v </w:t>
      </w:r>
      <w:proofErr w:type="spellStart"/>
      <w:r w:rsidRPr="00CB2407">
        <w:rPr>
          <w:rFonts w:ascii="Arial" w:hAnsi="Arial" w:cs="Arial"/>
          <w:i/>
          <w:iCs/>
          <w:lang w:val="sl-SI"/>
        </w:rPr>
        <w:t>Craiovi</w:t>
      </w:r>
      <w:proofErr w:type="spellEnd"/>
      <w:r w:rsidRPr="00CB2407">
        <w:rPr>
          <w:rFonts w:ascii="Arial" w:hAnsi="Arial" w:cs="Arial"/>
          <w:i/>
          <w:iCs/>
          <w:lang w:val="sl-SI"/>
        </w:rPr>
        <w:t xml:space="preserve"> v Romuniji in </w:t>
      </w:r>
      <w:proofErr w:type="spellStart"/>
      <w:r w:rsidRPr="00CB2407">
        <w:rPr>
          <w:rFonts w:ascii="Arial" w:hAnsi="Arial" w:cs="Arial"/>
          <w:i/>
          <w:iCs/>
          <w:lang w:val="sl-SI"/>
        </w:rPr>
        <w:t>Kocaeliju</w:t>
      </w:r>
      <w:proofErr w:type="spellEnd"/>
      <w:r w:rsidRPr="00CB2407">
        <w:rPr>
          <w:rFonts w:ascii="Arial" w:hAnsi="Arial" w:cs="Arial"/>
          <w:i/>
          <w:iCs/>
          <w:lang w:val="sl-SI"/>
        </w:rPr>
        <w:t xml:space="preserve"> v Turčiji. Ford zaposluje približno 34.000 ljudi v svojih obratih v popolni lasti in konsolidiranih skupnih podjetjih ter približno 54.000 ljudi, če upoštevamo </w:t>
      </w:r>
      <w:proofErr w:type="spellStart"/>
      <w:r w:rsidRPr="00CB2407">
        <w:rPr>
          <w:rFonts w:ascii="Arial" w:hAnsi="Arial" w:cs="Arial"/>
          <w:i/>
          <w:iCs/>
          <w:lang w:val="sl-SI"/>
        </w:rPr>
        <w:t>nekonsolidirana</w:t>
      </w:r>
      <w:proofErr w:type="spellEnd"/>
      <w:r w:rsidRPr="00CB2407">
        <w:rPr>
          <w:rFonts w:ascii="Arial" w:hAnsi="Arial" w:cs="Arial"/>
          <w:i/>
          <w:iCs/>
          <w:lang w:val="sl-SI"/>
        </w:rPr>
        <w:t xml:space="preserve"> podjetja po Evropi. Več informacij o podjetju, njegovih izdelkih in storitvah družbe Ford </w:t>
      </w:r>
      <w:proofErr w:type="spellStart"/>
      <w:r w:rsidRPr="00CB2407">
        <w:rPr>
          <w:rFonts w:ascii="Arial" w:hAnsi="Arial" w:cs="Arial"/>
          <w:i/>
          <w:iCs/>
          <w:lang w:val="sl-SI"/>
        </w:rPr>
        <w:t>Credit</w:t>
      </w:r>
      <w:proofErr w:type="spellEnd"/>
      <w:r w:rsidRPr="00CB2407">
        <w:rPr>
          <w:rFonts w:ascii="Arial" w:hAnsi="Arial" w:cs="Arial"/>
          <w:i/>
          <w:iCs/>
          <w:lang w:val="sl-SI"/>
        </w:rPr>
        <w:t xml:space="preserve"> lahko preberete na spletni strani corporate.ford.com.</w:t>
      </w:r>
    </w:p>
    <w:p w14:paraId="435F19ED" w14:textId="77777777" w:rsidR="00210EA6" w:rsidRPr="00CB2407" w:rsidRDefault="00210EA6" w:rsidP="00210EA6">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73"/>
        <w:gridCol w:w="2831"/>
        <w:gridCol w:w="2455"/>
      </w:tblGrid>
      <w:tr w:rsidR="00210EA6" w:rsidRPr="00CB2407" w14:paraId="46A1E394" w14:textId="77777777" w:rsidTr="00AB33EF">
        <w:tc>
          <w:tcPr>
            <w:tcW w:w="1373" w:type="dxa"/>
            <w:shd w:val="clear" w:color="auto" w:fill="auto"/>
          </w:tcPr>
          <w:p w14:paraId="32726A8C" w14:textId="77777777" w:rsidR="00210EA6" w:rsidRPr="00CB2407" w:rsidRDefault="00210EA6" w:rsidP="00AB33EF">
            <w:pPr>
              <w:autoSpaceDE w:val="0"/>
              <w:autoSpaceDN w:val="0"/>
              <w:adjustRightInd w:val="0"/>
              <w:rPr>
                <w:rFonts w:ascii="Arial" w:hAnsi="Arial" w:cs="Arial"/>
                <w:b/>
                <w:szCs w:val="20"/>
                <w:lang w:val="sl-SI"/>
              </w:rPr>
            </w:pPr>
            <w:r w:rsidRPr="00CB2407">
              <w:rPr>
                <w:rFonts w:ascii="Arial" w:hAnsi="Arial" w:cs="Arial"/>
                <w:b/>
                <w:szCs w:val="20"/>
                <w:lang w:val="sl-SI"/>
              </w:rPr>
              <w:t>Stik:</w:t>
            </w:r>
          </w:p>
        </w:tc>
        <w:tc>
          <w:tcPr>
            <w:tcW w:w="2831" w:type="dxa"/>
          </w:tcPr>
          <w:p w14:paraId="6A6E4157" w14:textId="77777777" w:rsidR="00210EA6" w:rsidRPr="00CB2407" w:rsidRDefault="00210EA6" w:rsidP="00AB33EF">
            <w:pPr>
              <w:autoSpaceDE w:val="0"/>
              <w:autoSpaceDN w:val="0"/>
              <w:adjustRightInd w:val="0"/>
              <w:rPr>
                <w:rFonts w:ascii="Arial" w:hAnsi="Arial" w:cs="Arial"/>
                <w:szCs w:val="20"/>
                <w:lang w:val="sl-SI"/>
              </w:rPr>
            </w:pPr>
            <w:r w:rsidRPr="00CB2407">
              <w:rPr>
                <w:rFonts w:ascii="Arial" w:hAnsi="Arial" w:cs="Arial"/>
                <w:szCs w:val="20"/>
                <w:lang w:val="sl-SI"/>
              </w:rPr>
              <w:t>Katja Hvala</w:t>
            </w:r>
          </w:p>
        </w:tc>
        <w:tc>
          <w:tcPr>
            <w:tcW w:w="2455" w:type="dxa"/>
          </w:tcPr>
          <w:p w14:paraId="22CDA78F" w14:textId="77777777" w:rsidR="00210EA6" w:rsidRPr="00CB2407" w:rsidRDefault="00210EA6" w:rsidP="00AB33EF">
            <w:pPr>
              <w:autoSpaceDE w:val="0"/>
              <w:autoSpaceDN w:val="0"/>
              <w:adjustRightInd w:val="0"/>
              <w:rPr>
                <w:rFonts w:ascii="Arial" w:hAnsi="Arial" w:cs="Arial"/>
                <w:szCs w:val="20"/>
                <w:lang w:val="sl-SI"/>
              </w:rPr>
            </w:pPr>
          </w:p>
        </w:tc>
      </w:tr>
      <w:tr w:rsidR="00210EA6" w:rsidRPr="00CB2407" w14:paraId="5FF003B5" w14:textId="77777777" w:rsidTr="00AB33EF">
        <w:tc>
          <w:tcPr>
            <w:tcW w:w="1373" w:type="dxa"/>
            <w:shd w:val="clear" w:color="auto" w:fill="auto"/>
          </w:tcPr>
          <w:p w14:paraId="4BA47B4F" w14:textId="77777777" w:rsidR="00210EA6" w:rsidRPr="00CB2407" w:rsidRDefault="00210EA6" w:rsidP="00AB33EF">
            <w:pPr>
              <w:autoSpaceDE w:val="0"/>
              <w:autoSpaceDN w:val="0"/>
              <w:adjustRightInd w:val="0"/>
              <w:rPr>
                <w:rFonts w:ascii="Arial" w:hAnsi="Arial" w:cs="Arial"/>
                <w:szCs w:val="20"/>
                <w:lang w:val="sl-SI"/>
              </w:rPr>
            </w:pPr>
          </w:p>
        </w:tc>
        <w:tc>
          <w:tcPr>
            <w:tcW w:w="2831" w:type="dxa"/>
          </w:tcPr>
          <w:p w14:paraId="001B57AD" w14:textId="77777777" w:rsidR="00210EA6" w:rsidRPr="00CB2407" w:rsidRDefault="00210EA6" w:rsidP="00AB33EF">
            <w:pPr>
              <w:autoSpaceDE w:val="0"/>
              <w:autoSpaceDN w:val="0"/>
              <w:adjustRightInd w:val="0"/>
              <w:rPr>
                <w:rFonts w:ascii="Arial" w:hAnsi="Arial" w:cs="Arial"/>
                <w:szCs w:val="20"/>
                <w:lang w:val="sl-SI"/>
              </w:rPr>
            </w:pPr>
            <w:proofErr w:type="spellStart"/>
            <w:r w:rsidRPr="00CB2407">
              <w:rPr>
                <w:rFonts w:ascii="Arial" w:hAnsi="Arial" w:cs="Arial"/>
                <w:color w:val="000000"/>
                <w:szCs w:val="20"/>
                <w:lang w:val="sl-SI"/>
              </w:rPr>
              <w:t>Summit</w:t>
            </w:r>
            <w:proofErr w:type="spellEnd"/>
            <w:r w:rsidRPr="00CB2407">
              <w:rPr>
                <w:rFonts w:ascii="Arial" w:hAnsi="Arial" w:cs="Arial"/>
                <w:color w:val="000000"/>
                <w:szCs w:val="20"/>
                <w:lang w:val="sl-SI"/>
              </w:rPr>
              <w:t xml:space="preserve"> </w:t>
            </w:r>
            <w:proofErr w:type="spellStart"/>
            <w:r w:rsidRPr="00CB2407">
              <w:rPr>
                <w:rFonts w:ascii="Arial" w:hAnsi="Arial" w:cs="Arial"/>
                <w:color w:val="000000"/>
                <w:szCs w:val="20"/>
                <w:lang w:val="sl-SI"/>
              </w:rPr>
              <w:t>motors</w:t>
            </w:r>
            <w:proofErr w:type="spellEnd"/>
            <w:r w:rsidRPr="00CB2407">
              <w:rPr>
                <w:rFonts w:ascii="Arial" w:hAnsi="Arial" w:cs="Arial"/>
                <w:color w:val="000000"/>
                <w:szCs w:val="20"/>
                <w:lang w:val="sl-SI"/>
              </w:rPr>
              <w:t xml:space="preserve"> Ljubljana</w:t>
            </w:r>
          </w:p>
        </w:tc>
        <w:tc>
          <w:tcPr>
            <w:tcW w:w="2455" w:type="dxa"/>
          </w:tcPr>
          <w:p w14:paraId="33FF3063" w14:textId="77777777" w:rsidR="00210EA6" w:rsidRPr="00CB2407" w:rsidRDefault="00210EA6" w:rsidP="00AB33EF">
            <w:pPr>
              <w:autoSpaceDE w:val="0"/>
              <w:autoSpaceDN w:val="0"/>
              <w:adjustRightInd w:val="0"/>
              <w:rPr>
                <w:rFonts w:ascii="Arial" w:hAnsi="Arial" w:cs="Arial"/>
                <w:szCs w:val="20"/>
                <w:lang w:val="sl-SI"/>
              </w:rPr>
            </w:pPr>
          </w:p>
        </w:tc>
      </w:tr>
      <w:tr w:rsidR="00210EA6" w:rsidRPr="00CB2407" w14:paraId="048AD370" w14:textId="77777777" w:rsidTr="00AB33EF">
        <w:tc>
          <w:tcPr>
            <w:tcW w:w="1373" w:type="dxa"/>
            <w:shd w:val="clear" w:color="auto" w:fill="auto"/>
          </w:tcPr>
          <w:p w14:paraId="15CB1265" w14:textId="77777777" w:rsidR="00210EA6" w:rsidRPr="00CB2407" w:rsidRDefault="00210EA6" w:rsidP="00AB33EF">
            <w:pPr>
              <w:autoSpaceDE w:val="0"/>
              <w:autoSpaceDN w:val="0"/>
              <w:adjustRightInd w:val="0"/>
              <w:rPr>
                <w:rFonts w:ascii="Arial" w:hAnsi="Arial" w:cs="Arial"/>
                <w:szCs w:val="20"/>
                <w:lang w:val="sl-SI"/>
              </w:rPr>
            </w:pPr>
          </w:p>
        </w:tc>
        <w:tc>
          <w:tcPr>
            <w:tcW w:w="2831" w:type="dxa"/>
          </w:tcPr>
          <w:p w14:paraId="2A8D65CA" w14:textId="77777777" w:rsidR="00210EA6" w:rsidRPr="00CB2407" w:rsidRDefault="00210EA6" w:rsidP="00AB33EF">
            <w:pPr>
              <w:autoSpaceDE w:val="0"/>
              <w:autoSpaceDN w:val="0"/>
              <w:adjustRightInd w:val="0"/>
              <w:rPr>
                <w:rFonts w:ascii="Arial" w:hAnsi="Arial" w:cs="Arial"/>
                <w:szCs w:val="20"/>
                <w:lang w:val="sl-SI"/>
              </w:rPr>
            </w:pPr>
            <w:r w:rsidRPr="00CB2407">
              <w:rPr>
                <w:rFonts w:ascii="Arial" w:hAnsi="Arial" w:cs="Arial"/>
                <w:color w:val="000000"/>
                <w:szCs w:val="20"/>
                <w:lang w:val="sl-SI"/>
              </w:rPr>
              <w:t>+3861 25 25 116</w:t>
            </w:r>
          </w:p>
        </w:tc>
        <w:tc>
          <w:tcPr>
            <w:tcW w:w="2455" w:type="dxa"/>
          </w:tcPr>
          <w:p w14:paraId="0D86B999" w14:textId="77777777" w:rsidR="00210EA6" w:rsidRPr="00CB2407" w:rsidRDefault="00210EA6" w:rsidP="00AB33EF">
            <w:pPr>
              <w:autoSpaceDE w:val="0"/>
              <w:autoSpaceDN w:val="0"/>
              <w:adjustRightInd w:val="0"/>
              <w:rPr>
                <w:rFonts w:ascii="Arial" w:hAnsi="Arial" w:cs="Arial"/>
                <w:szCs w:val="20"/>
                <w:lang w:val="sl-SI"/>
              </w:rPr>
            </w:pPr>
          </w:p>
        </w:tc>
      </w:tr>
      <w:tr w:rsidR="00210EA6" w:rsidRPr="00CB2407" w14:paraId="7B2FA807" w14:textId="77777777" w:rsidTr="00AB33EF">
        <w:tc>
          <w:tcPr>
            <w:tcW w:w="1373" w:type="dxa"/>
            <w:shd w:val="clear" w:color="auto" w:fill="auto"/>
          </w:tcPr>
          <w:p w14:paraId="5CDE33A5" w14:textId="77777777" w:rsidR="00210EA6" w:rsidRPr="00CB2407" w:rsidRDefault="00210EA6" w:rsidP="00AB33EF">
            <w:pPr>
              <w:autoSpaceDE w:val="0"/>
              <w:autoSpaceDN w:val="0"/>
              <w:adjustRightInd w:val="0"/>
              <w:rPr>
                <w:rFonts w:ascii="Arial" w:hAnsi="Arial" w:cs="Arial"/>
                <w:szCs w:val="20"/>
                <w:lang w:val="sl-SI"/>
              </w:rPr>
            </w:pPr>
          </w:p>
        </w:tc>
        <w:tc>
          <w:tcPr>
            <w:tcW w:w="2831" w:type="dxa"/>
          </w:tcPr>
          <w:p w14:paraId="5370377A" w14:textId="77777777" w:rsidR="00210EA6" w:rsidRPr="00CB2407" w:rsidRDefault="00000000" w:rsidP="00AB33EF">
            <w:pPr>
              <w:autoSpaceDE w:val="0"/>
              <w:autoSpaceDN w:val="0"/>
              <w:adjustRightInd w:val="0"/>
              <w:rPr>
                <w:lang w:val="sl-SI"/>
              </w:rPr>
            </w:pPr>
            <w:hyperlink r:id="rId18" w:history="1">
              <w:r w:rsidR="00210EA6" w:rsidRPr="00CB2407">
                <w:rPr>
                  <w:rStyle w:val="Hiperpovezava"/>
                  <w:rFonts w:ascii="Arial" w:hAnsi="Arial" w:cs="Arial"/>
                  <w:szCs w:val="20"/>
                  <w:lang w:val="sl-SI"/>
                </w:rPr>
                <w:t>katja.hvala@summitmotors.si</w:t>
              </w:r>
            </w:hyperlink>
          </w:p>
        </w:tc>
        <w:tc>
          <w:tcPr>
            <w:tcW w:w="2455" w:type="dxa"/>
          </w:tcPr>
          <w:p w14:paraId="130D2ACD" w14:textId="77777777" w:rsidR="00210EA6" w:rsidRPr="00CB2407" w:rsidRDefault="00210EA6" w:rsidP="00AB33EF">
            <w:pPr>
              <w:autoSpaceDE w:val="0"/>
              <w:autoSpaceDN w:val="0"/>
              <w:adjustRightInd w:val="0"/>
              <w:rPr>
                <w:lang w:val="sl-SI"/>
              </w:rPr>
            </w:pPr>
          </w:p>
        </w:tc>
      </w:tr>
    </w:tbl>
    <w:p w14:paraId="6E4DFF2A" w14:textId="77777777" w:rsidR="00210EA6" w:rsidRPr="00CB2407" w:rsidRDefault="00210EA6" w:rsidP="00210EA6">
      <w:pPr>
        <w:autoSpaceDE w:val="0"/>
        <w:autoSpaceDN w:val="0"/>
        <w:adjustRightInd w:val="0"/>
        <w:rPr>
          <w:rFonts w:ascii="Arial" w:hAnsi="Arial" w:cs="Arial"/>
          <w:i/>
          <w:sz w:val="22"/>
          <w:szCs w:val="22"/>
          <w:lang w:val="sl-SI"/>
        </w:rPr>
      </w:pPr>
    </w:p>
    <w:sectPr w:rsidR="00210EA6" w:rsidRPr="00CB2407" w:rsidSect="00A86BB6">
      <w:footerReference w:type="even" r:id="rId19"/>
      <w:footerReference w:type="default" r:id="rId20"/>
      <w:headerReference w:type="first" r:id="rId21"/>
      <w:footerReference w:type="first" r:id="rId2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AC6F" w14:textId="77777777" w:rsidR="00A71437" w:rsidRDefault="00A71437">
      <w:r>
        <w:separator/>
      </w:r>
    </w:p>
  </w:endnote>
  <w:endnote w:type="continuationSeparator" w:id="0">
    <w:p w14:paraId="44335F59" w14:textId="77777777" w:rsidR="00A71437" w:rsidRDefault="00A71437">
      <w:r>
        <w:continuationSeparator/>
      </w:r>
    </w:p>
  </w:endnote>
  <w:endnote w:type="continuationNotice" w:id="1">
    <w:p w14:paraId="327721EA" w14:textId="77777777" w:rsidR="00A71437" w:rsidRDefault="00A71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21259DCD"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066D2">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B301D4" w14:paraId="0B45C137" w14:textId="77777777" w:rsidTr="000A1066">
      <w:tc>
        <w:tcPr>
          <w:tcW w:w="9468" w:type="dxa"/>
        </w:tcPr>
        <w:p w14:paraId="50B0A773" w14:textId="77777777" w:rsidR="004D127F" w:rsidRPr="009205B6" w:rsidRDefault="004D127F">
          <w:pPr>
            <w:pStyle w:val="Noga"/>
            <w:jc w:val="center"/>
            <w:rPr>
              <w:rFonts w:ascii="Arial" w:hAnsi="Arial" w:cs="Arial"/>
              <w:lang w:val="de-DE"/>
            </w:rPr>
          </w:pPr>
        </w:p>
        <w:p w14:paraId="2414D4A0" w14:textId="77777777" w:rsidR="004D127F" w:rsidRPr="009205B6" w:rsidRDefault="004D127F">
          <w:pPr>
            <w:pStyle w:val="Noga"/>
            <w:jc w:val="center"/>
            <w:rPr>
              <w:rFonts w:ascii="Arial" w:hAnsi="Arial" w:cs="Arial"/>
              <w:lang w:val="de-DE"/>
            </w:rPr>
          </w:pPr>
        </w:p>
        <w:p w14:paraId="1E2A3366" w14:textId="77777777" w:rsidR="009205B6" w:rsidRPr="00285AB0" w:rsidRDefault="009205B6" w:rsidP="009205B6">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Pr="00285AB0">
            <w:rPr>
              <w:rFonts w:ascii="Arial" w:eastAsia="Calibri" w:hAnsi="Arial" w:cs="Arial"/>
              <w:color w:val="000000"/>
              <w:sz w:val="18"/>
              <w:szCs w:val="18"/>
              <w:lang w:val="de-DE" w:eastAsia="en-GB"/>
            </w:rPr>
            <w:t xml:space="preserve"> </w:t>
          </w:r>
          <w:hyperlink r:id="rId1" w:history="1">
            <w:r w:rsidRPr="00285AB0">
              <w:rPr>
                <w:rFonts w:ascii="Arial" w:eastAsia="Calibri" w:hAnsi="Arial" w:cs="Arial"/>
                <w:color w:val="0000FF"/>
                <w:sz w:val="18"/>
                <w:szCs w:val="18"/>
                <w:u w:val="single"/>
                <w:lang w:val="de-DE" w:eastAsia="en-GB"/>
              </w:rPr>
              <w:t>www.fordmedia.eu</w:t>
            </w:r>
          </w:hyperlink>
          <w:r w:rsidRPr="00285AB0">
            <w:rPr>
              <w:rFonts w:ascii="Arial" w:eastAsia="Calibri" w:hAnsi="Arial" w:cs="Arial"/>
              <w:color w:val="000000"/>
              <w:sz w:val="18"/>
              <w:szCs w:val="18"/>
              <w:lang w:val="de-DE" w:eastAsia="en-GB"/>
            </w:rPr>
            <w:t xml:space="preserve"> </w:t>
          </w:r>
          <w:proofErr w:type="spellStart"/>
          <w:r w:rsidRPr="00285AB0">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285AB0">
            <w:rPr>
              <w:rFonts w:ascii="Arial" w:eastAsia="Calibri" w:hAnsi="Arial" w:cs="Arial"/>
              <w:color w:val="000000"/>
              <w:sz w:val="18"/>
              <w:szCs w:val="18"/>
              <w:lang w:val="de-DE" w:eastAsia="en-GB"/>
            </w:rPr>
            <w:t xml:space="preserve"> </w:t>
          </w:r>
          <w:hyperlink r:id="rId2" w:history="1">
            <w:r w:rsidRPr="00285AB0">
              <w:rPr>
                <w:rFonts w:ascii="Arial" w:eastAsia="Calibri" w:hAnsi="Arial" w:cs="Arial"/>
                <w:color w:val="0000FF"/>
                <w:sz w:val="18"/>
                <w:szCs w:val="18"/>
                <w:u w:val="single"/>
                <w:lang w:val="de-DE" w:eastAsia="en-GB"/>
              </w:rPr>
              <w:t>www.media.ford.com</w:t>
            </w:r>
          </w:hyperlink>
          <w:r w:rsidRPr="00285AB0">
            <w:rPr>
              <w:rFonts w:ascii="Arial" w:eastAsia="Calibri" w:hAnsi="Arial" w:cs="Arial"/>
              <w:color w:val="000000"/>
              <w:sz w:val="18"/>
              <w:szCs w:val="18"/>
              <w:lang w:val="de-DE" w:eastAsia="en-GB"/>
            </w:rPr>
            <w:t>.</w:t>
          </w:r>
        </w:p>
        <w:p w14:paraId="105EA901" w14:textId="5402827B" w:rsidR="00364704" w:rsidRPr="009205B6" w:rsidRDefault="009205B6" w:rsidP="009205B6">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sidRPr="0089589A">
            <w:rPr>
              <w:rFonts w:ascii="Arial" w:eastAsia="Calibri" w:hAnsi="Arial" w:cs="Arial"/>
              <w:color w:val="000000"/>
              <w:sz w:val="18"/>
              <w:szCs w:val="18"/>
              <w:lang w:val="de-DE" w:eastAsia="en-GB"/>
            </w:rPr>
            <w:t xml:space="preserve"> </w:t>
          </w:r>
          <w:hyperlink r:id="rId3" w:history="1">
            <w:r w:rsidRPr="0089589A">
              <w:rPr>
                <w:rStyle w:val="Hiperpovezava"/>
                <w:rFonts w:ascii="Arial" w:eastAsia="Calibri" w:hAnsi="Arial" w:cs="Arial"/>
                <w:sz w:val="18"/>
                <w:szCs w:val="18"/>
                <w:lang w:val="de-DE" w:eastAsia="en-GB"/>
              </w:rPr>
              <w:t>http://www.twitter.com/FordNewsEurope</w:t>
            </w:r>
          </w:hyperlink>
          <w:r w:rsidRPr="0089589A">
            <w:rPr>
              <w:rFonts w:ascii="Arial" w:eastAsia="Calibri" w:hAnsi="Arial" w:cs="Arial"/>
              <w:color w:val="0000FF"/>
              <w:sz w:val="18"/>
              <w:szCs w:val="18"/>
              <w:lang w:val="de-DE" w:eastAsia="en-GB"/>
            </w:rPr>
            <w:t xml:space="preserve"> </w:t>
          </w:r>
          <w:proofErr w:type="spellStart"/>
          <w:r w:rsidRPr="0089589A">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89589A">
            <w:rPr>
              <w:rFonts w:ascii="Arial" w:eastAsia="Calibri" w:hAnsi="Arial" w:cs="Arial"/>
              <w:color w:val="000000"/>
              <w:sz w:val="18"/>
              <w:szCs w:val="18"/>
              <w:lang w:val="de-DE" w:eastAsia="en-GB"/>
            </w:rPr>
            <w:t xml:space="preserve"> </w:t>
          </w:r>
          <w:hyperlink r:id="rId4" w:history="1">
            <w:r w:rsidRPr="0089589A">
              <w:rPr>
                <w:rStyle w:val="Hiperpovezava"/>
                <w:rFonts w:ascii="Arial" w:eastAsia="Calibri" w:hAnsi="Arial" w:cs="Arial"/>
                <w:sz w:val="18"/>
                <w:szCs w:val="18"/>
                <w:lang w:val="de-DE" w:eastAsia="en-GB"/>
              </w:rPr>
              <w:t>www.youtube.com/FordNewsEurope</w:t>
            </w:r>
          </w:hyperlink>
        </w:p>
        <w:p w14:paraId="4BA6DFBC" w14:textId="693BE60C" w:rsidR="004217E8" w:rsidRPr="009205B6" w:rsidRDefault="004217E8" w:rsidP="00AF6A89">
          <w:pPr>
            <w:pStyle w:val="Noga"/>
            <w:jc w:val="center"/>
            <w:rPr>
              <w:lang w:val="de-DE"/>
            </w:rPr>
          </w:pPr>
        </w:p>
      </w:tc>
      <w:tc>
        <w:tcPr>
          <w:tcW w:w="1788" w:type="dxa"/>
        </w:tcPr>
        <w:p w14:paraId="5BE214D3" w14:textId="77777777" w:rsidR="004217E8" w:rsidRPr="009205B6" w:rsidRDefault="004217E8">
          <w:pPr>
            <w:pStyle w:val="Noga"/>
            <w:rPr>
              <w:lang w:val="de-DE"/>
            </w:rPr>
          </w:pPr>
        </w:p>
      </w:tc>
    </w:tr>
  </w:tbl>
  <w:p w14:paraId="0E12174D" w14:textId="77777777" w:rsidR="004217E8" w:rsidRPr="009205B6"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43CD707F" w14:textId="77777777" w:rsidR="009205B6" w:rsidRPr="00285AB0" w:rsidRDefault="009205B6" w:rsidP="009205B6">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Pr="00285AB0">
      <w:rPr>
        <w:rFonts w:ascii="Arial" w:eastAsia="Calibri" w:hAnsi="Arial" w:cs="Arial"/>
        <w:color w:val="000000"/>
        <w:sz w:val="18"/>
        <w:szCs w:val="18"/>
        <w:lang w:val="de-DE" w:eastAsia="en-GB"/>
      </w:rPr>
      <w:t xml:space="preserve"> </w:t>
    </w:r>
    <w:hyperlink r:id="rId1" w:history="1">
      <w:r w:rsidRPr="00285AB0">
        <w:rPr>
          <w:rFonts w:ascii="Arial" w:eastAsia="Calibri" w:hAnsi="Arial" w:cs="Arial"/>
          <w:color w:val="0000FF"/>
          <w:sz w:val="18"/>
          <w:szCs w:val="18"/>
          <w:u w:val="single"/>
          <w:lang w:val="de-DE" w:eastAsia="en-GB"/>
        </w:rPr>
        <w:t>www.fordmedia.eu</w:t>
      </w:r>
    </w:hyperlink>
    <w:r w:rsidRPr="00285AB0">
      <w:rPr>
        <w:rFonts w:ascii="Arial" w:eastAsia="Calibri" w:hAnsi="Arial" w:cs="Arial"/>
        <w:color w:val="000000"/>
        <w:sz w:val="18"/>
        <w:szCs w:val="18"/>
        <w:lang w:val="de-DE" w:eastAsia="en-GB"/>
      </w:rPr>
      <w:t xml:space="preserve"> </w:t>
    </w:r>
    <w:proofErr w:type="spellStart"/>
    <w:r w:rsidRPr="00285AB0">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285AB0">
      <w:rPr>
        <w:rFonts w:ascii="Arial" w:eastAsia="Calibri" w:hAnsi="Arial" w:cs="Arial"/>
        <w:color w:val="000000"/>
        <w:sz w:val="18"/>
        <w:szCs w:val="18"/>
        <w:lang w:val="de-DE" w:eastAsia="en-GB"/>
      </w:rPr>
      <w:t xml:space="preserve"> </w:t>
    </w:r>
    <w:hyperlink r:id="rId2" w:history="1">
      <w:r w:rsidRPr="00285AB0">
        <w:rPr>
          <w:rFonts w:ascii="Arial" w:eastAsia="Calibri" w:hAnsi="Arial" w:cs="Arial"/>
          <w:color w:val="0000FF"/>
          <w:sz w:val="18"/>
          <w:szCs w:val="18"/>
          <w:u w:val="single"/>
          <w:lang w:val="de-DE" w:eastAsia="en-GB"/>
        </w:rPr>
        <w:t>www.media.ford.com</w:t>
      </w:r>
    </w:hyperlink>
    <w:r w:rsidRPr="00285AB0">
      <w:rPr>
        <w:rFonts w:ascii="Arial" w:eastAsia="Calibri" w:hAnsi="Arial" w:cs="Arial"/>
        <w:color w:val="000000"/>
        <w:sz w:val="18"/>
        <w:szCs w:val="18"/>
        <w:lang w:val="de-DE" w:eastAsia="en-GB"/>
      </w:rPr>
      <w:t>.</w:t>
    </w:r>
  </w:p>
  <w:p w14:paraId="249B2CEF" w14:textId="3B61877D" w:rsidR="008A1DF4" w:rsidRPr="009205B6" w:rsidRDefault="009205B6" w:rsidP="009205B6">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sidRPr="0089589A">
      <w:rPr>
        <w:rFonts w:ascii="Arial" w:eastAsia="Calibri" w:hAnsi="Arial" w:cs="Arial"/>
        <w:color w:val="000000"/>
        <w:sz w:val="18"/>
        <w:szCs w:val="18"/>
        <w:lang w:val="de-DE" w:eastAsia="en-GB"/>
      </w:rPr>
      <w:t xml:space="preserve"> </w:t>
    </w:r>
    <w:hyperlink r:id="rId3" w:history="1">
      <w:r w:rsidRPr="0089589A">
        <w:rPr>
          <w:rStyle w:val="Hiperpovezava"/>
          <w:rFonts w:ascii="Arial" w:eastAsia="Calibri" w:hAnsi="Arial" w:cs="Arial"/>
          <w:sz w:val="18"/>
          <w:szCs w:val="18"/>
          <w:lang w:val="de-DE" w:eastAsia="en-GB"/>
        </w:rPr>
        <w:t>http://www.twitter.com/FordNewsEurope</w:t>
      </w:r>
    </w:hyperlink>
    <w:r w:rsidRPr="0089589A">
      <w:rPr>
        <w:rFonts w:ascii="Arial" w:eastAsia="Calibri" w:hAnsi="Arial" w:cs="Arial"/>
        <w:color w:val="0000FF"/>
        <w:sz w:val="18"/>
        <w:szCs w:val="18"/>
        <w:lang w:val="de-DE" w:eastAsia="en-GB"/>
      </w:rPr>
      <w:t xml:space="preserve"> </w:t>
    </w:r>
    <w:proofErr w:type="spellStart"/>
    <w:r w:rsidRPr="0089589A">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89589A">
      <w:rPr>
        <w:rFonts w:ascii="Arial" w:eastAsia="Calibri" w:hAnsi="Arial" w:cs="Arial"/>
        <w:color w:val="000000"/>
        <w:sz w:val="18"/>
        <w:szCs w:val="18"/>
        <w:lang w:val="de-DE" w:eastAsia="en-GB"/>
      </w:rPr>
      <w:t xml:space="preserve"> </w:t>
    </w:r>
    <w:hyperlink r:id="rId4" w:history="1">
      <w:r w:rsidRPr="0089589A">
        <w:rPr>
          <w:rStyle w:val="Hiperpovezava"/>
          <w:rFonts w:ascii="Arial" w:eastAsia="Calibri" w:hAnsi="Arial" w:cs="Arial"/>
          <w:sz w:val="18"/>
          <w:szCs w:val="18"/>
          <w:lang w:val="de-DE" w:eastAsia="en-GB"/>
        </w:rPr>
        <w:t>www.youtube.com/FordNewsEurope</w:t>
      </w:r>
    </w:hyperlink>
    <w:r w:rsidR="00697034" w:rsidRPr="009205B6">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F0CA" w14:textId="77777777" w:rsidR="00A71437" w:rsidRDefault="00A71437">
      <w:r>
        <w:separator/>
      </w:r>
    </w:p>
  </w:footnote>
  <w:footnote w:type="continuationSeparator" w:id="0">
    <w:p w14:paraId="7DE28169" w14:textId="77777777" w:rsidR="00A71437" w:rsidRDefault="00A71437">
      <w:r>
        <w:continuationSeparator/>
      </w:r>
    </w:p>
  </w:footnote>
  <w:footnote w:type="continuationNotice" w:id="1">
    <w:p w14:paraId="040025B1" w14:textId="77777777" w:rsidR="00A71437" w:rsidRDefault="00A71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51F01A50" w:rsidR="005532D6" w:rsidRPr="00315ADB" w:rsidRDefault="00563304" w:rsidP="00A9030A">
    <w:pPr>
      <w:pStyle w:val="Glava"/>
      <w:tabs>
        <w:tab w:val="left" w:pos="1483"/>
        <w:tab w:val="left" w:pos="2525"/>
      </w:tabs>
      <w:ind w:left="227"/>
      <w:rPr>
        <w:position w:val="90"/>
      </w:rPr>
    </w:pPr>
    <w:r>
      <w:rPr>
        <w:noProof/>
      </w:rPr>
      <w:drawing>
        <wp:anchor distT="0" distB="0" distL="114300" distR="114300" simplePos="0" relativeHeight="251658243" behindDoc="0" locked="0" layoutInCell="1" allowOverlap="1" wp14:anchorId="0FE74E8E" wp14:editId="4B4B9076">
          <wp:simplePos x="0" y="0"/>
          <wp:positionH relativeFrom="column">
            <wp:posOffset>85725</wp:posOffset>
          </wp:positionH>
          <wp:positionV relativeFrom="paragraph">
            <wp:posOffset>-85725</wp:posOffset>
          </wp:positionV>
          <wp:extent cx="959485" cy="7366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487">
      <w:rPr>
        <w:noProof/>
        <w:lang w:val="de-DE" w:eastAsia="de-DE"/>
      </w:rPr>
      <mc:AlternateContent>
        <mc:Choice Requires="wps">
          <w:drawing>
            <wp:anchor distT="0" distB="0" distL="114300" distR="114300" simplePos="0" relativeHeight="251658241"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4" w:history="1">
                            <w:r w:rsidR="002D1487" w:rsidRPr="00D32770">
                              <w:rPr>
                                <w:rStyle w:val="Hiperpovezava"/>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5" w:history="1">
                      <w:r w:rsidR="002D1487" w:rsidRPr="00D32770">
                        <w:rPr>
                          <w:rStyle w:val="Hiperpovezava"/>
                          <w:rFonts w:ascii="Arial" w:hAnsi="Arial" w:cs="Arial"/>
                          <w:sz w:val="12"/>
                          <w:szCs w:val="12"/>
                        </w:rPr>
                        <w:t>www.youtube.com/FordNewsEurope</w:t>
                      </w:r>
                    </w:hyperlink>
                  </w:p>
                </w:txbxContent>
              </v:textbox>
              <w10:wrap type="tight"/>
            </v:shape>
          </w:pict>
        </mc:Fallback>
      </mc:AlternateContent>
    </w:r>
    <w:r w:rsidR="002D1487">
      <w:rPr>
        <w:noProof/>
        <w:lang w:val="de-DE" w:eastAsia="de-DE"/>
      </w:rPr>
      <mc:AlternateContent>
        <mc:Choice Requires="wps">
          <w:drawing>
            <wp:anchor distT="0" distB="0" distL="114300" distR="114300" simplePos="0" relativeHeight="251658242" behindDoc="0" locked="0" layoutInCell="1" allowOverlap="1" wp14:anchorId="44349F75" wp14:editId="2014A4DC">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rPr>
                          </w:pPr>
                          <w:hyperlink r:id="rId8" w:history="1">
                            <w:r w:rsidR="002D1487" w:rsidRPr="00D32770">
                              <w:rPr>
                                <w:rStyle w:val="Hiperpovezava"/>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rPr>
                    </w:pPr>
                    <w:hyperlink r:id="rId9" w:history="1">
                      <w:r w:rsidR="002D1487" w:rsidRPr="00D32770">
                        <w:rPr>
                          <w:rStyle w:val="Hiperpovezava"/>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mc:AlternateContent>
        <mc:Choice Requires="wps">
          <w:drawing>
            <wp:anchor distT="0" distB="0" distL="114300" distR="114300" simplePos="0" relativeHeight="251658240"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5EF3A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E066D2">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464F1B"/>
    <w:multiLevelType w:val="hybridMultilevel"/>
    <w:tmpl w:val="69CC5330"/>
    <w:lvl w:ilvl="0" w:tplc="D986968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D6278A"/>
    <w:multiLevelType w:val="hybridMultilevel"/>
    <w:tmpl w:val="30C43E46"/>
    <w:lvl w:ilvl="0" w:tplc="F64E9FC0">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8F24D0"/>
    <w:multiLevelType w:val="hybridMultilevel"/>
    <w:tmpl w:val="864469D2"/>
    <w:lvl w:ilvl="0" w:tplc="92AE93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583831"/>
    <w:multiLevelType w:val="hybridMultilevel"/>
    <w:tmpl w:val="1A4880B8"/>
    <w:lvl w:ilvl="0" w:tplc="EACE71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4899120">
    <w:abstractNumId w:val="16"/>
  </w:num>
  <w:num w:numId="2" w16cid:durableId="1195072855">
    <w:abstractNumId w:val="17"/>
  </w:num>
  <w:num w:numId="3" w16cid:durableId="86656671">
    <w:abstractNumId w:val="8"/>
  </w:num>
  <w:num w:numId="4" w16cid:durableId="2094234183">
    <w:abstractNumId w:val="7"/>
  </w:num>
  <w:num w:numId="5" w16cid:durableId="2120025802">
    <w:abstractNumId w:val="12"/>
  </w:num>
  <w:num w:numId="6" w16cid:durableId="562981668">
    <w:abstractNumId w:val="9"/>
  </w:num>
  <w:num w:numId="7" w16cid:durableId="1314260726">
    <w:abstractNumId w:val="10"/>
  </w:num>
  <w:num w:numId="8" w16cid:durableId="1672563851">
    <w:abstractNumId w:val="10"/>
  </w:num>
  <w:num w:numId="9" w16cid:durableId="55402260">
    <w:abstractNumId w:val="0"/>
  </w:num>
  <w:num w:numId="10" w16cid:durableId="1393502100">
    <w:abstractNumId w:val="14"/>
  </w:num>
  <w:num w:numId="11" w16cid:durableId="564876628">
    <w:abstractNumId w:val="5"/>
  </w:num>
  <w:num w:numId="12" w16cid:durableId="1700233014">
    <w:abstractNumId w:val="15"/>
  </w:num>
  <w:num w:numId="13" w16cid:durableId="2078894025">
    <w:abstractNumId w:val="11"/>
  </w:num>
  <w:num w:numId="14" w16cid:durableId="197011819">
    <w:abstractNumId w:val="6"/>
  </w:num>
  <w:num w:numId="15" w16cid:durableId="1166899089">
    <w:abstractNumId w:val="4"/>
  </w:num>
  <w:num w:numId="16" w16cid:durableId="1607275896">
    <w:abstractNumId w:val="13"/>
  </w:num>
  <w:num w:numId="17" w16cid:durableId="295648263">
    <w:abstractNumId w:val="3"/>
  </w:num>
  <w:num w:numId="18" w16cid:durableId="291600694">
    <w:abstractNumId w:val="1"/>
  </w:num>
  <w:num w:numId="19" w16cid:durableId="96104661">
    <w:abstractNumId w:val="18"/>
  </w:num>
  <w:num w:numId="20" w16cid:durableId="453905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C7B"/>
    <w:rsid w:val="000011F2"/>
    <w:rsid w:val="000012DD"/>
    <w:rsid w:val="00001C5C"/>
    <w:rsid w:val="00003759"/>
    <w:rsid w:val="000051E9"/>
    <w:rsid w:val="00005B4D"/>
    <w:rsid w:val="000074D6"/>
    <w:rsid w:val="00007C7C"/>
    <w:rsid w:val="000101F4"/>
    <w:rsid w:val="0001078E"/>
    <w:rsid w:val="00010BD4"/>
    <w:rsid w:val="00010F60"/>
    <w:rsid w:val="000119F4"/>
    <w:rsid w:val="00014E1E"/>
    <w:rsid w:val="00014F60"/>
    <w:rsid w:val="00016939"/>
    <w:rsid w:val="00016EBF"/>
    <w:rsid w:val="000178FF"/>
    <w:rsid w:val="00020B7A"/>
    <w:rsid w:val="00020E37"/>
    <w:rsid w:val="00023A0A"/>
    <w:rsid w:val="00023A4C"/>
    <w:rsid w:val="00025393"/>
    <w:rsid w:val="00025418"/>
    <w:rsid w:val="00025508"/>
    <w:rsid w:val="00025DE8"/>
    <w:rsid w:val="00026C65"/>
    <w:rsid w:val="00027FA5"/>
    <w:rsid w:val="0003033A"/>
    <w:rsid w:val="0003085A"/>
    <w:rsid w:val="00031051"/>
    <w:rsid w:val="00031575"/>
    <w:rsid w:val="00031C74"/>
    <w:rsid w:val="000335E3"/>
    <w:rsid w:val="00034D95"/>
    <w:rsid w:val="0003526C"/>
    <w:rsid w:val="000354BC"/>
    <w:rsid w:val="00036696"/>
    <w:rsid w:val="00037870"/>
    <w:rsid w:val="00037F93"/>
    <w:rsid w:val="000402EE"/>
    <w:rsid w:val="00040591"/>
    <w:rsid w:val="00041352"/>
    <w:rsid w:val="00043534"/>
    <w:rsid w:val="00045203"/>
    <w:rsid w:val="00050ABA"/>
    <w:rsid w:val="00050DC2"/>
    <w:rsid w:val="00051977"/>
    <w:rsid w:val="00051E29"/>
    <w:rsid w:val="00051F80"/>
    <w:rsid w:val="0005229B"/>
    <w:rsid w:val="00052879"/>
    <w:rsid w:val="00052B3E"/>
    <w:rsid w:val="00053DE9"/>
    <w:rsid w:val="00053E32"/>
    <w:rsid w:val="000550A2"/>
    <w:rsid w:val="000563D8"/>
    <w:rsid w:val="00057098"/>
    <w:rsid w:val="0006148A"/>
    <w:rsid w:val="00061B7F"/>
    <w:rsid w:val="000625D0"/>
    <w:rsid w:val="00062C6E"/>
    <w:rsid w:val="00062C82"/>
    <w:rsid w:val="000645BD"/>
    <w:rsid w:val="00064C74"/>
    <w:rsid w:val="00064EF2"/>
    <w:rsid w:val="00065BE6"/>
    <w:rsid w:val="00065DE3"/>
    <w:rsid w:val="000662B3"/>
    <w:rsid w:val="000701D8"/>
    <w:rsid w:val="00070907"/>
    <w:rsid w:val="00070F26"/>
    <w:rsid w:val="00072191"/>
    <w:rsid w:val="00072A9E"/>
    <w:rsid w:val="00072AD3"/>
    <w:rsid w:val="00073627"/>
    <w:rsid w:val="0007417D"/>
    <w:rsid w:val="00074D61"/>
    <w:rsid w:val="000756AC"/>
    <w:rsid w:val="00075D2A"/>
    <w:rsid w:val="000805C4"/>
    <w:rsid w:val="00081158"/>
    <w:rsid w:val="000849F9"/>
    <w:rsid w:val="00084F44"/>
    <w:rsid w:val="0008510A"/>
    <w:rsid w:val="00085E9D"/>
    <w:rsid w:val="00091243"/>
    <w:rsid w:val="0009130A"/>
    <w:rsid w:val="00091C2B"/>
    <w:rsid w:val="00092664"/>
    <w:rsid w:val="00093BAC"/>
    <w:rsid w:val="00093E25"/>
    <w:rsid w:val="00095B08"/>
    <w:rsid w:val="0009778A"/>
    <w:rsid w:val="00097C38"/>
    <w:rsid w:val="000A04CE"/>
    <w:rsid w:val="000A1066"/>
    <w:rsid w:val="000A12EF"/>
    <w:rsid w:val="000A4040"/>
    <w:rsid w:val="000A46D1"/>
    <w:rsid w:val="000A5BC5"/>
    <w:rsid w:val="000A6F8B"/>
    <w:rsid w:val="000B105D"/>
    <w:rsid w:val="000B1108"/>
    <w:rsid w:val="000B1EAB"/>
    <w:rsid w:val="000B2060"/>
    <w:rsid w:val="000B20AF"/>
    <w:rsid w:val="000B314F"/>
    <w:rsid w:val="000B48DE"/>
    <w:rsid w:val="000B51FE"/>
    <w:rsid w:val="000B554A"/>
    <w:rsid w:val="000B5D70"/>
    <w:rsid w:val="000B68CF"/>
    <w:rsid w:val="000B69E9"/>
    <w:rsid w:val="000C041C"/>
    <w:rsid w:val="000C0AC9"/>
    <w:rsid w:val="000C239A"/>
    <w:rsid w:val="000C2461"/>
    <w:rsid w:val="000C3BFB"/>
    <w:rsid w:val="000C4193"/>
    <w:rsid w:val="000C42E8"/>
    <w:rsid w:val="000C4FA1"/>
    <w:rsid w:val="000C6345"/>
    <w:rsid w:val="000C66D1"/>
    <w:rsid w:val="000C6F5F"/>
    <w:rsid w:val="000D0F35"/>
    <w:rsid w:val="000D12D3"/>
    <w:rsid w:val="000D1A97"/>
    <w:rsid w:val="000D230D"/>
    <w:rsid w:val="000D3104"/>
    <w:rsid w:val="000D3A5F"/>
    <w:rsid w:val="000D476F"/>
    <w:rsid w:val="000E11CD"/>
    <w:rsid w:val="000E2171"/>
    <w:rsid w:val="000E2487"/>
    <w:rsid w:val="000E2CE6"/>
    <w:rsid w:val="000E4570"/>
    <w:rsid w:val="000E5A89"/>
    <w:rsid w:val="000E666E"/>
    <w:rsid w:val="000E7847"/>
    <w:rsid w:val="000F4C93"/>
    <w:rsid w:val="000F6A59"/>
    <w:rsid w:val="00101713"/>
    <w:rsid w:val="00101ADF"/>
    <w:rsid w:val="00102935"/>
    <w:rsid w:val="001033CB"/>
    <w:rsid w:val="001043E5"/>
    <w:rsid w:val="00106474"/>
    <w:rsid w:val="00106535"/>
    <w:rsid w:val="00107AA3"/>
    <w:rsid w:val="00110985"/>
    <w:rsid w:val="001119B7"/>
    <w:rsid w:val="00113D89"/>
    <w:rsid w:val="00114277"/>
    <w:rsid w:val="00114532"/>
    <w:rsid w:val="00115E6A"/>
    <w:rsid w:val="00115EEB"/>
    <w:rsid w:val="00116758"/>
    <w:rsid w:val="00116909"/>
    <w:rsid w:val="001201B5"/>
    <w:rsid w:val="001201D1"/>
    <w:rsid w:val="00121507"/>
    <w:rsid w:val="00121EC0"/>
    <w:rsid w:val="00122CD7"/>
    <w:rsid w:val="001231D1"/>
    <w:rsid w:val="00123596"/>
    <w:rsid w:val="001236DC"/>
    <w:rsid w:val="00123900"/>
    <w:rsid w:val="00123CE0"/>
    <w:rsid w:val="00124604"/>
    <w:rsid w:val="00124A4A"/>
    <w:rsid w:val="00124E70"/>
    <w:rsid w:val="001257CC"/>
    <w:rsid w:val="00125EA1"/>
    <w:rsid w:val="0012608B"/>
    <w:rsid w:val="00127CD0"/>
    <w:rsid w:val="00127D59"/>
    <w:rsid w:val="00127D66"/>
    <w:rsid w:val="001301FD"/>
    <w:rsid w:val="00130C59"/>
    <w:rsid w:val="0013102B"/>
    <w:rsid w:val="00131103"/>
    <w:rsid w:val="00131372"/>
    <w:rsid w:val="00131548"/>
    <w:rsid w:val="00131DAD"/>
    <w:rsid w:val="0013348A"/>
    <w:rsid w:val="001336F6"/>
    <w:rsid w:val="001338EB"/>
    <w:rsid w:val="00133E47"/>
    <w:rsid w:val="00134150"/>
    <w:rsid w:val="001351FE"/>
    <w:rsid w:val="00135451"/>
    <w:rsid w:val="0013623D"/>
    <w:rsid w:val="001366DC"/>
    <w:rsid w:val="00136A44"/>
    <w:rsid w:val="00136DEA"/>
    <w:rsid w:val="00137154"/>
    <w:rsid w:val="001371AB"/>
    <w:rsid w:val="00140056"/>
    <w:rsid w:val="001401CA"/>
    <w:rsid w:val="001407A2"/>
    <w:rsid w:val="001409A7"/>
    <w:rsid w:val="00141293"/>
    <w:rsid w:val="001413CE"/>
    <w:rsid w:val="001435C3"/>
    <w:rsid w:val="001435EF"/>
    <w:rsid w:val="00143867"/>
    <w:rsid w:val="001446BC"/>
    <w:rsid w:val="00145127"/>
    <w:rsid w:val="0014560E"/>
    <w:rsid w:val="001474F8"/>
    <w:rsid w:val="00147882"/>
    <w:rsid w:val="00151FB2"/>
    <w:rsid w:val="0015254E"/>
    <w:rsid w:val="001529BC"/>
    <w:rsid w:val="001551AD"/>
    <w:rsid w:val="00155444"/>
    <w:rsid w:val="00155C9C"/>
    <w:rsid w:val="00155CA2"/>
    <w:rsid w:val="00157670"/>
    <w:rsid w:val="001600A8"/>
    <w:rsid w:val="00160D36"/>
    <w:rsid w:val="00160D85"/>
    <w:rsid w:val="00160E88"/>
    <w:rsid w:val="00162322"/>
    <w:rsid w:val="00162C27"/>
    <w:rsid w:val="00165D41"/>
    <w:rsid w:val="00166CCB"/>
    <w:rsid w:val="0016795F"/>
    <w:rsid w:val="00167E9A"/>
    <w:rsid w:val="00170779"/>
    <w:rsid w:val="00171ACD"/>
    <w:rsid w:val="00172FFE"/>
    <w:rsid w:val="00174EC7"/>
    <w:rsid w:val="00175744"/>
    <w:rsid w:val="001776E9"/>
    <w:rsid w:val="00181B19"/>
    <w:rsid w:val="0018256F"/>
    <w:rsid w:val="0018267F"/>
    <w:rsid w:val="00182C14"/>
    <w:rsid w:val="00183A7C"/>
    <w:rsid w:val="00185D28"/>
    <w:rsid w:val="0018760A"/>
    <w:rsid w:val="0019037C"/>
    <w:rsid w:val="00190841"/>
    <w:rsid w:val="00190BBD"/>
    <w:rsid w:val="00191E20"/>
    <w:rsid w:val="001926CA"/>
    <w:rsid w:val="00192957"/>
    <w:rsid w:val="00193DBC"/>
    <w:rsid w:val="00194116"/>
    <w:rsid w:val="00194834"/>
    <w:rsid w:val="001948E2"/>
    <w:rsid w:val="00195853"/>
    <w:rsid w:val="0019777D"/>
    <w:rsid w:val="001A00B8"/>
    <w:rsid w:val="001A2415"/>
    <w:rsid w:val="001A286C"/>
    <w:rsid w:val="001A2ADB"/>
    <w:rsid w:val="001A340C"/>
    <w:rsid w:val="001A3A42"/>
    <w:rsid w:val="001A4FFE"/>
    <w:rsid w:val="001A57BF"/>
    <w:rsid w:val="001A5C5E"/>
    <w:rsid w:val="001A616A"/>
    <w:rsid w:val="001A6C36"/>
    <w:rsid w:val="001A7172"/>
    <w:rsid w:val="001A7792"/>
    <w:rsid w:val="001B01B7"/>
    <w:rsid w:val="001B041D"/>
    <w:rsid w:val="001B0A2C"/>
    <w:rsid w:val="001B1131"/>
    <w:rsid w:val="001B178A"/>
    <w:rsid w:val="001B1BA9"/>
    <w:rsid w:val="001B2EC9"/>
    <w:rsid w:val="001B3444"/>
    <w:rsid w:val="001B400F"/>
    <w:rsid w:val="001B406E"/>
    <w:rsid w:val="001B4CB7"/>
    <w:rsid w:val="001B55FC"/>
    <w:rsid w:val="001B6874"/>
    <w:rsid w:val="001B7AC1"/>
    <w:rsid w:val="001C08CA"/>
    <w:rsid w:val="001C1190"/>
    <w:rsid w:val="001C16AB"/>
    <w:rsid w:val="001C20BD"/>
    <w:rsid w:val="001C37F5"/>
    <w:rsid w:val="001C4203"/>
    <w:rsid w:val="001C5B8D"/>
    <w:rsid w:val="001C66B0"/>
    <w:rsid w:val="001C6BC3"/>
    <w:rsid w:val="001C6ED4"/>
    <w:rsid w:val="001C7292"/>
    <w:rsid w:val="001D0C27"/>
    <w:rsid w:val="001D1B20"/>
    <w:rsid w:val="001D2E3D"/>
    <w:rsid w:val="001D3203"/>
    <w:rsid w:val="001D370B"/>
    <w:rsid w:val="001D4073"/>
    <w:rsid w:val="001D50E0"/>
    <w:rsid w:val="001D5201"/>
    <w:rsid w:val="001D5206"/>
    <w:rsid w:val="001D528F"/>
    <w:rsid w:val="001D617A"/>
    <w:rsid w:val="001E06CF"/>
    <w:rsid w:val="001E1901"/>
    <w:rsid w:val="001E1C09"/>
    <w:rsid w:val="001E2533"/>
    <w:rsid w:val="001E2D20"/>
    <w:rsid w:val="001E43C6"/>
    <w:rsid w:val="001E4705"/>
    <w:rsid w:val="001E6922"/>
    <w:rsid w:val="001E6C4E"/>
    <w:rsid w:val="001E72EC"/>
    <w:rsid w:val="001E7561"/>
    <w:rsid w:val="001E7BD9"/>
    <w:rsid w:val="001F0139"/>
    <w:rsid w:val="001F015A"/>
    <w:rsid w:val="001F0BD5"/>
    <w:rsid w:val="001F0C57"/>
    <w:rsid w:val="001F18F3"/>
    <w:rsid w:val="001F1FBC"/>
    <w:rsid w:val="001F27BD"/>
    <w:rsid w:val="001F3F33"/>
    <w:rsid w:val="001F5A85"/>
    <w:rsid w:val="00204B4F"/>
    <w:rsid w:val="0020613C"/>
    <w:rsid w:val="00206339"/>
    <w:rsid w:val="00210EA6"/>
    <w:rsid w:val="002118A6"/>
    <w:rsid w:val="00213A46"/>
    <w:rsid w:val="00213D38"/>
    <w:rsid w:val="00213DD2"/>
    <w:rsid w:val="0021499B"/>
    <w:rsid w:val="00215362"/>
    <w:rsid w:val="002168A9"/>
    <w:rsid w:val="002172D5"/>
    <w:rsid w:val="00220327"/>
    <w:rsid w:val="00221070"/>
    <w:rsid w:val="00221C79"/>
    <w:rsid w:val="0022223F"/>
    <w:rsid w:val="00222DEE"/>
    <w:rsid w:val="0022307B"/>
    <w:rsid w:val="00223283"/>
    <w:rsid w:val="00223525"/>
    <w:rsid w:val="00223DD6"/>
    <w:rsid w:val="00223ED0"/>
    <w:rsid w:val="00224C54"/>
    <w:rsid w:val="00225B62"/>
    <w:rsid w:val="0022662A"/>
    <w:rsid w:val="002307BD"/>
    <w:rsid w:val="00230DA6"/>
    <w:rsid w:val="00231270"/>
    <w:rsid w:val="00232317"/>
    <w:rsid w:val="0023510F"/>
    <w:rsid w:val="002372F5"/>
    <w:rsid w:val="00237EBE"/>
    <w:rsid w:val="002407D8"/>
    <w:rsid w:val="00240BB6"/>
    <w:rsid w:val="00240FF7"/>
    <w:rsid w:val="00242727"/>
    <w:rsid w:val="002432D3"/>
    <w:rsid w:val="0024350A"/>
    <w:rsid w:val="00243BF3"/>
    <w:rsid w:val="0024404F"/>
    <w:rsid w:val="0024651D"/>
    <w:rsid w:val="002469CF"/>
    <w:rsid w:val="00246C78"/>
    <w:rsid w:val="002474AC"/>
    <w:rsid w:val="00247963"/>
    <w:rsid w:val="00252CDC"/>
    <w:rsid w:val="00252D4B"/>
    <w:rsid w:val="002545BB"/>
    <w:rsid w:val="002545CA"/>
    <w:rsid w:val="00255E7C"/>
    <w:rsid w:val="00256487"/>
    <w:rsid w:val="00256AEA"/>
    <w:rsid w:val="00256E48"/>
    <w:rsid w:val="00257953"/>
    <w:rsid w:val="00257B5E"/>
    <w:rsid w:val="00257E7B"/>
    <w:rsid w:val="00261822"/>
    <w:rsid w:val="002619D0"/>
    <w:rsid w:val="00261C9B"/>
    <w:rsid w:val="00262847"/>
    <w:rsid w:val="00264222"/>
    <w:rsid w:val="0026576F"/>
    <w:rsid w:val="002663FB"/>
    <w:rsid w:val="00270462"/>
    <w:rsid w:val="00270DBA"/>
    <w:rsid w:val="002712CB"/>
    <w:rsid w:val="00271E5E"/>
    <w:rsid w:val="00272A32"/>
    <w:rsid w:val="00272EDC"/>
    <w:rsid w:val="002760E9"/>
    <w:rsid w:val="002761E1"/>
    <w:rsid w:val="002768C4"/>
    <w:rsid w:val="00277289"/>
    <w:rsid w:val="00277942"/>
    <w:rsid w:val="00277C71"/>
    <w:rsid w:val="00280371"/>
    <w:rsid w:val="0028072C"/>
    <w:rsid w:val="00280FCB"/>
    <w:rsid w:val="0028214C"/>
    <w:rsid w:val="0028232A"/>
    <w:rsid w:val="0028435B"/>
    <w:rsid w:val="00284F5C"/>
    <w:rsid w:val="00285D93"/>
    <w:rsid w:val="00286103"/>
    <w:rsid w:val="00286DE4"/>
    <w:rsid w:val="002877C5"/>
    <w:rsid w:val="00290678"/>
    <w:rsid w:val="00291D7F"/>
    <w:rsid w:val="00291F94"/>
    <w:rsid w:val="00297A32"/>
    <w:rsid w:val="00297DC6"/>
    <w:rsid w:val="002A245B"/>
    <w:rsid w:val="002A434B"/>
    <w:rsid w:val="002A5218"/>
    <w:rsid w:val="002A655B"/>
    <w:rsid w:val="002B11AB"/>
    <w:rsid w:val="002B2048"/>
    <w:rsid w:val="002B2325"/>
    <w:rsid w:val="002B335E"/>
    <w:rsid w:val="002B372A"/>
    <w:rsid w:val="002B40FB"/>
    <w:rsid w:val="002B60D3"/>
    <w:rsid w:val="002B6C32"/>
    <w:rsid w:val="002B70EC"/>
    <w:rsid w:val="002C025E"/>
    <w:rsid w:val="002C081C"/>
    <w:rsid w:val="002C08DB"/>
    <w:rsid w:val="002C1691"/>
    <w:rsid w:val="002C1C01"/>
    <w:rsid w:val="002C1DD3"/>
    <w:rsid w:val="002C330C"/>
    <w:rsid w:val="002C36A4"/>
    <w:rsid w:val="002C4037"/>
    <w:rsid w:val="002C5D55"/>
    <w:rsid w:val="002C6A2A"/>
    <w:rsid w:val="002C70F2"/>
    <w:rsid w:val="002C72D6"/>
    <w:rsid w:val="002D035E"/>
    <w:rsid w:val="002D07A1"/>
    <w:rsid w:val="002D1487"/>
    <w:rsid w:val="002D1C7A"/>
    <w:rsid w:val="002D29F5"/>
    <w:rsid w:val="002D30F8"/>
    <w:rsid w:val="002D440D"/>
    <w:rsid w:val="002D4910"/>
    <w:rsid w:val="002D55E2"/>
    <w:rsid w:val="002D7077"/>
    <w:rsid w:val="002D7377"/>
    <w:rsid w:val="002D74A8"/>
    <w:rsid w:val="002E06E6"/>
    <w:rsid w:val="002E216C"/>
    <w:rsid w:val="002E2BA7"/>
    <w:rsid w:val="002E2E80"/>
    <w:rsid w:val="002E3FA5"/>
    <w:rsid w:val="002E4068"/>
    <w:rsid w:val="002E4E6C"/>
    <w:rsid w:val="002E59B9"/>
    <w:rsid w:val="002E6DF3"/>
    <w:rsid w:val="002E7546"/>
    <w:rsid w:val="002E7D6A"/>
    <w:rsid w:val="002F0D24"/>
    <w:rsid w:val="002F4C3E"/>
    <w:rsid w:val="002F4CED"/>
    <w:rsid w:val="002F679B"/>
    <w:rsid w:val="002F7747"/>
    <w:rsid w:val="002F7C99"/>
    <w:rsid w:val="003004C3"/>
    <w:rsid w:val="003007BB"/>
    <w:rsid w:val="00300EF9"/>
    <w:rsid w:val="003026C1"/>
    <w:rsid w:val="0030298F"/>
    <w:rsid w:val="003079D4"/>
    <w:rsid w:val="00310942"/>
    <w:rsid w:val="00310D8E"/>
    <w:rsid w:val="00311374"/>
    <w:rsid w:val="00312A9E"/>
    <w:rsid w:val="0031329E"/>
    <w:rsid w:val="00314480"/>
    <w:rsid w:val="003149AE"/>
    <w:rsid w:val="00315ADB"/>
    <w:rsid w:val="00316736"/>
    <w:rsid w:val="00316C15"/>
    <w:rsid w:val="00317F04"/>
    <w:rsid w:val="00320750"/>
    <w:rsid w:val="00322468"/>
    <w:rsid w:val="00323611"/>
    <w:rsid w:val="00323E3E"/>
    <w:rsid w:val="00324AC5"/>
    <w:rsid w:val="003252BB"/>
    <w:rsid w:val="00325583"/>
    <w:rsid w:val="003261E8"/>
    <w:rsid w:val="00326C66"/>
    <w:rsid w:val="00326D8D"/>
    <w:rsid w:val="003301E1"/>
    <w:rsid w:val="00330352"/>
    <w:rsid w:val="00330EE6"/>
    <w:rsid w:val="003314BF"/>
    <w:rsid w:val="003322FC"/>
    <w:rsid w:val="0033270A"/>
    <w:rsid w:val="00332D0E"/>
    <w:rsid w:val="00335B2D"/>
    <w:rsid w:val="00335C97"/>
    <w:rsid w:val="0033771D"/>
    <w:rsid w:val="00337B25"/>
    <w:rsid w:val="00340904"/>
    <w:rsid w:val="0034157D"/>
    <w:rsid w:val="00341C58"/>
    <w:rsid w:val="00342744"/>
    <w:rsid w:val="00343269"/>
    <w:rsid w:val="003434A0"/>
    <w:rsid w:val="003436E6"/>
    <w:rsid w:val="0034405D"/>
    <w:rsid w:val="00344529"/>
    <w:rsid w:val="00345A4B"/>
    <w:rsid w:val="0034770F"/>
    <w:rsid w:val="00347FB2"/>
    <w:rsid w:val="003500F5"/>
    <w:rsid w:val="00353395"/>
    <w:rsid w:val="00353C0B"/>
    <w:rsid w:val="003541DD"/>
    <w:rsid w:val="003556DD"/>
    <w:rsid w:val="00355CC4"/>
    <w:rsid w:val="003601E0"/>
    <w:rsid w:val="00361080"/>
    <w:rsid w:val="00361384"/>
    <w:rsid w:val="00361EA8"/>
    <w:rsid w:val="003623A2"/>
    <w:rsid w:val="00363BBB"/>
    <w:rsid w:val="00364401"/>
    <w:rsid w:val="00364704"/>
    <w:rsid w:val="00364F83"/>
    <w:rsid w:val="00364FFE"/>
    <w:rsid w:val="00365EF8"/>
    <w:rsid w:val="00366141"/>
    <w:rsid w:val="00366687"/>
    <w:rsid w:val="003704D5"/>
    <w:rsid w:val="00370F0D"/>
    <w:rsid w:val="00371258"/>
    <w:rsid w:val="00371564"/>
    <w:rsid w:val="00372F48"/>
    <w:rsid w:val="00373CF3"/>
    <w:rsid w:val="00373ECE"/>
    <w:rsid w:val="003740DA"/>
    <w:rsid w:val="00374C05"/>
    <w:rsid w:val="003753AB"/>
    <w:rsid w:val="00376E21"/>
    <w:rsid w:val="00377406"/>
    <w:rsid w:val="00377937"/>
    <w:rsid w:val="00380F2A"/>
    <w:rsid w:val="003814A3"/>
    <w:rsid w:val="003814A4"/>
    <w:rsid w:val="00381AD7"/>
    <w:rsid w:val="00381D5A"/>
    <w:rsid w:val="00381ED2"/>
    <w:rsid w:val="00381EF2"/>
    <w:rsid w:val="00383E3C"/>
    <w:rsid w:val="003842E4"/>
    <w:rsid w:val="00384341"/>
    <w:rsid w:val="00384B13"/>
    <w:rsid w:val="00386066"/>
    <w:rsid w:val="003870DD"/>
    <w:rsid w:val="00387B88"/>
    <w:rsid w:val="0039127C"/>
    <w:rsid w:val="003936DD"/>
    <w:rsid w:val="00394072"/>
    <w:rsid w:val="00394BA8"/>
    <w:rsid w:val="00395200"/>
    <w:rsid w:val="0039662F"/>
    <w:rsid w:val="0039750F"/>
    <w:rsid w:val="003A1A1C"/>
    <w:rsid w:val="003A367C"/>
    <w:rsid w:val="003A3733"/>
    <w:rsid w:val="003A4888"/>
    <w:rsid w:val="003A49EC"/>
    <w:rsid w:val="003A50EF"/>
    <w:rsid w:val="003B010D"/>
    <w:rsid w:val="003B0FA8"/>
    <w:rsid w:val="003B240C"/>
    <w:rsid w:val="003B25FA"/>
    <w:rsid w:val="003B2FBC"/>
    <w:rsid w:val="003B3967"/>
    <w:rsid w:val="003B445D"/>
    <w:rsid w:val="003B46F5"/>
    <w:rsid w:val="003B4EA9"/>
    <w:rsid w:val="003B5885"/>
    <w:rsid w:val="003B66E5"/>
    <w:rsid w:val="003B6CF8"/>
    <w:rsid w:val="003B6D5E"/>
    <w:rsid w:val="003C0F90"/>
    <w:rsid w:val="003C1DE6"/>
    <w:rsid w:val="003C2C7C"/>
    <w:rsid w:val="003C3D6B"/>
    <w:rsid w:val="003C42AB"/>
    <w:rsid w:val="003C465F"/>
    <w:rsid w:val="003C50C1"/>
    <w:rsid w:val="003C50D3"/>
    <w:rsid w:val="003C6ABC"/>
    <w:rsid w:val="003C7DB4"/>
    <w:rsid w:val="003C7F26"/>
    <w:rsid w:val="003D02C9"/>
    <w:rsid w:val="003D19E2"/>
    <w:rsid w:val="003D1AA1"/>
    <w:rsid w:val="003D2419"/>
    <w:rsid w:val="003D5C66"/>
    <w:rsid w:val="003D628A"/>
    <w:rsid w:val="003D6755"/>
    <w:rsid w:val="003E0725"/>
    <w:rsid w:val="003E17DD"/>
    <w:rsid w:val="003E1D03"/>
    <w:rsid w:val="003E251A"/>
    <w:rsid w:val="003E745A"/>
    <w:rsid w:val="003E7D05"/>
    <w:rsid w:val="003F0415"/>
    <w:rsid w:val="003F135E"/>
    <w:rsid w:val="003F1464"/>
    <w:rsid w:val="003F38A0"/>
    <w:rsid w:val="003F3D9F"/>
    <w:rsid w:val="003F5528"/>
    <w:rsid w:val="003F63F3"/>
    <w:rsid w:val="003F6593"/>
    <w:rsid w:val="003F7C51"/>
    <w:rsid w:val="00401A9C"/>
    <w:rsid w:val="004029B0"/>
    <w:rsid w:val="004030DD"/>
    <w:rsid w:val="004045F8"/>
    <w:rsid w:val="00405CDF"/>
    <w:rsid w:val="004063B2"/>
    <w:rsid w:val="00406AF6"/>
    <w:rsid w:val="00406ECB"/>
    <w:rsid w:val="0040759F"/>
    <w:rsid w:val="00407B03"/>
    <w:rsid w:val="00410DB0"/>
    <w:rsid w:val="00411341"/>
    <w:rsid w:val="00411C7F"/>
    <w:rsid w:val="00411E59"/>
    <w:rsid w:val="00412D3F"/>
    <w:rsid w:val="004130C6"/>
    <w:rsid w:val="004133C6"/>
    <w:rsid w:val="00413F8E"/>
    <w:rsid w:val="004151E2"/>
    <w:rsid w:val="00415545"/>
    <w:rsid w:val="00415661"/>
    <w:rsid w:val="004161EB"/>
    <w:rsid w:val="00416C0C"/>
    <w:rsid w:val="00416EBB"/>
    <w:rsid w:val="0042177A"/>
    <w:rsid w:val="004217E8"/>
    <w:rsid w:val="00421B0E"/>
    <w:rsid w:val="00421EE3"/>
    <w:rsid w:val="00422478"/>
    <w:rsid w:val="00422DF4"/>
    <w:rsid w:val="00424F01"/>
    <w:rsid w:val="00424F4E"/>
    <w:rsid w:val="00424FD5"/>
    <w:rsid w:val="00425F11"/>
    <w:rsid w:val="0042756A"/>
    <w:rsid w:val="00427894"/>
    <w:rsid w:val="00430428"/>
    <w:rsid w:val="004304C4"/>
    <w:rsid w:val="004308F8"/>
    <w:rsid w:val="00430C1F"/>
    <w:rsid w:val="00432AA3"/>
    <w:rsid w:val="004338B1"/>
    <w:rsid w:val="00435981"/>
    <w:rsid w:val="00435D77"/>
    <w:rsid w:val="0043633D"/>
    <w:rsid w:val="004372FE"/>
    <w:rsid w:val="0044071B"/>
    <w:rsid w:val="004411C3"/>
    <w:rsid w:val="00441411"/>
    <w:rsid w:val="0044272A"/>
    <w:rsid w:val="0044387D"/>
    <w:rsid w:val="00444C97"/>
    <w:rsid w:val="00445E35"/>
    <w:rsid w:val="00447507"/>
    <w:rsid w:val="00447CDE"/>
    <w:rsid w:val="00451355"/>
    <w:rsid w:val="0045165E"/>
    <w:rsid w:val="00452676"/>
    <w:rsid w:val="004531BB"/>
    <w:rsid w:val="004545BB"/>
    <w:rsid w:val="0045546C"/>
    <w:rsid w:val="00455AA5"/>
    <w:rsid w:val="00455BD3"/>
    <w:rsid w:val="00455C89"/>
    <w:rsid w:val="004567FB"/>
    <w:rsid w:val="00460CF8"/>
    <w:rsid w:val="00460FC5"/>
    <w:rsid w:val="00462C50"/>
    <w:rsid w:val="00463A7F"/>
    <w:rsid w:val="00464523"/>
    <w:rsid w:val="0046547A"/>
    <w:rsid w:val="004669C3"/>
    <w:rsid w:val="00467BE9"/>
    <w:rsid w:val="00471810"/>
    <w:rsid w:val="004721BA"/>
    <w:rsid w:val="00472A82"/>
    <w:rsid w:val="00473CC1"/>
    <w:rsid w:val="0047444C"/>
    <w:rsid w:val="00474A78"/>
    <w:rsid w:val="004751A1"/>
    <w:rsid w:val="004752EA"/>
    <w:rsid w:val="00477246"/>
    <w:rsid w:val="0047779F"/>
    <w:rsid w:val="004816D0"/>
    <w:rsid w:val="0048215F"/>
    <w:rsid w:val="00482385"/>
    <w:rsid w:val="0048285D"/>
    <w:rsid w:val="00482F56"/>
    <w:rsid w:val="00483C81"/>
    <w:rsid w:val="004914E1"/>
    <w:rsid w:val="0049188E"/>
    <w:rsid w:val="00491BC9"/>
    <w:rsid w:val="00491CD8"/>
    <w:rsid w:val="00492DDF"/>
    <w:rsid w:val="00493988"/>
    <w:rsid w:val="00493C90"/>
    <w:rsid w:val="00493DBB"/>
    <w:rsid w:val="004942FC"/>
    <w:rsid w:val="004A0249"/>
    <w:rsid w:val="004A0288"/>
    <w:rsid w:val="004A115C"/>
    <w:rsid w:val="004A3BAB"/>
    <w:rsid w:val="004A5282"/>
    <w:rsid w:val="004A7953"/>
    <w:rsid w:val="004B04AD"/>
    <w:rsid w:val="004B0AE2"/>
    <w:rsid w:val="004B2678"/>
    <w:rsid w:val="004B47F8"/>
    <w:rsid w:val="004B4FB3"/>
    <w:rsid w:val="004B5FF7"/>
    <w:rsid w:val="004B7656"/>
    <w:rsid w:val="004C13B7"/>
    <w:rsid w:val="004C1C1B"/>
    <w:rsid w:val="004C1E14"/>
    <w:rsid w:val="004C1E43"/>
    <w:rsid w:val="004C276F"/>
    <w:rsid w:val="004C2A25"/>
    <w:rsid w:val="004C36D6"/>
    <w:rsid w:val="004C417D"/>
    <w:rsid w:val="004C4598"/>
    <w:rsid w:val="004C4A2C"/>
    <w:rsid w:val="004C6146"/>
    <w:rsid w:val="004C6DE2"/>
    <w:rsid w:val="004D04A4"/>
    <w:rsid w:val="004D0A51"/>
    <w:rsid w:val="004D127F"/>
    <w:rsid w:val="004D1B28"/>
    <w:rsid w:val="004D3261"/>
    <w:rsid w:val="004D3566"/>
    <w:rsid w:val="004D3808"/>
    <w:rsid w:val="004D4008"/>
    <w:rsid w:val="004D5B78"/>
    <w:rsid w:val="004D5F45"/>
    <w:rsid w:val="004D62AD"/>
    <w:rsid w:val="004D6B96"/>
    <w:rsid w:val="004E047B"/>
    <w:rsid w:val="004E08E4"/>
    <w:rsid w:val="004E0F39"/>
    <w:rsid w:val="004E144E"/>
    <w:rsid w:val="004E187A"/>
    <w:rsid w:val="004E1BF9"/>
    <w:rsid w:val="004E21AA"/>
    <w:rsid w:val="004E242D"/>
    <w:rsid w:val="004E33DD"/>
    <w:rsid w:val="004E4F80"/>
    <w:rsid w:val="004E583F"/>
    <w:rsid w:val="004E6187"/>
    <w:rsid w:val="004E6A44"/>
    <w:rsid w:val="004F15EE"/>
    <w:rsid w:val="004F1A2D"/>
    <w:rsid w:val="004F221B"/>
    <w:rsid w:val="004F2398"/>
    <w:rsid w:val="004F24C3"/>
    <w:rsid w:val="004F24F4"/>
    <w:rsid w:val="004F2EF8"/>
    <w:rsid w:val="004F2F0A"/>
    <w:rsid w:val="004F2FE7"/>
    <w:rsid w:val="004F3C04"/>
    <w:rsid w:val="004F5B6B"/>
    <w:rsid w:val="004F5E8D"/>
    <w:rsid w:val="004F6291"/>
    <w:rsid w:val="004F7442"/>
    <w:rsid w:val="005006C1"/>
    <w:rsid w:val="00501168"/>
    <w:rsid w:val="00502B4A"/>
    <w:rsid w:val="0050364D"/>
    <w:rsid w:val="0050430A"/>
    <w:rsid w:val="00504BEB"/>
    <w:rsid w:val="005062CA"/>
    <w:rsid w:val="00511637"/>
    <w:rsid w:val="0051176E"/>
    <w:rsid w:val="00511953"/>
    <w:rsid w:val="005126A9"/>
    <w:rsid w:val="005130C0"/>
    <w:rsid w:val="005139BA"/>
    <w:rsid w:val="005144ED"/>
    <w:rsid w:val="005146CE"/>
    <w:rsid w:val="0051693F"/>
    <w:rsid w:val="0051694E"/>
    <w:rsid w:val="00516C0F"/>
    <w:rsid w:val="00517AC8"/>
    <w:rsid w:val="005200CC"/>
    <w:rsid w:val="005202FB"/>
    <w:rsid w:val="00520FFB"/>
    <w:rsid w:val="0052113C"/>
    <w:rsid w:val="005214A1"/>
    <w:rsid w:val="0052288C"/>
    <w:rsid w:val="005268F9"/>
    <w:rsid w:val="0053055B"/>
    <w:rsid w:val="0053213A"/>
    <w:rsid w:val="00533330"/>
    <w:rsid w:val="00534992"/>
    <w:rsid w:val="00534D45"/>
    <w:rsid w:val="005351E6"/>
    <w:rsid w:val="00535F4D"/>
    <w:rsid w:val="00537480"/>
    <w:rsid w:val="005409FF"/>
    <w:rsid w:val="005410A2"/>
    <w:rsid w:val="005424E4"/>
    <w:rsid w:val="00542F5D"/>
    <w:rsid w:val="00543C63"/>
    <w:rsid w:val="0054622C"/>
    <w:rsid w:val="00546FF2"/>
    <w:rsid w:val="00547A38"/>
    <w:rsid w:val="00547B13"/>
    <w:rsid w:val="0055187F"/>
    <w:rsid w:val="00551911"/>
    <w:rsid w:val="00553182"/>
    <w:rsid w:val="005532D6"/>
    <w:rsid w:val="005532E1"/>
    <w:rsid w:val="00554DC8"/>
    <w:rsid w:val="00556DC8"/>
    <w:rsid w:val="00557409"/>
    <w:rsid w:val="0056147C"/>
    <w:rsid w:val="00561A2E"/>
    <w:rsid w:val="00562BE2"/>
    <w:rsid w:val="00562D1C"/>
    <w:rsid w:val="00563304"/>
    <w:rsid w:val="00564B7F"/>
    <w:rsid w:val="005654AD"/>
    <w:rsid w:val="005654D7"/>
    <w:rsid w:val="0056592C"/>
    <w:rsid w:val="005663D7"/>
    <w:rsid w:val="0056719A"/>
    <w:rsid w:val="005706CE"/>
    <w:rsid w:val="005707AD"/>
    <w:rsid w:val="005709A8"/>
    <w:rsid w:val="00570BF4"/>
    <w:rsid w:val="005716EC"/>
    <w:rsid w:val="00571E8C"/>
    <w:rsid w:val="005724E2"/>
    <w:rsid w:val="00573C9E"/>
    <w:rsid w:val="00575317"/>
    <w:rsid w:val="0057574A"/>
    <w:rsid w:val="00575875"/>
    <w:rsid w:val="00575C59"/>
    <w:rsid w:val="005767A5"/>
    <w:rsid w:val="00577095"/>
    <w:rsid w:val="005774B9"/>
    <w:rsid w:val="005844BC"/>
    <w:rsid w:val="00584FAA"/>
    <w:rsid w:val="0058508F"/>
    <w:rsid w:val="00586472"/>
    <w:rsid w:val="00590266"/>
    <w:rsid w:val="0059156F"/>
    <w:rsid w:val="005915CC"/>
    <w:rsid w:val="00591628"/>
    <w:rsid w:val="0059221F"/>
    <w:rsid w:val="00592286"/>
    <w:rsid w:val="0059347B"/>
    <w:rsid w:val="00593515"/>
    <w:rsid w:val="005952A7"/>
    <w:rsid w:val="00595461"/>
    <w:rsid w:val="0059689C"/>
    <w:rsid w:val="0059696F"/>
    <w:rsid w:val="00597098"/>
    <w:rsid w:val="005A0B62"/>
    <w:rsid w:val="005A357F"/>
    <w:rsid w:val="005A3E17"/>
    <w:rsid w:val="005A6F20"/>
    <w:rsid w:val="005B06EB"/>
    <w:rsid w:val="005B0E48"/>
    <w:rsid w:val="005B1897"/>
    <w:rsid w:val="005B2CBB"/>
    <w:rsid w:val="005B30AC"/>
    <w:rsid w:val="005B350D"/>
    <w:rsid w:val="005B3C92"/>
    <w:rsid w:val="005B4DFD"/>
    <w:rsid w:val="005B501F"/>
    <w:rsid w:val="005B61E6"/>
    <w:rsid w:val="005B767B"/>
    <w:rsid w:val="005C1E63"/>
    <w:rsid w:val="005C21A1"/>
    <w:rsid w:val="005C339E"/>
    <w:rsid w:val="005C3BC5"/>
    <w:rsid w:val="005C3E89"/>
    <w:rsid w:val="005C3FC8"/>
    <w:rsid w:val="005C49F1"/>
    <w:rsid w:val="005C4D47"/>
    <w:rsid w:val="005C6034"/>
    <w:rsid w:val="005D08AB"/>
    <w:rsid w:val="005D13C5"/>
    <w:rsid w:val="005D13F7"/>
    <w:rsid w:val="005D1937"/>
    <w:rsid w:val="005D2427"/>
    <w:rsid w:val="005D3677"/>
    <w:rsid w:val="005D52CF"/>
    <w:rsid w:val="005D5DC7"/>
    <w:rsid w:val="005D6699"/>
    <w:rsid w:val="005D70B0"/>
    <w:rsid w:val="005E00E0"/>
    <w:rsid w:val="005E0C68"/>
    <w:rsid w:val="005E1365"/>
    <w:rsid w:val="005E1473"/>
    <w:rsid w:val="005E147E"/>
    <w:rsid w:val="005E1E46"/>
    <w:rsid w:val="005E3F1C"/>
    <w:rsid w:val="005E59BD"/>
    <w:rsid w:val="005E5ACF"/>
    <w:rsid w:val="005E5C7E"/>
    <w:rsid w:val="005E6B20"/>
    <w:rsid w:val="005E7B12"/>
    <w:rsid w:val="005E7C82"/>
    <w:rsid w:val="005F0F4D"/>
    <w:rsid w:val="005F1F3D"/>
    <w:rsid w:val="005F3A08"/>
    <w:rsid w:val="005F62AB"/>
    <w:rsid w:val="005F6524"/>
    <w:rsid w:val="005F6A92"/>
    <w:rsid w:val="005F7816"/>
    <w:rsid w:val="006005CE"/>
    <w:rsid w:val="006013C8"/>
    <w:rsid w:val="00602115"/>
    <w:rsid w:val="00602299"/>
    <w:rsid w:val="00603E3D"/>
    <w:rsid w:val="00603F42"/>
    <w:rsid w:val="00604B77"/>
    <w:rsid w:val="00604C9D"/>
    <w:rsid w:val="00605894"/>
    <w:rsid w:val="0060666E"/>
    <w:rsid w:val="00610F3E"/>
    <w:rsid w:val="00611308"/>
    <w:rsid w:val="00612E57"/>
    <w:rsid w:val="006134C4"/>
    <w:rsid w:val="0061376F"/>
    <w:rsid w:val="006144F6"/>
    <w:rsid w:val="00614EC1"/>
    <w:rsid w:val="00616A1B"/>
    <w:rsid w:val="00620BA9"/>
    <w:rsid w:val="00621031"/>
    <w:rsid w:val="006221A2"/>
    <w:rsid w:val="006233B7"/>
    <w:rsid w:val="00623727"/>
    <w:rsid w:val="006239E7"/>
    <w:rsid w:val="006252D5"/>
    <w:rsid w:val="00625D68"/>
    <w:rsid w:val="006309C8"/>
    <w:rsid w:val="006311C7"/>
    <w:rsid w:val="00631700"/>
    <w:rsid w:val="00631A15"/>
    <w:rsid w:val="00632482"/>
    <w:rsid w:val="0063295E"/>
    <w:rsid w:val="00633950"/>
    <w:rsid w:val="00633D51"/>
    <w:rsid w:val="006342CA"/>
    <w:rsid w:val="006346AC"/>
    <w:rsid w:val="0063586A"/>
    <w:rsid w:val="00635F3C"/>
    <w:rsid w:val="00636342"/>
    <w:rsid w:val="006374DE"/>
    <w:rsid w:val="00637B68"/>
    <w:rsid w:val="0064023A"/>
    <w:rsid w:val="006409F5"/>
    <w:rsid w:val="00641656"/>
    <w:rsid w:val="00641735"/>
    <w:rsid w:val="00641DA1"/>
    <w:rsid w:val="0064228C"/>
    <w:rsid w:val="006430EE"/>
    <w:rsid w:val="0064408E"/>
    <w:rsid w:val="00644B40"/>
    <w:rsid w:val="00645568"/>
    <w:rsid w:val="00646AD4"/>
    <w:rsid w:val="00647F23"/>
    <w:rsid w:val="006511A7"/>
    <w:rsid w:val="0065251D"/>
    <w:rsid w:val="00653D69"/>
    <w:rsid w:val="00654F6F"/>
    <w:rsid w:val="00656121"/>
    <w:rsid w:val="00660BDF"/>
    <w:rsid w:val="006610FA"/>
    <w:rsid w:val="006611C7"/>
    <w:rsid w:val="0066189D"/>
    <w:rsid w:val="00661A4F"/>
    <w:rsid w:val="00661BC7"/>
    <w:rsid w:val="00661C6C"/>
    <w:rsid w:val="00662773"/>
    <w:rsid w:val="00662D88"/>
    <w:rsid w:val="006630F2"/>
    <w:rsid w:val="00663248"/>
    <w:rsid w:val="006632E6"/>
    <w:rsid w:val="00663C98"/>
    <w:rsid w:val="00667110"/>
    <w:rsid w:val="0066753A"/>
    <w:rsid w:val="00667584"/>
    <w:rsid w:val="00667959"/>
    <w:rsid w:val="00671737"/>
    <w:rsid w:val="006718FD"/>
    <w:rsid w:val="00671D5A"/>
    <w:rsid w:val="00673212"/>
    <w:rsid w:val="00673364"/>
    <w:rsid w:val="00674D79"/>
    <w:rsid w:val="00675933"/>
    <w:rsid w:val="00675D64"/>
    <w:rsid w:val="00677470"/>
    <w:rsid w:val="0067763F"/>
    <w:rsid w:val="00677D2D"/>
    <w:rsid w:val="00680D9A"/>
    <w:rsid w:val="006819A6"/>
    <w:rsid w:val="0068365B"/>
    <w:rsid w:val="00684AF8"/>
    <w:rsid w:val="00684DED"/>
    <w:rsid w:val="00685F23"/>
    <w:rsid w:val="00685F75"/>
    <w:rsid w:val="00686FC7"/>
    <w:rsid w:val="006907BB"/>
    <w:rsid w:val="00690EC1"/>
    <w:rsid w:val="006938A0"/>
    <w:rsid w:val="00694659"/>
    <w:rsid w:val="006961A8"/>
    <w:rsid w:val="00697034"/>
    <w:rsid w:val="006974DD"/>
    <w:rsid w:val="00697AE4"/>
    <w:rsid w:val="006A133A"/>
    <w:rsid w:val="006A2BB5"/>
    <w:rsid w:val="006A3147"/>
    <w:rsid w:val="006A3954"/>
    <w:rsid w:val="006A4727"/>
    <w:rsid w:val="006A6E0A"/>
    <w:rsid w:val="006A6F13"/>
    <w:rsid w:val="006A7110"/>
    <w:rsid w:val="006A749F"/>
    <w:rsid w:val="006A7793"/>
    <w:rsid w:val="006B0701"/>
    <w:rsid w:val="006B1A77"/>
    <w:rsid w:val="006B1E1D"/>
    <w:rsid w:val="006B3A4E"/>
    <w:rsid w:val="006B5B76"/>
    <w:rsid w:val="006B78F4"/>
    <w:rsid w:val="006B7E2A"/>
    <w:rsid w:val="006C0699"/>
    <w:rsid w:val="006C19AE"/>
    <w:rsid w:val="006C1D7D"/>
    <w:rsid w:val="006C1DD6"/>
    <w:rsid w:val="006C1FFE"/>
    <w:rsid w:val="006C3066"/>
    <w:rsid w:val="006C4105"/>
    <w:rsid w:val="006C7B8E"/>
    <w:rsid w:val="006C7E14"/>
    <w:rsid w:val="006D0A38"/>
    <w:rsid w:val="006D14E3"/>
    <w:rsid w:val="006D2484"/>
    <w:rsid w:val="006D2734"/>
    <w:rsid w:val="006D35EB"/>
    <w:rsid w:val="006D3F3E"/>
    <w:rsid w:val="006D46BD"/>
    <w:rsid w:val="006D5320"/>
    <w:rsid w:val="006D5B89"/>
    <w:rsid w:val="006D5C3C"/>
    <w:rsid w:val="006D5F7A"/>
    <w:rsid w:val="006E0E93"/>
    <w:rsid w:val="006E112A"/>
    <w:rsid w:val="006E4342"/>
    <w:rsid w:val="006F0141"/>
    <w:rsid w:val="006F03B0"/>
    <w:rsid w:val="006F05E7"/>
    <w:rsid w:val="006F063F"/>
    <w:rsid w:val="006F06F0"/>
    <w:rsid w:val="006F1B10"/>
    <w:rsid w:val="006F2989"/>
    <w:rsid w:val="006F31A1"/>
    <w:rsid w:val="006F3537"/>
    <w:rsid w:val="006F4CFA"/>
    <w:rsid w:val="006F5F8C"/>
    <w:rsid w:val="006F6225"/>
    <w:rsid w:val="006F7D36"/>
    <w:rsid w:val="006F7D7E"/>
    <w:rsid w:val="007002CD"/>
    <w:rsid w:val="00701578"/>
    <w:rsid w:val="00701B4B"/>
    <w:rsid w:val="0070288F"/>
    <w:rsid w:val="00704805"/>
    <w:rsid w:val="007048AE"/>
    <w:rsid w:val="00706B5B"/>
    <w:rsid w:val="00706E00"/>
    <w:rsid w:val="00706EDA"/>
    <w:rsid w:val="007116C9"/>
    <w:rsid w:val="00712776"/>
    <w:rsid w:val="00713F66"/>
    <w:rsid w:val="007141CE"/>
    <w:rsid w:val="007169BB"/>
    <w:rsid w:val="0072062F"/>
    <w:rsid w:val="0072132B"/>
    <w:rsid w:val="007218CA"/>
    <w:rsid w:val="007232AE"/>
    <w:rsid w:val="00723669"/>
    <w:rsid w:val="00723E66"/>
    <w:rsid w:val="0072476C"/>
    <w:rsid w:val="00724F9B"/>
    <w:rsid w:val="00725849"/>
    <w:rsid w:val="00727322"/>
    <w:rsid w:val="007273C6"/>
    <w:rsid w:val="0073087C"/>
    <w:rsid w:val="00730910"/>
    <w:rsid w:val="0073099B"/>
    <w:rsid w:val="00730BD2"/>
    <w:rsid w:val="00730C5A"/>
    <w:rsid w:val="00732759"/>
    <w:rsid w:val="00732A67"/>
    <w:rsid w:val="00732AE5"/>
    <w:rsid w:val="00732E6C"/>
    <w:rsid w:val="00734F07"/>
    <w:rsid w:val="007365E0"/>
    <w:rsid w:val="007403C6"/>
    <w:rsid w:val="00741AC3"/>
    <w:rsid w:val="007425A2"/>
    <w:rsid w:val="00742D7E"/>
    <w:rsid w:val="007435FB"/>
    <w:rsid w:val="00744AD7"/>
    <w:rsid w:val="00745104"/>
    <w:rsid w:val="007465EE"/>
    <w:rsid w:val="00747DB1"/>
    <w:rsid w:val="007533BD"/>
    <w:rsid w:val="00754639"/>
    <w:rsid w:val="00755551"/>
    <w:rsid w:val="00755649"/>
    <w:rsid w:val="00755E22"/>
    <w:rsid w:val="0075605F"/>
    <w:rsid w:val="0075653C"/>
    <w:rsid w:val="00756D7C"/>
    <w:rsid w:val="007576FC"/>
    <w:rsid w:val="00757C96"/>
    <w:rsid w:val="00760594"/>
    <w:rsid w:val="00761A35"/>
    <w:rsid w:val="00761B9D"/>
    <w:rsid w:val="00763057"/>
    <w:rsid w:val="0076400B"/>
    <w:rsid w:val="00764344"/>
    <w:rsid w:val="00765F06"/>
    <w:rsid w:val="00767630"/>
    <w:rsid w:val="00772F89"/>
    <w:rsid w:val="00777955"/>
    <w:rsid w:val="00780ABF"/>
    <w:rsid w:val="00781D55"/>
    <w:rsid w:val="007820E2"/>
    <w:rsid w:val="00783BC2"/>
    <w:rsid w:val="00783BEA"/>
    <w:rsid w:val="00783EFF"/>
    <w:rsid w:val="0078420B"/>
    <w:rsid w:val="00785C86"/>
    <w:rsid w:val="00785D0E"/>
    <w:rsid w:val="00787FAA"/>
    <w:rsid w:val="00790EE8"/>
    <w:rsid w:val="00790F56"/>
    <w:rsid w:val="00791456"/>
    <w:rsid w:val="0079233E"/>
    <w:rsid w:val="007926CC"/>
    <w:rsid w:val="007928C9"/>
    <w:rsid w:val="00794946"/>
    <w:rsid w:val="00794CB8"/>
    <w:rsid w:val="00795A85"/>
    <w:rsid w:val="00795D56"/>
    <w:rsid w:val="007A0C6C"/>
    <w:rsid w:val="007A0D6C"/>
    <w:rsid w:val="007A30F0"/>
    <w:rsid w:val="007A34B6"/>
    <w:rsid w:val="007A3CE5"/>
    <w:rsid w:val="007A3DA4"/>
    <w:rsid w:val="007A43ED"/>
    <w:rsid w:val="007A4C40"/>
    <w:rsid w:val="007A53C9"/>
    <w:rsid w:val="007A57A1"/>
    <w:rsid w:val="007A60F2"/>
    <w:rsid w:val="007A7984"/>
    <w:rsid w:val="007A7C8B"/>
    <w:rsid w:val="007B09FF"/>
    <w:rsid w:val="007B198B"/>
    <w:rsid w:val="007B1E98"/>
    <w:rsid w:val="007B1ED1"/>
    <w:rsid w:val="007B2B50"/>
    <w:rsid w:val="007B2BF1"/>
    <w:rsid w:val="007B31EF"/>
    <w:rsid w:val="007B35C2"/>
    <w:rsid w:val="007B3B6D"/>
    <w:rsid w:val="007B505C"/>
    <w:rsid w:val="007B6B6D"/>
    <w:rsid w:val="007C16F0"/>
    <w:rsid w:val="007C2157"/>
    <w:rsid w:val="007C233A"/>
    <w:rsid w:val="007C2FBE"/>
    <w:rsid w:val="007C4A48"/>
    <w:rsid w:val="007C4F12"/>
    <w:rsid w:val="007C53E0"/>
    <w:rsid w:val="007C59D5"/>
    <w:rsid w:val="007C77B6"/>
    <w:rsid w:val="007D00EE"/>
    <w:rsid w:val="007D1366"/>
    <w:rsid w:val="007D2772"/>
    <w:rsid w:val="007D2990"/>
    <w:rsid w:val="007D3AA8"/>
    <w:rsid w:val="007D3AEB"/>
    <w:rsid w:val="007D426C"/>
    <w:rsid w:val="007D5CDD"/>
    <w:rsid w:val="007D5CE2"/>
    <w:rsid w:val="007D5CEA"/>
    <w:rsid w:val="007D7902"/>
    <w:rsid w:val="007E0B8C"/>
    <w:rsid w:val="007E1E94"/>
    <w:rsid w:val="007E291E"/>
    <w:rsid w:val="007E2D97"/>
    <w:rsid w:val="007E3CC6"/>
    <w:rsid w:val="007E4104"/>
    <w:rsid w:val="007E4169"/>
    <w:rsid w:val="007E4877"/>
    <w:rsid w:val="007E556A"/>
    <w:rsid w:val="007E67C6"/>
    <w:rsid w:val="007E6F90"/>
    <w:rsid w:val="007F0B9B"/>
    <w:rsid w:val="007F0CFD"/>
    <w:rsid w:val="007F215E"/>
    <w:rsid w:val="007F3D6F"/>
    <w:rsid w:val="007F6673"/>
    <w:rsid w:val="007F78AE"/>
    <w:rsid w:val="007F7BBB"/>
    <w:rsid w:val="007F7C96"/>
    <w:rsid w:val="0080062B"/>
    <w:rsid w:val="00801C48"/>
    <w:rsid w:val="0080374A"/>
    <w:rsid w:val="00804DDE"/>
    <w:rsid w:val="00804F96"/>
    <w:rsid w:val="0080627A"/>
    <w:rsid w:val="00806AB3"/>
    <w:rsid w:val="00806C3D"/>
    <w:rsid w:val="00807BD0"/>
    <w:rsid w:val="00810E6D"/>
    <w:rsid w:val="00811539"/>
    <w:rsid w:val="008115D4"/>
    <w:rsid w:val="0081179E"/>
    <w:rsid w:val="00811F2D"/>
    <w:rsid w:val="00812F5B"/>
    <w:rsid w:val="008139FB"/>
    <w:rsid w:val="008143B6"/>
    <w:rsid w:val="00814C2C"/>
    <w:rsid w:val="00816C59"/>
    <w:rsid w:val="00820FE3"/>
    <w:rsid w:val="00821F44"/>
    <w:rsid w:val="008226EE"/>
    <w:rsid w:val="0082296A"/>
    <w:rsid w:val="008233B5"/>
    <w:rsid w:val="00823D93"/>
    <w:rsid w:val="00825E09"/>
    <w:rsid w:val="00827301"/>
    <w:rsid w:val="00827677"/>
    <w:rsid w:val="008301BA"/>
    <w:rsid w:val="008314FC"/>
    <w:rsid w:val="0083181A"/>
    <w:rsid w:val="00831B36"/>
    <w:rsid w:val="00835113"/>
    <w:rsid w:val="00836BCB"/>
    <w:rsid w:val="00837730"/>
    <w:rsid w:val="0084443F"/>
    <w:rsid w:val="008450F6"/>
    <w:rsid w:val="0084692B"/>
    <w:rsid w:val="008469DE"/>
    <w:rsid w:val="00846B43"/>
    <w:rsid w:val="0084742B"/>
    <w:rsid w:val="008502DF"/>
    <w:rsid w:val="00850FFD"/>
    <w:rsid w:val="008519DC"/>
    <w:rsid w:val="00852335"/>
    <w:rsid w:val="00857686"/>
    <w:rsid w:val="00857EAF"/>
    <w:rsid w:val="00857FAE"/>
    <w:rsid w:val="00860894"/>
    <w:rsid w:val="00861419"/>
    <w:rsid w:val="00861FE1"/>
    <w:rsid w:val="00862632"/>
    <w:rsid w:val="00863CAE"/>
    <w:rsid w:val="008654D3"/>
    <w:rsid w:val="00867574"/>
    <w:rsid w:val="008679E6"/>
    <w:rsid w:val="00867E10"/>
    <w:rsid w:val="00870D68"/>
    <w:rsid w:val="00871519"/>
    <w:rsid w:val="0087438E"/>
    <w:rsid w:val="00874779"/>
    <w:rsid w:val="00875544"/>
    <w:rsid w:val="0087593C"/>
    <w:rsid w:val="00876161"/>
    <w:rsid w:val="00876E39"/>
    <w:rsid w:val="00877C46"/>
    <w:rsid w:val="0088023E"/>
    <w:rsid w:val="00880C6D"/>
    <w:rsid w:val="00880CDA"/>
    <w:rsid w:val="00881B41"/>
    <w:rsid w:val="00881E9B"/>
    <w:rsid w:val="00883877"/>
    <w:rsid w:val="0088389D"/>
    <w:rsid w:val="00885359"/>
    <w:rsid w:val="00886BE3"/>
    <w:rsid w:val="00887100"/>
    <w:rsid w:val="008873AA"/>
    <w:rsid w:val="008907B6"/>
    <w:rsid w:val="0089160D"/>
    <w:rsid w:val="008921F1"/>
    <w:rsid w:val="00893467"/>
    <w:rsid w:val="00893E72"/>
    <w:rsid w:val="00894344"/>
    <w:rsid w:val="008949BC"/>
    <w:rsid w:val="00894CB3"/>
    <w:rsid w:val="008950A9"/>
    <w:rsid w:val="00895573"/>
    <w:rsid w:val="00895953"/>
    <w:rsid w:val="008A13DB"/>
    <w:rsid w:val="008A1537"/>
    <w:rsid w:val="008A1DF4"/>
    <w:rsid w:val="008A501B"/>
    <w:rsid w:val="008A5FFA"/>
    <w:rsid w:val="008A7198"/>
    <w:rsid w:val="008A777D"/>
    <w:rsid w:val="008B1653"/>
    <w:rsid w:val="008B1B78"/>
    <w:rsid w:val="008B3670"/>
    <w:rsid w:val="008B3A26"/>
    <w:rsid w:val="008B4D54"/>
    <w:rsid w:val="008B59C2"/>
    <w:rsid w:val="008C0C96"/>
    <w:rsid w:val="008C17AB"/>
    <w:rsid w:val="008C205E"/>
    <w:rsid w:val="008C2F25"/>
    <w:rsid w:val="008C5DEE"/>
    <w:rsid w:val="008C60F7"/>
    <w:rsid w:val="008C6D0D"/>
    <w:rsid w:val="008C7531"/>
    <w:rsid w:val="008C763C"/>
    <w:rsid w:val="008D17CA"/>
    <w:rsid w:val="008D26E8"/>
    <w:rsid w:val="008D340E"/>
    <w:rsid w:val="008D3B23"/>
    <w:rsid w:val="008D42F6"/>
    <w:rsid w:val="008D528E"/>
    <w:rsid w:val="008D5C0D"/>
    <w:rsid w:val="008D6AE3"/>
    <w:rsid w:val="008D6C02"/>
    <w:rsid w:val="008D76E3"/>
    <w:rsid w:val="008E00BF"/>
    <w:rsid w:val="008E0F63"/>
    <w:rsid w:val="008E1819"/>
    <w:rsid w:val="008E1FF5"/>
    <w:rsid w:val="008E311C"/>
    <w:rsid w:val="008E682C"/>
    <w:rsid w:val="008E7FEC"/>
    <w:rsid w:val="008F0965"/>
    <w:rsid w:val="008F0C09"/>
    <w:rsid w:val="008F1CDC"/>
    <w:rsid w:val="008F359C"/>
    <w:rsid w:val="008F4422"/>
    <w:rsid w:val="008F4BEE"/>
    <w:rsid w:val="008F506C"/>
    <w:rsid w:val="008F5240"/>
    <w:rsid w:val="008F5B28"/>
    <w:rsid w:val="008F6517"/>
    <w:rsid w:val="008F6AB4"/>
    <w:rsid w:val="009003B0"/>
    <w:rsid w:val="009007C7"/>
    <w:rsid w:val="009011D3"/>
    <w:rsid w:val="00901FAC"/>
    <w:rsid w:val="009036A0"/>
    <w:rsid w:val="0090404C"/>
    <w:rsid w:val="00906960"/>
    <w:rsid w:val="00907256"/>
    <w:rsid w:val="009105CF"/>
    <w:rsid w:val="0091135C"/>
    <w:rsid w:val="00911414"/>
    <w:rsid w:val="00912F95"/>
    <w:rsid w:val="00912FB7"/>
    <w:rsid w:val="00914DBA"/>
    <w:rsid w:val="00915F9B"/>
    <w:rsid w:val="00915FA5"/>
    <w:rsid w:val="009205B6"/>
    <w:rsid w:val="0092086A"/>
    <w:rsid w:val="00921D16"/>
    <w:rsid w:val="009231D9"/>
    <w:rsid w:val="009239B0"/>
    <w:rsid w:val="0092659B"/>
    <w:rsid w:val="009269B3"/>
    <w:rsid w:val="00926BCC"/>
    <w:rsid w:val="00926D90"/>
    <w:rsid w:val="00927B1A"/>
    <w:rsid w:val="00930838"/>
    <w:rsid w:val="00931B8B"/>
    <w:rsid w:val="00934181"/>
    <w:rsid w:val="0093457F"/>
    <w:rsid w:val="009347C2"/>
    <w:rsid w:val="00934A9C"/>
    <w:rsid w:val="00934F30"/>
    <w:rsid w:val="0093536F"/>
    <w:rsid w:val="00935C34"/>
    <w:rsid w:val="00941160"/>
    <w:rsid w:val="00942B0E"/>
    <w:rsid w:val="009444E6"/>
    <w:rsid w:val="009446ED"/>
    <w:rsid w:val="00944F4C"/>
    <w:rsid w:val="0094524F"/>
    <w:rsid w:val="009474B6"/>
    <w:rsid w:val="00947680"/>
    <w:rsid w:val="00950887"/>
    <w:rsid w:val="00950A5B"/>
    <w:rsid w:val="00950B66"/>
    <w:rsid w:val="00951F29"/>
    <w:rsid w:val="00952192"/>
    <w:rsid w:val="00952E18"/>
    <w:rsid w:val="0095379E"/>
    <w:rsid w:val="00954F7A"/>
    <w:rsid w:val="00955069"/>
    <w:rsid w:val="0095508A"/>
    <w:rsid w:val="00955F32"/>
    <w:rsid w:val="00955FD8"/>
    <w:rsid w:val="00956891"/>
    <w:rsid w:val="00957080"/>
    <w:rsid w:val="00957549"/>
    <w:rsid w:val="00957F33"/>
    <w:rsid w:val="0096065A"/>
    <w:rsid w:val="00961794"/>
    <w:rsid w:val="009626C5"/>
    <w:rsid w:val="009641B2"/>
    <w:rsid w:val="0096436A"/>
    <w:rsid w:val="00965477"/>
    <w:rsid w:val="00965D50"/>
    <w:rsid w:val="009668E1"/>
    <w:rsid w:val="00966A5F"/>
    <w:rsid w:val="00966A8E"/>
    <w:rsid w:val="00966AA0"/>
    <w:rsid w:val="009702FA"/>
    <w:rsid w:val="00971321"/>
    <w:rsid w:val="00972E93"/>
    <w:rsid w:val="00973BA3"/>
    <w:rsid w:val="0097415D"/>
    <w:rsid w:val="009762F9"/>
    <w:rsid w:val="00977280"/>
    <w:rsid w:val="00977DC7"/>
    <w:rsid w:val="0098246E"/>
    <w:rsid w:val="0098257D"/>
    <w:rsid w:val="009837BE"/>
    <w:rsid w:val="009843DD"/>
    <w:rsid w:val="00985052"/>
    <w:rsid w:val="00985A16"/>
    <w:rsid w:val="00987F34"/>
    <w:rsid w:val="00992307"/>
    <w:rsid w:val="00992DBE"/>
    <w:rsid w:val="00992EE6"/>
    <w:rsid w:val="009939AD"/>
    <w:rsid w:val="009942FB"/>
    <w:rsid w:val="00994D9D"/>
    <w:rsid w:val="00994E07"/>
    <w:rsid w:val="00995C5F"/>
    <w:rsid w:val="00996C17"/>
    <w:rsid w:val="00996C40"/>
    <w:rsid w:val="00997BCF"/>
    <w:rsid w:val="009A1099"/>
    <w:rsid w:val="009A19D3"/>
    <w:rsid w:val="009A1B98"/>
    <w:rsid w:val="009A219D"/>
    <w:rsid w:val="009A5325"/>
    <w:rsid w:val="009A5C47"/>
    <w:rsid w:val="009A65B1"/>
    <w:rsid w:val="009A7C0D"/>
    <w:rsid w:val="009B0EE3"/>
    <w:rsid w:val="009B201F"/>
    <w:rsid w:val="009B2732"/>
    <w:rsid w:val="009B3AD1"/>
    <w:rsid w:val="009B3DCF"/>
    <w:rsid w:val="009B4082"/>
    <w:rsid w:val="009B4C50"/>
    <w:rsid w:val="009B60A5"/>
    <w:rsid w:val="009B6214"/>
    <w:rsid w:val="009B7B82"/>
    <w:rsid w:val="009C1BFC"/>
    <w:rsid w:val="009C2672"/>
    <w:rsid w:val="009C2A64"/>
    <w:rsid w:val="009C2C29"/>
    <w:rsid w:val="009C4FA1"/>
    <w:rsid w:val="009C5697"/>
    <w:rsid w:val="009C73CC"/>
    <w:rsid w:val="009C7458"/>
    <w:rsid w:val="009D0C95"/>
    <w:rsid w:val="009D10A8"/>
    <w:rsid w:val="009D1A2D"/>
    <w:rsid w:val="009D1C41"/>
    <w:rsid w:val="009D3AFC"/>
    <w:rsid w:val="009D4466"/>
    <w:rsid w:val="009D493E"/>
    <w:rsid w:val="009D637D"/>
    <w:rsid w:val="009E03B3"/>
    <w:rsid w:val="009E0A6A"/>
    <w:rsid w:val="009E0AF3"/>
    <w:rsid w:val="009E13D7"/>
    <w:rsid w:val="009E2411"/>
    <w:rsid w:val="009E3401"/>
    <w:rsid w:val="009E356D"/>
    <w:rsid w:val="009E378A"/>
    <w:rsid w:val="009E4C4C"/>
    <w:rsid w:val="009E501B"/>
    <w:rsid w:val="009E7C44"/>
    <w:rsid w:val="009F07B9"/>
    <w:rsid w:val="009F07C1"/>
    <w:rsid w:val="009F12AA"/>
    <w:rsid w:val="009F156F"/>
    <w:rsid w:val="009F1770"/>
    <w:rsid w:val="009F1ECF"/>
    <w:rsid w:val="009F28CE"/>
    <w:rsid w:val="009F2A76"/>
    <w:rsid w:val="009F3F79"/>
    <w:rsid w:val="009F41FE"/>
    <w:rsid w:val="009F483F"/>
    <w:rsid w:val="009F58BE"/>
    <w:rsid w:val="009F663D"/>
    <w:rsid w:val="009F6DD5"/>
    <w:rsid w:val="00A00C16"/>
    <w:rsid w:val="00A01F2D"/>
    <w:rsid w:val="00A0250C"/>
    <w:rsid w:val="00A02788"/>
    <w:rsid w:val="00A036EF"/>
    <w:rsid w:val="00A0497B"/>
    <w:rsid w:val="00A05690"/>
    <w:rsid w:val="00A070C5"/>
    <w:rsid w:val="00A0759B"/>
    <w:rsid w:val="00A1112F"/>
    <w:rsid w:val="00A12DB5"/>
    <w:rsid w:val="00A12E3D"/>
    <w:rsid w:val="00A13A31"/>
    <w:rsid w:val="00A13ACB"/>
    <w:rsid w:val="00A14396"/>
    <w:rsid w:val="00A15423"/>
    <w:rsid w:val="00A154D3"/>
    <w:rsid w:val="00A16E36"/>
    <w:rsid w:val="00A17715"/>
    <w:rsid w:val="00A17B58"/>
    <w:rsid w:val="00A17F06"/>
    <w:rsid w:val="00A20BBF"/>
    <w:rsid w:val="00A21608"/>
    <w:rsid w:val="00A21BD5"/>
    <w:rsid w:val="00A224EA"/>
    <w:rsid w:val="00A23061"/>
    <w:rsid w:val="00A24B1B"/>
    <w:rsid w:val="00A2593C"/>
    <w:rsid w:val="00A25CF0"/>
    <w:rsid w:val="00A266CA"/>
    <w:rsid w:val="00A274B8"/>
    <w:rsid w:val="00A27FA4"/>
    <w:rsid w:val="00A303EE"/>
    <w:rsid w:val="00A323F8"/>
    <w:rsid w:val="00A33901"/>
    <w:rsid w:val="00A34DDD"/>
    <w:rsid w:val="00A35123"/>
    <w:rsid w:val="00A353CA"/>
    <w:rsid w:val="00A35A3A"/>
    <w:rsid w:val="00A360AA"/>
    <w:rsid w:val="00A369B9"/>
    <w:rsid w:val="00A36A97"/>
    <w:rsid w:val="00A36D4B"/>
    <w:rsid w:val="00A36F90"/>
    <w:rsid w:val="00A36FFB"/>
    <w:rsid w:val="00A37319"/>
    <w:rsid w:val="00A37901"/>
    <w:rsid w:val="00A37A6F"/>
    <w:rsid w:val="00A37DB8"/>
    <w:rsid w:val="00A40FFB"/>
    <w:rsid w:val="00A411DD"/>
    <w:rsid w:val="00A41581"/>
    <w:rsid w:val="00A425C2"/>
    <w:rsid w:val="00A42D38"/>
    <w:rsid w:val="00A43DB2"/>
    <w:rsid w:val="00A440D8"/>
    <w:rsid w:val="00A44CF6"/>
    <w:rsid w:val="00A46A54"/>
    <w:rsid w:val="00A46D55"/>
    <w:rsid w:val="00A4744A"/>
    <w:rsid w:val="00A47612"/>
    <w:rsid w:val="00A477EB"/>
    <w:rsid w:val="00A47A70"/>
    <w:rsid w:val="00A50122"/>
    <w:rsid w:val="00A50910"/>
    <w:rsid w:val="00A51D02"/>
    <w:rsid w:val="00A520AC"/>
    <w:rsid w:val="00A52418"/>
    <w:rsid w:val="00A5273E"/>
    <w:rsid w:val="00A542F3"/>
    <w:rsid w:val="00A5565C"/>
    <w:rsid w:val="00A560A4"/>
    <w:rsid w:val="00A56321"/>
    <w:rsid w:val="00A56EDF"/>
    <w:rsid w:val="00A60793"/>
    <w:rsid w:val="00A60892"/>
    <w:rsid w:val="00A60B83"/>
    <w:rsid w:val="00A60BCB"/>
    <w:rsid w:val="00A61245"/>
    <w:rsid w:val="00A61AE1"/>
    <w:rsid w:val="00A61CC8"/>
    <w:rsid w:val="00A637B9"/>
    <w:rsid w:val="00A63EB7"/>
    <w:rsid w:val="00A64978"/>
    <w:rsid w:val="00A64AD5"/>
    <w:rsid w:val="00A65049"/>
    <w:rsid w:val="00A65D38"/>
    <w:rsid w:val="00A66305"/>
    <w:rsid w:val="00A67C35"/>
    <w:rsid w:val="00A711EB"/>
    <w:rsid w:val="00A71437"/>
    <w:rsid w:val="00A71F7A"/>
    <w:rsid w:val="00A7228F"/>
    <w:rsid w:val="00A74FE2"/>
    <w:rsid w:val="00A75909"/>
    <w:rsid w:val="00A76DC8"/>
    <w:rsid w:val="00A76E8D"/>
    <w:rsid w:val="00A81E8B"/>
    <w:rsid w:val="00A8266E"/>
    <w:rsid w:val="00A826E2"/>
    <w:rsid w:val="00A8332C"/>
    <w:rsid w:val="00A8529F"/>
    <w:rsid w:val="00A85601"/>
    <w:rsid w:val="00A857FB"/>
    <w:rsid w:val="00A863DE"/>
    <w:rsid w:val="00A867DD"/>
    <w:rsid w:val="00A86BB6"/>
    <w:rsid w:val="00A9030A"/>
    <w:rsid w:val="00A90903"/>
    <w:rsid w:val="00A90CED"/>
    <w:rsid w:val="00A933D8"/>
    <w:rsid w:val="00A93D0E"/>
    <w:rsid w:val="00A9462B"/>
    <w:rsid w:val="00A95608"/>
    <w:rsid w:val="00A95974"/>
    <w:rsid w:val="00A96B24"/>
    <w:rsid w:val="00AA03C8"/>
    <w:rsid w:val="00AA0865"/>
    <w:rsid w:val="00AA0F89"/>
    <w:rsid w:val="00AA1770"/>
    <w:rsid w:val="00AA1794"/>
    <w:rsid w:val="00AA26D4"/>
    <w:rsid w:val="00AA31E7"/>
    <w:rsid w:val="00AA5C55"/>
    <w:rsid w:val="00AA677A"/>
    <w:rsid w:val="00AA7AB8"/>
    <w:rsid w:val="00AA7AE4"/>
    <w:rsid w:val="00AB0FC4"/>
    <w:rsid w:val="00AB21F9"/>
    <w:rsid w:val="00AB26CD"/>
    <w:rsid w:val="00AB2B89"/>
    <w:rsid w:val="00AB3347"/>
    <w:rsid w:val="00AB3A51"/>
    <w:rsid w:val="00AB4019"/>
    <w:rsid w:val="00AB4076"/>
    <w:rsid w:val="00AB50B4"/>
    <w:rsid w:val="00AB7854"/>
    <w:rsid w:val="00AC0180"/>
    <w:rsid w:val="00AC0485"/>
    <w:rsid w:val="00AC0854"/>
    <w:rsid w:val="00AC09E4"/>
    <w:rsid w:val="00AC20B6"/>
    <w:rsid w:val="00AC3EE1"/>
    <w:rsid w:val="00AC4D18"/>
    <w:rsid w:val="00AC61A4"/>
    <w:rsid w:val="00AD070A"/>
    <w:rsid w:val="00AD070D"/>
    <w:rsid w:val="00AD0F75"/>
    <w:rsid w:val="00AD19EB"/>
    <w:rsid w:val="00AD3059"/>
    <w:rsid w:val="00AD480B"/>
    <w:rsid w:val="00AD65D5"/>
    <w:rsid w:val="00AD7371"/>
    <w:rsid w:val="00AD77FA"/>
    <w:rsid w:val="00AE020B"/>
    <w:rsid w:val="00AE04B3"/>
    <w:rsid w:val="00AE1596"/>
    <w:rsid w:val="00AE25D1"/>
    <w:rsid w:val="00AE27C1"/>
    <w:rsid w:val="00AE2E3D"/>
    <w:rsid w:val="00AE3462"/>
    <w:rsid w:val="00AE5A46"/>
    <w:rsid w:val="00AE5C83"/>
    <w:rsid w:val="00AE7C6E"/>
    <w:rsid w:val="00AF2345"/>
    <w:rsid w:val="00AF33D3"/>
    <w:rsid w:val="00AF39FE"/>
    <w:rsid w:val="00AF3A8D"/>
    <w:rsid w:val="00AF400D"/>
    <w:rsid w:val="00AF5840"/>
    <w:rsid w:val="00AF6A89"/>
    <w:rsid w:val="00AF7F46"/>
    <w:rsid w:val="00B0025F"/>
    <w:rsid w:val="00B00355"/>
    <w:rsid w:val="00B00BC8"/>
    <w:rsid w:val="00B01A24"/>
    <w:rsid w:val="00B01C91"/>
    <w:rsid w:val="00B02F7D"/>
    <w:rsid w:val="00B03157"/>
    <w:rsid w:val="00B035C6"/>
    <w:rsid w:val="00B03B3E"/>
    <w:rsid w:val="00B0575D"/>
    <w:rsid w:val="00B05C83"/>
    <w:rsid w:val="00B10B15"/>
    <w:rsid w:val="00B10FD8"/>
    <w:rsid w:val="00B14219"/>
    <w:rsid w:val="00B144F2"/>
    <w:rsid w:val="00B14569"/>
    <w:rsid w:val="00B148E0"/>
    <w:rsid w:val="00B14946"/>
    <w:rsid w:val="00B14FE4"/>
    <w:rsid w:val="00B15DC8"/>
    <w:rsid w:val="00B1703B"/>
    <w:rsid w:val="00B1713F"/>
    <w:rsid w:val="00B173A4"/>
    <w:rsid w:val="00B217B2"/>
    <w:rsid w:val="00B22D15"/>
    <w:rsid w:val="00B23886"/>
    <w:rsid w:val="00B253DF"/>
    <w:rsid w:val="00B2545A"/>
    <w:rsid w:val="00B25615"/>
    <w:rsid w:val="00B25B96"/>
    <w:rsid w:val="00B27525"/>
    <w:rsid w:val="00B27A0C"/>
    <w:rsid w:val="00B301D4"/>
    <w:rsid w:val="00B30FC8"/>
    <w:rsid w:val="00B32516"/>
    <w:rsid w:val="00B325D5"/>
    <w:rsid w:val="00B3381D"/>
    <w:rsid w:val="00B347BD"/>
    <w:rsid w:val="00B34F80"/>
    <w:rsid w:val="00B3591A"/>
    <w:rsid w:val="00B360B3"/>
    <w:rsid w:val="00B365CC"/>
    <w:rsid w:val="00B36AA3"/>
    <w:rsid w:val="00B36AB8"/>
    <w:rsid w:val="00B374CF"/>
    <w:rsid w:val="00B378BA"/>
    <w:rsid w:val="00B40A95"/>
    <w:rsid w:val="00B40EF2"/>
    <w:rsid w:val="00B41B48"/>
    <w:rsid w:val="00B41D24"/>
    <w:rsid w:val="00B4215C"/>
    <w:rsid w:val="00B432F1"/>
    <w:rsid w:val="00B43575"/>
    <w:rsid w:val="00B435F3"/>
    <w:rsid w:val="00B4397F"/>
    <w:rsid w:val="00B43B22"/>
    <w:rsid w:val="00B44292"/>
    <w:rsid w:val="00B468DC"/>
    <w:rsid w:val="00B47990"/>
    <w:rsid w:val="00B50057"/>
    <w:rsid w:val="00B50E97"/>
    <w:rsid w:val="00B51773"/>
    <w:rsid w:val="00B5249A"/>
    <w:rsid w:val="00B52C8A"/>
    <w:rsid w:val="00B569D3"/>
    <w:rsid w:val="00B56DF6"/>
    <w:rsid w:val="00B56EE9"/>
    <w:rsid w:val="00B57C4D"/>
    <w:rsid w:val="00B63912"/>
    <w:rsid w:val="00B65100"/>
    <w:rsid w:val="00B66C2E"/>
    <w:rsid w:val="00B67438"/>
    <w:rsid w:val="00B70476"/>
    <w:rsid w:val="00B70DD9"/>
    <w:rsid w:val="00B71F68"/>
    <w:rsid w:val="00B74512"/>
    <w:rsid w:val="00B75462"/>
    <w:rsid w:val="00B7687D"/>
    <w:rsid w:val="00B8027E"/>
    <w:rsid w:val="00B8177F"/>
    <w:rsid w:val="00B83533"/>
    <w:rsid w:val="00B84677"/>
    <w:rsid w:val="00B84861"/>
    <w:rsid w:val="00B84FAB"/>
    <w:rsid w:val="00B85B4B"/>
    <w:rsid w:val="00B86BD3"/>
    <w:rsid w:val="00B920D3"/>
    <w:rsid w:val="00B92657"/>
    <w:rsid w:val="00B93877"/>
    <w:rsid w:val="00B93BEE"/>
    <w:rsid w:val="00B94A1A"/>
    <w:rsid w:val="00B9509F"/>
    <w:rsid w:val="00B95146"/>
    <w:rsid w:val="00B958F8"/>
    <w:rsid w:val="00B95F90"/>
    <w:rsid w:val="00B9603F"/>
    <w:rsid w:val="00B97052"/>
    <w:rsid w:val="00B97428"/>
    <w:rsid w:val="00B97FED"/>
    <w:rsid w:val="00BA163C"/>
    <w:rsid w:val="00BA3918"/>
    <w:rsid w:val="00BA3937"/>
    <w:rsid w:val="00BA4DD8"/>
    <w:rsid w:val="00BA56D6"/>
    <w:rsid w:val="00BA66EA"/>
    <w:rsid w:val="00BA7505"/>
    <w:rsid w:val="00BA77F1"/>
    <w:rsid w:val="00BB1071"/>
    <w:rsid w:val="00BB1EE5"/>
    <w:rsid w:val="00BB3206"/>
    <w:rsid w:val="00BB5689"/>
    <w:rsid w:val="00BB56F0"/>
    <w:rsid w:val="00BB5934"/>
    <w:rsid w:val="00BB65F9"/>
    <w:rsid w:val="00BB71DB"/>
    <w:rsid w:val="00BC0E73"/>
    <w:rsid w:val="00BC279E"/>
    <w:rsid w:val="00BC3260"/>
    <w:rsid w:val="00BC34D7"/>
    <w:rsid w:val="00BC3F5C"/>
    <w:rsid w:val="00BC53EB"/>
    <w:rsid w:val="00BC7683"/>
    <w:rsid w:val="00BC7C19"/>
    <w:rsid w:val="00BD0F23"/>
    <w:rsid w:val="00BD10D8"/>
    <w:rsid w:val="00BD2234"/>
    <w:rsid w:val="00BD3E7A"/>
    <w:rsid w:val="00BD42D7"/>
    <w:rsid w:val="00BD456E"/>
    <w:rsid w:val="00BD68EF"/>
    <w:rsid w:val="00BD6AD8"/>
    <w:rsid w:val="00BE00B6"/>
    <w:rsid w:val="00BE05D4"/>
    <w:rsid w:val="00BE11AE"/>
    <w:rsid w:val="00BE2493"/>
    <w:rsid w:val="00BE2899"/>
    <w:rsid w:val="00BE346B"/>
    <w:rsid w:val="00BE41AC"/>
    <w:rsid w:val="00BE423B"/>
    <w:rsid w:val="00BE4898"/>
    <w:rsid w:val="00BE68DB"/>
    <w:rsid w:val="00BE6C4D"/>
    <w:rsid w:val="00BE7D93"/>
    <w:rsid w:val="00BE7FA3"/>
    <w:rsid w:val="00BF07C7"/>
    <w:rsid w:val="00BF1676"/>
    <w:rsid w:val="00BF1B08"/>
    <w:rsid w:val="00BF2F54"/>
    <w:rsid w:val="00BF3FFF"/>
    <w:rsid w:val="00BF7691"/>
    <w:rsid w:val="00BF7B54"/>
    <w:rsid w:val="00C00719"/>
    <w:rsid w:val="00C01B46"/>
    <w:rsid w:val="00C02406"/>
    <w:rsid w:val="00C03D0E"/>
    <w:rsid w:val="00C04076"/>
    <w:rsid w:val="00C04E91"/>
    <w:rsid w:val="00C056C7"/>
    <w:rsid w:val="00C05973"/>
    <w:rsid w:val="00C06327"/>
    <w:rsid w:val="00C06A7D"/>
    <w:rsid w:val="00C10E61"/>
    <w:rsid w:val="00C1182F"/>
    <w:rsid w:val="00C124BB"/>
    <w:rsid w:val="00C138AB"/>
    <w:rsid w:val="00C148FE"/>
    <w:rsid w:val="00C149DC"/>
    <w:rsid w:val="00C16A83"/>
    <w:rsid w:val="00C174BE"/>
    <w:rsid w:val="00C17CE4"/>
    <w:rsid w:val="00C203BD"/>
    <w:rsid w:val="00C2089B"/>
    <w:rsid w:val="00C20D8F"/>
    <w:rsid w:val="00C21413"/>
    <w:rsid w:val="00C21961"/>
    <w:rsid w:val="00C23C70"/>
    <w:rsid w:val="00C23D21"/>
    <w:rsid w:val="00C23F2E"/>
    <w:rsid w:val="00C249CE"/>
    <w:rsid w:val="00C252DA"/>
    <w:rsid w:val="00C25523"/>
    <w:rsid w:val="00C27A4D"/>
    <w:rsid w:val="00C320FA"/>
    <w:rsid w:val="00C340CA"/>
    <w:rsid w:val="00C34B06"/>
    <w:rsid w:val="00C35016"/>
    <w:rsid w:val="00C3540B"/>
    <w:rsid w:val="00C37035"/>
    <w:rsid w:val="00C406A1"/>
    <w:rsid w:val="00C409DF"/>
    <w:rsid w:val="00C40C9E"/>
    <w:rsid w:val="00C412A8"/>
    <w:rsid w:val="00C4265D"/>
    <w:rsid w:val="00C44775"/>
    <w:rsid w:val="00C45738"/>
    <w:rsid w:val="00C45B8B"/>
    <w:rsid w:val="00C470D3"/>
    <w:rsid w:val="00C4721F"/>
    <w:rsid w:val="00C47297"/>
    <w:rsid w:val="00C50FCE"/>
    <w:rsid w:val="00C51569"/>
    <w:rsid w:val="00C52A88"/>
    <w:rsid w:val="00C52B25"/>
    <w:rsid w:val="00C52F08"/>
    <w:rsid w:val="00C53C57"/>
    <w:rsid w:val="00C53CED"/>
    <w:rsid w:val="00C53E86"/>
    <w:rsid w:val="00C55117"/>
    <w:rsid w:val="00C56382"/>
    <w:rsid w:val="00C5669D"/>
    <w:rsid w:val="00C576E0"/>
    <w:rsid w:val="00C60368"/>
    <w:rsid w:val="00C605F5"/>
    <w:rsid w:val="00C616BD"/>
    <w:rsid w:val="00C64F37"/>
    <w:rsid w:val="00C661B3"/>
    <w:rsid w:val="00C6725B"/>
    <w:rsid w:val="00C67DC6"/>
    <w:rsid w:val="00C700B6"/>
    <w:rsid w:val="00C702CF"/>
    <w:rsid w:val="00C70C77"/>
    <w:rsid w:val="00C71B7D"/>
    <w:rsid w:val="00C72026"/>
    <w:rsid w:val="00C72049"/>
    <w:rsid w:val="00C73E68"/>
    <w:rsid w:val="00C74995"/>
    <w:rsid w:val="00C75277"/>
    <w:rsid w:val="00C757A2"/>
    <w:rsid w:val="00C759A1"/>
    <w:rsid w:val="00C76743"/>
    <w:rsid w:val="00C77852"/>
    <w:rsid w:val="00C77862"/>
    <w:rsid w:val="00C806F9"/>
    <w:rsid w:val="00C82C84"/>
    <w:rsid w:val="00C82D64"/>
    <w:rsid w:val="00C82E48"/>
    <w:rsid w:val="00C849C1"/>
    <w:rsid w:val="00C85068"/>
    <w:rsid w:val="00C850EE"/>
    <w:rsid w:val="00C866EE"/>
    <w:rsid w:val="00C876C6"/>
    <w:rsid w:val="00C8770F"/>
    <w:rsid w:val="00C879E4"/>
    <w:rsid w:val="00C92550"/>
    <w:rsid w:val="00C92D85"/>
    <w:rsid w:val="00C93CE4"/>
    <w:rsid w:val="00C94476"/>
    <w:rsid w:val="00C9718C"/>
    <w:rsid w:val="00CA0689"/>
    <w:rsid w:val="00CA0BF3"/>
    <w:rsid w:val="00CA176E"/>
    <w:rsid w:val="00CA2259"/>
    <w:rsid w:val="00CA36DF"/>
    <w:rsid w:val="00CA3994"/>
    <w:rsid w:val="00CA3D7C"/>
    <w:rsid w:val="00CA55E7"/>
    <w:rsid w:val="00CA6619"/>
    <w:rsid w:val="00CA663C"/>
    <w:rsid w:val="00CA6E4F"/>
    <w:rsid w:val="00CA74D5"/>
    <w:rsid w:val="00CA7513"/>
    <w:rsid w:val="00CB1D9B"/>
    <w:rsid w:val="00CB2407"/>
    <w:rsid w:val="00CB2954"/>
    <w:rsid w:val="00CB2DA5"/>
    <w:rsid w:val="00CB3337"/>
    <w:rsid w:val="00CB352B"/>
    <w:rsid w:val="00CB493C"/>
    <w:rsid w:val="00CB714F"/>
    <w:rsid w:val="00CB717F"/>
    <w:rsid w:val="00CC021E"/>
    <w:rsid w:val="00CC204E"/>
    <w:rsid w:val="00CC35F7"/>
    <w:rsid w:val="00CC42DF"/>
    <w:rsid w:val="00CC4E71"/>
    <w:rsid w:val="00CC5583"/>
    <w:rsid w:val="00CC56F4"/>
    <w:rsid w:val="00CC644A"/>
    <w:rsid w:val="00CC6649"/>
    <w:rsid w:val="00CC702A"/>
    <w:rsid w:val="00CD00A0"/>
    <w:rsid w:val="00CD0159"/>
    <w:rsid w:val="00CD0592"/>
    <w:rsid w:val="00CD0E50"/>
    <w:rsid w:val="00CD2851"/>
    <w:rsid w:val="00CD2D19"/>
    <w:rsid w:val="00CD6546"/>
    <w:rsid w:val="00CD6F98"/>
    <w:rsid w:val="00CE0847"/>
    <w:rsid w:val="00CE0B1B"/>
    <w:rsid w:val="00CE11F8"/>
    <w:rsid w:val="00CE24DE"/>
    <w:rsid w:val="00CE296B"/>
    <w:rsid w:val="00CE38DD"/>
    <w:rsid w:val="00CE651C"/>
    <w:rsid w:val="00CE75B9"/>
    <w:rsid w:val="00CF2C98"/>
    <w:rsid w:val="00CF3A3A"/>
    <w:rsid w:val="00CF4796"/>
    <w:rsid w:val="00CF5085"/>
    <w:rsid w:val="00CF639E"/>
    <w:rsid w:val="00D03218"/>
    <w:rsid w:val="00D04099"/>
    <w:rsid w:val="00D0579D"/>
    <w:rsid w:val="00D068D2"/>
    <w:rsid w:val="00D06C48"/>
    <w:rsid w:val="00D06C6E"/>
    <w:rsid w:val="00D077B2"/>
    <w:rsid w:val="00D07858"/>
    <w:rsid w:val="00D1223B"/>
    <w:rsid w:val="00D12EC3"/>
    <w:rsid w:val="00D12ECF"/>
    <w:rsid w:val="00D15D44"/>
    <w:rsid w:val="00D163D8"/>
    <w:rsid w:val="00D16F8B"/>
    <w:rsid w:val="00D17892"/>
    <w:rsid w:val="00D21E22"/>
    <w:rsid w:val="00D222A3"/>
    <w:rsid w:val="00D246AB"/>
    <w:rsid w:val="00D24931"/>
    <w:rsid w:val="00D25384"/>
    <w:rsid w:val="00D263C0"/>
    <w:rsid w:val="00D2718A"/>
    <w:rsid w:val="00D2766A"/>
    <w:rsid w:val="00D31E32"/>
    <w:rsid w:val="00D3292F"/>
    <w:rsid w:val="00D32BD4"/>
    <w:rsid w:val="00D33673"/>
    <w:rsid w:val="00D33B6B"/>
    <w:rsid w:val="00D33C9F"/>
    <w:rsid w:val="00D373BC"/>
    <w:rsid w:val="00D37668"/>
    <w:rsid w:val="00D378D5"/>
    <w:rsid w:val="00D378DF"/>
    <w:rsid w:val="00D40F43"/>
    <w:rsid w:val="00D434A1"/>
    <w:rsid w:val="00D438FD"/>
    <w:rsid w:val="00D43D4B"/>
    <w:rsid w:val="00D444CD"/>
    <w:rsid w:val="00D44856"/>
    <w:rsid w:val="00D45029"/>
    <w:rsid w:val="00D456A3"/>
    <w:rsid w:val="00D50A7E"/>
    <w:rsid w:val="00D51606"/>
    <w:rsid w:val="00D51963"/>
    <w:rsid w:val="00D51B92"/>
    <w:rsid w:val="00D53590"/>
    <w:rsid w:val="00D5370A"/>
    <w:rsid w:val="00D57138"/>
    <w:rsid w:val="00D616DF"/>
    <w:rsid w:val="00D624E8"/>
    <w:rsid w:val="00D63C67"/>
    <w:rsid w:val="00D63C92"/>
    <w:rsid w:val="00D645E8"/>
    <w:rsid w:val="00D65550"/>
    <w:rsid w:val="00D660B2"/>
    <w:rsid w:val="00D66750"/>
    <w:rsid w:val="00D66F6E"/>
    <w:rsid w:val="00D67650"/>
    <w:rsid w:val="00D67AE2"/>
    <w:rsid w:val="00D70896"/>
    <w:rsid w:val="00D71F4B"/>
    <w:rsid w:val="00D722A9"/>
    <w:rsid w:val="00D72F17"/>
    <w:rsid w:val="00D74582"/>
    <w:rsid w:val="00D74B08"/>
    <w:rsid w:val="00D751C7"/>
    <w:rsid w:val="00D76800"/>
    <w:rsid w:val="00D80769"/>
    <w:rsid w:val="00D8076E"/>
    <w:rsid w:val="00D80F0A"/>
    <w:rsid w:val="00D817C4"/>
    <w:rsid w:val="00D81F09"/>
    <w:rsid w:val="00D84858"/>
    <w:rsid w:val="00D8521C"/>
    <w:rsid w:val="00D864D6"/>
    <w:rsid w:val="00D86A72"/>
    <w:rsid w:val="00D91684"/>
    <w:rsid w:val="00D926C9"/>
    <w:rsid w:val="00D930E9"/>
    <w:rsid w:val="00D93478"/>
    <w:rsid w:val="00D93EFD"/>
    <w:rsid w:val="00D948B3"/>
    <w:rsid w:val="00D95D18"/>
    <w:rsid w:val="00D96A83"/>
    <w:rsid w:val="00DA0042"/>
    <w:rsid w:val="00DA07F0"/>
    <w:rsid w:val="00DA081D"/>
    <w:rsid w:val="00DA0F75"/>
    <w:rsid w:val="00DA185C"/>
    <w:rsid w:val="00DA201A"/>
    <w:rsid w:val="00DA49A0"/>
    <w:rsid w:val="00DA6670"/>
    <w:rsid w:val="00DA6E47"/>
    <w:rsid w:val="00DB03DD"/>
    <w:rsid w:val="00DB0FEC"/>
    <w:rsid w:val="00DB29D1"/>
    <w:rsid w:val="00DB2D33"/>
    <w:rsid w:val="00DB3D92"/>
    <w:rsid w:val="00DB411A"/>
    <w:rsid w:val="00DB4126"/>
    <w:rsid w:val="00DB4B08"/>
    <w:rsid w:val="00DB5441"/>
    <w:rsid w:val="00DB5A1C"/>
    <w:rsid w:val="00DB5C4A"/>
    <w:rsid w:val="00DB67DC"/>
    <w:rsid w:val="00DB76A9"/>
    <w:rsid w:val="00DB782C"/>
    <w:rsid w:val="00DB7B9C"/>
    <w:rsid w:val="00DC006E"/>
    <w:rsid w:val="00DC01B3"/>
    <w:rsid w:val="00DC14D7"/>
    <w:rsid w:val="00DC26AF"/>
    <w:rsid w:val="00DC3655"/>
    <w:rsid w:val="00DC3760"/>
    <w:rsid w:val="00DC4F30"/>
    <w:rsid w:val="00DC6615"/>
    <w:rsid w:val="00DC6D94"/>
    <w:rsid w:val="00DC7CB4"/>
    <w:rsid w:val="00DC7EC8"/>
    <w:rsid w:val="00DD0DD7"/>
    <w:rsid w:val="00DD183C"/>
    <w:rsid w:val="00DD1D75"/>
    <w:rsid w:val="00DD21C3"/>
    <w:rsid w:val="00DD259C"/>
    <w:rsid w:val="00DD2DAD"/>
    <w:rsid w:val="00DD32A4"/>
    <w:rsid w:val="00DD42EE"/>
    <w:rsid w:val="00DD46E2"/>
    <w:rsid w:val="00DD504C"/>
    <w:rsid w:val="00DD50B6"/>
    <w:rsid w:val="00DD5AD3"/>
    <w:rsid w:val="00DD5D7E"/>
    <w:rsid w:val="00DD61A8"/>
    <w:rsid w:val="00DD742B"/>
    <w:rsid w:val="00DE0167"/>
    <w:rsid w:val="00DE0972"/>
    <w:rsid w:val="00DE1227"/>
    <w:rsid w:val="00DE12D8"/>
    <w:rsid w:val="00DE1C58"/>
    <w:rsid w:val="00DE1F9B"/>
    <w:rsid w:val="00DE269E"/>
    <w:rsid w:val="00DE3179"/>
    <w:rsid w:val="00DE35FB"/>
    <w:rsid w:val="00DE3B77"/>
    <w:rsid w:val="00DE46CA"/>
    <w:rsid w:val="00DE4716"/>
    <w:rsid w:val="00DE4D78"/>
    <w:rsid w:val="00DE5331"/>
    <w:rsid w:val="00DE5FB3"/>
    <w:rsid w:val="00DE62FA"/>
    <w:rsid w:val="00DE632A"/>
    <w:rsid w:val="00DE6A10"/>
    <w:rsid w:val="00DE6A97"/>
    <w:rsid w:val="00DE6D26"/>
    <w:rsid w:val="00DE73BD"/>
    <w:rsid w:val="00DE7BDE"/>
    <w:rsid w:val="00DE7C61"/>
    <w:rsid w:val="00DF072B"/>
    <w:rsid w:val="00DF09E5"/>
    <w:rsid w:val="00DF17A5"/>
    <w:rsid w:val="00DF18D2"/>
    <w:rsid w:val="00DF1923"/>
    <w:rsid w:val="00DF1E1D"/>
    <w:rsid w:val="00DF2AAC"/>
    <w:rsid w:val="00DF399C"/>
    <w:rsid w:val="00DF4BB4"/>
    <w:rsid w:val="00DF5157"/>
    <w:rsid w:val="00DF5AC2"/>
    <w:rsid w:val="00DF5FD0"/>
    <w:rsid w:val="00DF63A9"/>
    <w:rsid w:val="00DF744B"/>
    <w:rsid w:val="00E00FC5"/>
    <w:rsid w:val="00E01D63"/>
    <w:rsid w:val="00E01EAF"/>
    <w:rsid w:val="00E055C0"/>
    <w:rsid w:val="00E061D1"/>
    <w:rsid w:val="00E06421"/>
    <w:rsid w:val="00E066D2"/>
    <w:rsid w:val="00E07CBA"/>
    <w:rsid w:val="00E108B8"/>
    <w:rsid w:val="00E10F5C"/>
    <w:rsid w:val="00E11D2F"/>
    <w:rsid w:val="00E12DCB"/>
    <w:rsid w:val="00E14541"/>
    <w:rsid w:val="00E15595"/>
    <w:rsid w:val="00E15DA8"/>
    <w:rsid w:val="00E16AE1"/>
    <w:rsid w:val="00E204A6"/>
    <w:rsid w:val="00E20D25"/>
    <w:rsid w:val="00E21630"/>
    <w:rsid w:val="00E21685"/>
    <w:rsid w:val="00E21990"/>
    <w:rsid w:val="00E22704"/>
    <w:rsid w:val="00E2278C"/>
    <w:rsid w:val="00E247A4"/>
    <w:rsid w:val="00E24F21"/>
    <w:rsid w:val="00E2547A"/>
    <w:rsid w:val="00E25487"/>
    <w:rsid w:val="00E255E3"/>
    <w:rsid w:val="00E25C14"/>
    <w:rsid w:val="00E26FD3"/>
    <w:rsid w:val="00E270BB"/>
    <w:rsid w:val="00E30378"/>
    <w:rsid w:val="00E323F0"/>
    <w:rsid w:val="00E3244C"/>
    <w:rsid w:val="00E3268D"/>
    <w:rsid w:val="00E32FAB"/>
    <w:rsid w:val="00E348B9"/>
    <w:rsid w:val="00E34DF7"/>
    <w:rsid w:val="00E3617A"/>
    <w:rsid w:val="00E41AB1"/>
    <w:rsid w:val="00E42510"/>
    <w:rsid w:val="00E42953"/>
    <w:rsid w:val="00E42F3E"/>
    <w:rsid w:val="00E456A7"/>
    <w:rsid w:val="00E45D1E"/>
    <w:rsid w:val="00E4780A"/>
    <w:rsid w:val="00E47ED8"/>
    <w:rsid w:val="00E47FBA"/>
    <w:rsid w:val="00E50E99"/>
    <w:rsid w:val="00E51929"/>
    <w:rsid w:val="00E52417"/>
    <w:rsid w:val="00E52B8D"/>
    <w:rsid w:val="00E52E1F"/>
    <w:rsid w:val="00E535AC"/>
    <w:rsid w:val="00E53F9D"/>
    <w:rsid w:val="00E5402B"/>
    <w:rsid w:val="00E546D4"/>
    <w:rsid w:val="00E5607C"/>
    <w:rsid w:val="00E56D73"/>
    <w:rsid w:val="00E570F1"/>
    <w:rsid w:val="00E602BD"/>
    <w:rsid w:val="00E60F71"/>
    <w:rsid w:val="00E60F7E"/>
    <w:rsid w:val="00E61EE7"/>
    <w:rsid w:val="00E6331F"/>
    <w:rsid w:val="00E634AC"/>
    <w:rsid w:val="00E63F88"/>
    <w:rsid w:val="00E64623"/>
    <w:rsid w:val="00E647AF"/>
    <w:rsid w:val="00E659E5"/>
    <w:rsid w:val="00E65F41"/>
    <w:rsid w:val="00E662FD"/>
    <w:rsid w:val="00E66B81"/>
    <w:rsid w:val="00E66E73"/>
    <w:rsid w:val="00E67937"/>
    <w:rsid w:val="00E679F8"/>
    <w:rsid w:val="00E67E81"/>
    <w:rsid w:val="00E70E53"/>
    <w:rsid w:val="00E7105D"/>
    <w:rsid w:val="00E7139B"/>
    <w:rsid w:val="00E72AE4"/>
    <w:rsid w:val="00E72FA7"/>
    <w:rsid w:val="00E73867"/>
    <w:rsid w:val="00E74E3C"/>
    <w:rsid w:val="00E76204"/>
    <w:rsid w:val="00E77087"/>
    <w:rsid w:val="00E805AC"/>
    <w:rsid w:val="00E80633"/>
    <w:rsid w:val="00E811DB"/>
    <w:rsid w:val="00E8213F"/>
    <w:rsid w:val="00E839EE"/>
    <w:rsid w:val="00E86194"/>
    <w:rsid w:val="00E87031"/>
    <w:rsid w:val="00E87681"/>
    <w:rsid w:val="00E90753"/>
    <w:rsid w:val="00E918A3"/>
    <w:rsid w:val="00E91A38"/>
    <w:rsid w:val="00E91A7C"/>
    <w:rsid w:val="00E92403"/>
    <w:rsid w:val="00E92A8F"/>
    <w:rsid w:val="00E92C09"/>
    <w:rsid w:val="00E9349B"/>
    <w:rsid w:val="00E936DE"/>
    <w:rsid w:val="00E94BC7"/>
    <w:rsid w:val="00E95AAF"/>
    <w:rsid w:val="00E96C23"/>
    <w:rsid w:val="00E97CCC"/>
    <w:rsid w:val="00E97D70"/>
    <w:rsid w:val="00E97E28"/>
    <w:rsid w:val="00EA066D"/>
    <w:rsid w:val="00EA0920"/>
    <w:rsid w:val="00EA2C17"/>
    <w:rsid w:val="00EA31CC"/>
    <w:rsid w:val="00EA35D0"/>
    <w:rsid w:val="00EA366C"/>
    <w:rsid w:val="00EA3CD4"/>
    <w:rsid w:val="00EA3F36"/>
    <w:rsid w:val="00EA4AC1"/>
    <w:rsid w:val="00EA5F5E"/>
    <w:rsid w:val="00EA70DF"/>
    <w:rsid w:val="00EA7B21"/>
    <w:rsid w:val="00EB045F"/>
    <w:rsid w:val="00EB126A"/>
    <w:rsid w:val="00EB1681"/>
    <w:rsid w:val="00EB1A39"/>
    <w:rsid w:val="00EB2269"/>
    <w:rsid w:val="00EB4444"/>
    <w:rsid w:val="00EB5255"/>
    <w:rsid w:val="00EB5B08"/>
    <w:rsid w:val="00EB5E67"/>
    <w:rsid w:val="00EB6F83"/>
    <w:rsid w:val="00EC081F"/>
    <w:rsid w:val="00EC2173"/>
    <w:rsid w:val="00EC3A10"/>
    <w:rsid w:val="00EC3DEB"/>
    <w:rsid w:val="00EC4573"/>
    <w:rsid w:val="00EC61E7"/>
    <w:rsid w:val="00EC7705"/>
    <w:rsid w:val="00ED01B6"/>
    <w:rsid w:val="00ED1061"/>
    <w:rsid w:val="00ED10EB"/>
    <w:rsid w:val="00ED110D"/>
    <w:rsid w:val="00ED1D9D"/>
    <w:rsid w:val="00ED22E0"/>
    <w:rsid w:val="00ED2D6F"/>
    <w:rsid w:val="00ED3981"/>
    <w:rsid w:val="00ED3C56"/>
    <w:rsid w:val="00ED3DFB"/>
    <w:rsid w:val="00ED5528"/>
    <w:rsid w:val="00ED577D"/>
    <w:rsid w:val="00ED73CD"/>
    <w:rsid w:val="00EE06D8"/>
    <w:rsid w:val="00EE0869"/>
    <w:rsid w:val="00EE13AB"/>
    <w:rsid w:val="00EE156E"/>
    <w:rsid w:val="00EE2E53"/>
    <w:rsid w:val="00EE309A"/>
    <w:rsid w:val="00EE3B6B"/>
    <w:rsid w:val="00EE3DF0"/>
    <w:rsid w:val="00EE4330"/>
    <w:rsid w:val="00EE540D"/>
    <w:rsid w:val="00EF00F0"/>
    <w:rsid w:val="00EF12E1"/>
    <w:rsid w:val="00EF157C"/>
    <w:rsid w:val="00EF1ACA"/>
    <w:rsid w:val="00EF3801"/>
    <w:rsid w:val="00EF4BC2"/>
    <w:rsid w:val="00EF55AC"/>
    <w:rsid w:val="00EF5AA0"/>
    <w:rsid w:val="00EF7629"/>
    <w:rsid w:val="00EF7834"/>
    <w:rsid w:val="00F00580"/>
    <w:rsid w:val="00F00C8C"/>
    <w:rsid w:val="00F01F94"/>
    <w:rsid w:val="00F0283C"/>
    <w:rsid w:val="00F02BB2"/>
    <w:rsid w:val="00F03481"/>
    <w:rsid w:val="00F04614"/>
    <w:rsid w:val="00F056A5"/>
    <w:rsid w:val="00F059AB"/>
    <w:rsid w:val="00F076E1"/>
    <w:rsid w:val="00F114BD"/>
    <w:rsid w:val="00F12172"/>
    <w:rsid w:val="00F13F99"/>
    <w:rsid w:val="00F1410C"/>
    <w:rsid w:val="00F1427B"/>
    <w:rsid w:val="00F1568C"/>
    <w:rsid w:val="00F16104"/>
    <w:rsid w:val="00F16862"/>
    <w:rsid w:val="00F16B60"/>
    <w:rsid w:val="00F17422"/>
    <w:rsid w:val="00F203CA"/>
    <w:rsid w:val="00F2088B"/>
    <w:rsid w:val="00F218C4"/>
    <w:rsid w:val="00F22783"/>
    <w:rsid w:val="00F22E17"/>
    <w:rsid w:val="00F240CB"/>
    <w:rsid w:val="00F24CEA"/>
    <w:rsid w:val="00F25027"/>
    <w:rsid w:val="00F25AB6"/>
    <w:rsid w:val="00F276DC"/>
    <w:rsid w:val="00F3027D"/>
    <w:rsid w:val="00F330FE"/>
    <w:rsid w:val="00F34534"/>
    <w:rsid w:val="00F354DD"/>
    <w:rsid w:val="00F36B33"/>
    <w:rsid w:val="00F375FB"/>
    <w:rsid w:val="00F37637"/>
    <w:rsid w:val="00F41513"/>
    <w:rsid w:val="00F432AE"/>
    <w:rsid w:val="00F43656"/>
    <w:rsid w:val="00F44CE5"/>
    <w:rsid w:val="00F4639D"/>
    <w:rsid w:val="00F50CDB"/>
    <w:rsid w:val="00F518AE"/>
    <w:rsid w:val="00F51A19"/>
    <w:rsid w:val="00F51B21"/>
    <w:rsid w:val="00F53D0F"/>
    <w:rsid w:val="00F54A7C"/>
    <w:rsid w:val="00F55D16"/>
    <w:rsid w:val="00F60B8C"/>
    <w:rsid w:val="00F63042"/>
    <w:rsid w:val="00F64A25"/>
    <w:rsid w:val="00F66437"/>
    <w:rsid w:val="00F67A4F"/>
    <w:rsid w:val="00F67ACF"/>
    <w:rsid w:val="00F7110B"/>
    <w:rsid w:val="00F71F5E"/>
    <w:rsid w:val="00F727AE"/>
    <w:rsid w:val="00F72AC4"/>
    <w:rsid w:val="00F744BB"/>
    <w:rsid w:val="00F75E32"/>
    <w:rsid w:val="00F760B4"/>
    <w:rsid w:val="00F778A5"/>
    <w:rsid w:val="00F77B03"/>
    <w:rsid w:val="00F80567"/>
    <w:rsid w:val="00F81046"/>
    <w:rsid w:val="00F810A4"/>
    <w:rsid w:val="00F817A1"/>
    <w:rsid w:val="00F829E1"/>
    <w:rsid w:val="00F83CA8"/>
    <w:rsid w:val="00F84624"/>
    <w:rsid w:val="00F84BF6"/>
    <w:rsid w:val="00F84C06"/>
    <w:rsid w:val="00F876A3"/>
    <w:rsid w:val="00F90455"/>
    <w:rsid w:val="00F91028"/>
    <w:rsid w:val="00F921C6"/>
    <w:rsid w:val="00F922BE"/>
    <w:rsid w:val="00F92A56"/>
    <w:rsid w:val="00F92CD3"/>
    <w:rsid w:val="00F942A0"/>
    <w:rsid w:val="00F944E3"/>
    <w:rsid w:val="00F94A4D"/>
    <w:rsid w:val="00F94AB5"/>
    <w:rsid w:val="00F95894"/>
    <w:rsid w:val="00F95ECD"/>
    <w:rsid w:val="00F96402"/>
    <w:rsid w:val="00F9661C"/>
    <w:rsid w:val="00F96807"/>
    <w:rsid w:val="00F96A69"/>
    <w:rsid w:val="00F96B87"/>
    <w:rsid w:val="00FA0050"/>
    <w:rsid w:val="00FA1593"/>
    <w:rsid w:val="00FA29D1"/>
    <w:rsid w:val="00FA2AED"/>
    <w:rsid w:val="00FA3004"/>
    <w:rsid w:val="00FA4281"/>
    <w:rsid w:val="00FA59E5"/>
    <w:rsid w:val="00FA7432"/>
    <w:rsid w:val="00FB092B"/>
    <w:rsid w:val="00FB0F4D"/>
    <w:rsid w:val="00FB11B6"/>
    <w:rsid w:val="00FB1A5B"/>
    <w:rsid w:val="00FB205B"/>
    <w:rsid w:val="00FB22A7"/>
    <w:rsid w:val="00FB32D4"/>
    <w:rsid w:val="00FB34C7"/>
    <w:rsid w:val="00FB3FEF"/>
    <w:rsid w:val="00FB4AAE"/>
    <w:rsid w:val="00FB543E"/>
    <w:rsid w:val="00FB641C"/>
    <w:rsid w:val="00FB68A1"/>
    <w:rsid w:val="00FC04BC"/>
    <w:rsid w:val="00FC1EE3"/>
    <w:rsid w:val="00FC2267"/>
    <w:rsid w:val="00FC3457"/>
    <w:rsid w:val="00FC4F83"/>
    <w:rsid w:val="00FC58A2"/>
    <w:rsid w:val="00FC5A8C"/>
    <w:rsid w:val="00FC609E"/>
    <w:rsid w:val="00FC75BC"/>
    <w:rsid w:val="00FC76B6"/>
    <w:rsid w:val="00FC7B8E"/>
    <w:rsid w:val="00FD0017"/>
    <w:rsid w:val="00FD3026"/>
    <w:rsid w:val="00FD3F0D"/>
    <w:rsid w:val="00FD4070"/>
    <w:rsid w:val="00FD446F"/>
    <w:rsid w:val="00FD456C"/>
    <w:rsid w:val="00FD55C5"/>
    <w:rsid w:val="00FD625F"/>
    <w:rsid w:val="00FD7151"/>
    <w:rsid w:val="00FD72F7"/>
    <w:rsid w:val="00FE0709"/>
    <w:rsid w:val="00FE0815"/>
    <w:rsid w:val="00FE0A50"/>
    <w:rsid w:val="00FE226E"/>
    <w:rsid w:val="00FE2342"/>
    <w:rsid w:val="00FE2477"/>
    <w:rsid w:val="00FE476F"/>
    <w:rsid w:val="00FE4B03"/>
    <w:rsid w:val="00FE5365"/>
    <w:rsid w:val="00FE5FD4"/>
    <w:rsid w:val="00FE652B"/>
    <w:rsid w:val="00FE6950"/>
    <w:rsid w:val="00FF1C5B"/>
    <w:rsid w:val="00FF22BF"/>
    <w:rsid w:val="00FF25EB"/>
    <w:rsid w:val="00FF281B"/>
    <w:rsid w:val="00FF2918"/>
    <w:rsid w:val="00FF51C8"/>
    <w:rsid w:val="00FF52D0"/>
    <w:rsid w:val="00FF5C37"/>
    <w:rsid w:val="00FF6E99"/>
    <w:rsid w:val="00FF7595"/>
    <w:rsid w:val="0726FCAB"/>
    <w:rsid w:val="3172F990"/>
    <w:rsid w:val="40A2E889"/>
    <w:rsid w:val="42E55D6A"/>
    <w:rsid w:val="507B2193"/>
    <w:rsid w:val="63F38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uiPriority w:val="99"/>
    <w:semiHidden/>
    <w:rsid w:val="002F679B"/>
    <w:rPr>
      <w:lang w:eastAsia="en-US"/>
    </w:rPr>
  </w:style>
  <w:style w:type="character" w:customStyle="1" w:styleId="mark8cgwqd8km">
    <w:name w:val="mark8cgwqd8km"/>
    <w:basedOn w:val="Privzetapisavaodstavka"/>
    <w:rsid w:val="00F9661C"/>
  </w:style>
  <w:style w:type="character" w:customStyle="1" w:styleId="normaltextrun">
    <w:name w:val="normaltextrun"/>
    <w:basedOn w:val="Privzetapisavaodstavka"/>
    <w:rsid w:val="0024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18424933">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983125980">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0/01/13/welcome-to-the-future--connected-car-technology-now-warns-driver.html" TargetMode="External"/><Relationship Id="rId18" Type="http://schemas.openxmlformats.org/officeDocument/2006/relationships/hyperlink" Target="mailto:katja.hvala@summitmotors.s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dia.ford.com/content/fordmedia/feu/en/news/2022/04/25/ford-pro-launches-end-to-end-charging-solution-to-help-customers.html" TargetMode="External"/><Relationship Id="rId17" Type="http://schemas.openxmlformats.org/officeDocument/2006/relationships/hyperlink" Target="mailto:softwaresolutions@fordpro.com" TargetMode="External"/><Relationship Id="rId2" Type="http://schemas.openxmlformats.org/officeDocument/2006/relationships/customXml" Target="../customXml/item2.xml"/><Relationship Id="rId16" Type="http://schemas.openxmlformats.org/officeDocument/2006/relationships/hyperlink" Target="https://media.ford.com/content/fordmedia/feu/en/news/2022/07/05/ford-otosan-takes-ford-plant-in-craiova-into-electric-futur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2/04/25/leading-from-the-front--ford-pro-open-for-business-to-drive-prod.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dia.ford.com/content/fordmedia/feu/en/news/2022/07/05/ford-otosan-takes-ford-plant-in-craiova-into-electric-future.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ford.com/content/fordmedia/feu/en/news/2022/04/25/leading-from-the-front--ford-pro-open-for-business-to-drive-prod.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2.png"/><Relationship Id="rId7" Type="http://schemas.openxmlformats.org/officeDocument/2006/relationships/image" Target="media/image3.png"/><Relationship Id="rId2" Type="http://schemas.openxmlformats.org/officeDocument/2006/relationships/hyperlink" Target="http://www.youtube.com/fordnewseurope" TargetMode="External"/><Relationship Id="rId1" Type="http://schemas.openxmlformats.org/officeDocument/2006/relationships/image" Target="media/image1.JPG"/><Relationship Id="rId6" Type="http://schemas.openxmlformats.org/officeDocument/2006/relationships/hyperlink" Target="http://twitter.com/fordnewseurope" TargetMode="External"/><Relationship Id="rId5" Type="http://schemas.openxmlformats.org/officeDocument/2006/relationships/hyperlink" Target="http://www.youtube.com/FordNewsEurope" TargetMode="External"/><Relationship Id="rId4" Type="http://schemas.openxmlformats.org/officeDocument/2006/relationships/hyperlink" Target="http://www.youtube.com/FordNewsEurope" TargetMode="External"/><Relationship Id="rId9"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E4F5B24CA374FA0BB615DE5715899" ma:contentTypeVersion="14" ma:contentTypeDescription="Create a new document." ma:contentTypeScope="" ma:versionID="9ebc2649b118a3749a9ce1e31e0cffcc">
  <xsd:schema xmlns:xsd="http://www.w3.org/2001/XMLSchema" xmlns:xs="http://www.w3.org/2001/XMLSchema" xmlns:p="http://schemas.microsoft.com/office/2006/metadata/properties" xmlns:ns3="7e066b17-5655-4daa-a9f9-23014cff8e19" xmlns:ns4="f0e42c88-1930-4a92-a1f7-35df82f14099" targetNamespace="http://schemas.microsoft.com/office/2006/metadata/properties" ma:root="true" ma:fieldsID="9eb3767980da0a50019efdbc4b2a0c43" ns3:_="" ns4:_="">
    <xsd:import namespace="7e066b17-5655-4daa-a9f9-23014cff8e19"/>
    <xsd:import namespace="f0e42c88-1930-4a92-a1f7-35df82f140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66b17-5655-4daa-a9f9-23014cff8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42c88-1930-4a92-a1f7-35df82f140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e066b17-5655-4daa-a9f9-23014cff8e19" xsi:nil="true"/>
  </documentManagement>
</p:properties>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2.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3.xml><?xml version="1.0" encoding="utf-8"?>
<ds:datastoreItem xmlns:ds="http://schemas.openxmlformats.org/officeDocument/2006/customXml" ds:itemID="{729FF054-FA95-454A-8AEF-AB97FED53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66b17-5655-4daa-a9f9-23014cff8e19"/>
    <ds:schemaRef ds:uri="f0e42c88-1930-4a92-a1f7-35df82f14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7e066b17-5655-4daa-a9f9-23014cff8e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2801</Words>
  <Characters>15968</Characters>
  <Application>Microsoft Office Word</Application>
  <DocSecurity>0</DocSecurity>
  <Lines>133</Lines>
  <Paragraphs>37</Paragraphs>
  <ScaleCrop>false</ScaleCrop>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2023-04-05T08:47:00Z</dcterms:created>
  <dcterms:modified xsi:type="dcterms:W3CDTF">2023-04-05T11:16:00Z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0x01010016AE4F5B24CA374FA0BB615DE5715899</vt:lpwstr>
  </property>
  <property fmtid="{D5CDD505-2E9C-101B-9397-08002B2CF9AE}" pid="4" name="MediaServiceImageTags">
    <vt:lpwstr/>
  </property>
</Properties>
</file>