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DEFF1" w14:textId="5B8395A4" w:rsidR="00AB6D0D" w:rsidRPr="00366E91" w:rsidRDefault="00E94B32" w:rsidP="00AB6D0D">
      <w:pPr>
        <w:ind w:right="-240"/>
        <w:rPr>
          <w:rFonts w:ascii="Arial" w:hAnsi="Arial" w:cs="Arial"/>
          <w:b/>
          <w:bCs/>
          <w:sz w:val="22"/>
          <w:szCs w:val="22"/>
          <w:u w:val="single"/>
          <w:lang w:val="sl-SI"/>
        </w:rPr>
      </w:pPr>
      <w:bookmarkStart w:id="0" w:name="city"/>
      <w:bookmarkStart w:id="1" w:name="date"/>
      <w:bookmarkEnd w:id="0"/>
      <w:bookmarkEnd w:id="1"/>
      <w:r w:rsidRPr="00366E91">
        <w:rPr>
          <w:rFonts w:ascii="Arial" w:hAnsi="Arial" w:cs="Arial"/>
          <w:b/>
          <w:bCs/>
          <w:color w:val="FF0000"/>
          <w:sz w:val="22"/>
          <w:szCs w:val="22"/>
          <w:u w:val="single"/>
          <w:lang w:val="sl-SI"/>
        </w:rPr>
        <w:t>ZA OBJAVO 17. JANUARJA 2024 OB 8.00H</w:t>
      </w:r>
    </w:p>
    <w:p w14:paraId="798AC5F7" w14:textId="77777777" w:rsidR="00AB6D0D" w:rsidRPr="00366E91" w:rsidRDefault="00AB6D0D" w:rsidP="00AB6D0D">
      <w:pPr>
        <w:pStyle w:val="Telobesedila2"/>
        <w:spacing w:line="240" w:lineRule="auto"/>
        <w:rPr>
          <w:rFonts w:ascii="Arial" w:hAnsi="Arial" w:cs="Arial"/>
          <w:b/>
          <w:bCs/>
          <w:sz w:val="32"/>
          <w:szCs w:val="32"/>
          <w:lang w:val="sl-SI"/>
        </w:rPr>
      </w:pPr>
    </w:p>
    <w:p w14:paraId="5BD997A1" w14:textId="6EDBF3D6" w:rsidR="00AB6D0D" w:rsidRPr="00366E91" w:rsidRDefault="00B77185" w:rsidP="00AB6D0D">
      <w:pPr>
        <w:ind w:right="-240"/>
        <w:rPr>
          <w:rFonts w:ascii="Arial" w:hAnsi="Arial" w:cs="Arial"/>
          <w:b/>
          <w:bCs/>
          <w:sz w:val="32"/>
          <w:szCs w:val="32"/>
          <w:lang w:val="sl-SI"/>
        </w:rPr>
      </w:pPr>
      <w:r w:rsidRPr="00366E91">
        <w:rPr>
          <w:rFonts w:ascii="Arial" w:hAnsi="Arial" w:cs="Arial"/>
          <w:b/>
          <w:bCs/>
          <w:sz w:val="32"/>
          <w:szCs w:val="32"/>
          <w:lang w:val="sl-SI"/>
        </w:rPr>
        <w:t xml:space="preserve">Ford je </w:t>
      </w:r>
      <w:r w:rsidR="00D75093" w:rsidRPr="00366E91">
        <w:rPr>
          <w:rFonts w:ascii="Arial" w:hAnsi="Arial" w:cs="Arial"/>
          <w:b/>
          <w:bCs/>
          <w:sz w:val="32"/>
          <w:szCs w:val="32"/>
          <w:lang w:val="sl-SI"/>
        </w:rPr>
        <w:t xml:space="preserve">izpopolnil Kugo, svoj </w:t>
      </w:r>
      <w:r w:rsidRPr="00366E91">
        <w:rPr>
          <w:rFonts w:ascii="Arial" w:hAnsi="Arial" w:cs="Arial"/>
          <w:b/>
          <w:bCs/>
          <w:sz w:val="32"/>
          <w:szCs w:val="32"/>
          <w:lang w:val="sl-SI"/>
        </w:rPr>
        <w:t>najbolje prodajani SUV</w:t>
      </w:r>
    </w:p>
    <w:p w14:paraId="459AE1EA" w14:textId="77777777" w:rsidR="00AB6D0D" w:rsidRPr="00366E91" w:rsidRDefault="00AB6D0D" w:rsidP="00AB6D0D">
      <w:pPr>
        <w:pStyle w:val="Telobesedila2"/>
        <w:spacing w:line="240" w:lineRule="auto"/>
        <w:rPr>
          <w:rFonts w:ascii="Arial" w:hAnsi="Arial" w:cs="Arial"/>
          <w:b/>
          <w:bCs/>
          <w:sz w:val="32"/>
          <w:szCs w:val="32"/>
          <w:lang w:val="sl-SI"/>
        </w:rPr>
      </w:pPr>
    </w:p>
    <w:p w14:paraId="61D9B375" w14:textId="415E5D7D" w:rsidR="00AB6D0D" w:rsidRPr="00366E91" w:rsidRDefault="00B11842" w:rsidP="00AB6D0D">
      <w:pPr>
        <w:numPr>
          <w:ilvl w:val="0"/>
          <w:numId w:val="2"/>
        </w:numPr>
        <w:ind w:right="720"/>
        <w:rPr>
          <w:rFonts w:ascii="Arial" w:hAnsi="Arial" w:cs="Arial"/>
          <w:sz w:val="22"/>
          <w:szCs w:val="22"/>
          <w:lang w:val="sl-SI"/>
        </w:rPr>
      </w:pPr>
      <w:r w:rsidRPr="00366E91">
        <w:rPr>
          <w:rFonts w:ascii="Arial" w:hAnsi="Arial" w:cs="Arial"/>
          <w:sz w:val="22"/>
          <w:szCs w:val="22"/>
          <w:lang w:val="sl-SI"/>
        </w:rPr>
        <w:t xml:space="preserve">Nova Kuga z </w:t>
      </w:r>
      <w:r w:rsidR="004F6A22" w:rsidRPr="00366E91">
        <w:rPr>
          <w:rFonts w:ascii="Arial" w:hAnsi="Arial" w:cs="Arial"/>
          <w:sz w:val="22"/>
          <w:szCs w:val="22"/>
          <w:lang w:val="sl-SI"/>
        </w:rPr>
        <w:t xml:space="preserve">izpopolnjenimi </w:t>
      </w:r>
      <w:r w:rsidRPr="00366E91">
        <w:rPr>
          <w:rFonts w:ascii="Arial" w:hAnsi="Arial" w:cs="Arial"/>
          <w:sz w:val="22"/>
          <w:szCs w:val="22"/>
          <w:lang w:val="sl-SI"/>
        </w:rPr>
        <w:t xml:space="preserve">hibridnimi pogonskimi sklopi, ki ustrezajo vsem </w:t>
      </w:r>
      <w:r w:rsidR="004F6A22" w:rsidRPr="00366E91">
        <w:rPr>
          <w:rFonts w:ascii="Arial" w:hAnsi="Arial" w:cs="Arial"/>
          <w:sz w:val="22"/>
          <w:szCs w:val="22"/>
          <w:lang w:val="sl-SI"/>
        </w:rPr>
        <w:t xml:space="preserve">zahtevam </w:t>
      </w:r>
      <w:r w:rsidRPr="00366E91">
        <w:rPr>
          <w:rFonts w:ascii="Arial" w:hAnsi="Arial" w:cs="Arial"/>
          <w:sz w:val="22"/>
          <w:szCs w:val="22"/>
          <w:lang w:val="sl-SI"/>
        </w:rPr>
        <w:t>in zagotavljajo najboljšo vlečno zmogljivost v svojem razredu</w:t>
      </w:r>
      <w:r w:rsidR="008D73A3" w:rsidRPr="00366E91">
        <w:rPr>
          <w:rFonts w:ascii="Arial" w:hAnsi="Arial" w:cs="Arial"/>
          <w:sz w:val="22"/>
          <w:szCs w:val="22"/>
          <w:lang w:val="sl-SI"/>
        </w:rPr>
        <w:t>,</w:t>
      </w:r>
      <w:r w:rsidRPr="00366E91">
        <w:rPr>
          <w:rFonts w:ascii="Arial" w:hAnsi="Arial" w:cs="Arial"/>
          <w:sz w:val="22"/>
          <w:szCs w:val="22"/>
          <w:lang w:val="sl-SI"/>
        </w:rPr>
        <w:t xml:space="preserve"> </w:t>
      </w:r>
      <w:r w:rsidR="008D73A3" w:rsidRPr="00366E91">
        <w:rPr>
          <w:rFonts w:ascii="Arial" w:hAnsi="Arial" w:cs="Arial"/>
          <w:sz w:val="22"/>
          <w:szCs w:val="22"/>
          <w:lang w:val="sl-SI"/>
        </w:rPr>
        <w:t>navdihuje voznike</w:t>
      </w:r>
      <w:r w:rsidR="004F6A22" w:rsidRPr="00366E91">
        <w:rPr>
          <w:rFonts w:ascii="Arial" w:hAnsi="Arial" w:cs="Arial"/>
          <w:sz w:val="22"/>
          <w:szCs w:val="22"/>
          <w:lang w:val="sl-SI"/>
        </w:rPr>
        <w:t>, da se podajo v električno prihodnost</w:t>
      </w:r>
      <w:r w:rsidR="00584473">
        <w:rPr>
          <w:rFonts w:ascii="Arial" w:hAnsi="Arial" w:cs="Arial"/>
          <w:sz w:val="22"/>
          <w:szCs w:val="22"/>
          <w:lang w:val="sl-SI"/>
        </w:rPr>
        <w:t>.</w:t>
      </w:r>
    </w:p>
    <w:p w14:paraId="77C68D75" w14:textId="77777777" w:rsidR="00AB6D0D" w:rsidRPr="00366E91" w:rsidRDefault="00AB6D0D" w:rsidP="00AB6D0D">
      <w:pPr>
        <w:ind w:right="720"/>
        <w:rPr>
          <w:rFonts w:ascii="Arial" w:hAnsi="Arial" w:cs="Arial"/>
          <w:b/>
          <w:sz w:val="22"/>
          <w:szCs w:val="22"/>
          <w:lang w:val="sl-SI"/>
        </w:rPr>
      </w:pPr>
    </w:p>
    <w:p w14:paraId="172DA84F" w14:textId="759E0614" w:rsidR="00AB6D0D" w:rsidRPr="00366E91" w:rsidRDefault="00061B82" w:rsidP="00AB6D0D">
      <w:pPr>
        <w:numPr>
          <w:ilvl w:val="0"/>
          <w:numId w:val="2"/>
        </w:numPr>
        <w:ind w:right="720"/>
        <w:rPr>
          <w:rFonts w:ascii="Arial" w:hAnsi="Arial" w:cs="Arial"/>
          <w:sz w:val="22"/>
          <w:szCs w:val="22"/>
          <w:lang w:val="sl-SI"/>
        </w:rPr>
      </w:pPr>
      <w:r w:rsidRPr="00366E91">
        <w:rPr>
          <w:rFonts w:ascii="Arial" w:hAnsi="Arial" w:cs="Arial"/>
          <w:sz w:val="22"/>
          <w:szCs w:val="22"/>
          <w:lang w:val="sl-SI"/>
        </w:rPr>
        <w:t xml:space="preserve">Odločna zunanjost dopolnjuje čisto zasnovo notranjosti s serijskim </w:t>
      </w:r>
      <w:r w:rsidR="00901EE2">
        <w:rPr>
          <w:rFonts w:ascii="Arial" w:hAnsi="Arial" w:cs="Arial"/>
          <w:sz w:val="22"/>
          <w:szCs w:val="22"/>
          <w:lang w:val="sl-SI"/>
        </w:rPr>
        <w:t>33,5 cm (</w:t>
      </w:r>
      <w:r w:rsidRPr="00366E91">
        <w:rPr>
          <w:rFonts w:ascii="Arial" w:hAnsi="Arial" w:cs="Arial"/>
          <w:sz w:val="22"/>
          <w:szCs w:val="22"/>
          <w:lang w:val="sl-SI"/>
        </w:rPr>
        <w:t>13,2-palčnim</w:t>
      </w:r>
      <w:r w:rsidR="00901EE2">
        <w:rPr>
          <w:rFonts w:ascii="Arial" w:hAnsi="Arial" w:cs="Arial"/>
          <w:sz w:val="22"/>
          <w:szCs w:val="22"/>
          <w:lang w:val="sl-SI"/>
        </w:rPr>
        <w:t>)</w:t>
      </w:r>
      <w:r w:rsidRPr="00366E91">
        <w:rPr>
          <w:rFonts w:ascii="Arial" w:hAnsi="Arial" w:cs="Arial"/>
          <w:sz w:val="22"/>
          <w:szCs w:val="22"/>
          <w:lang w:val="sl-SI"/>
        </w:rPr>
        <w:t xml:space="preserve"> </w:t>
      </w:r>
      <w:r w:rsidR="00356BF8" w:rsidRPr="00366E91">
        <w:rPr>
          <w:rFonts w:ascii="Arial" w:hAnsi="Arial" w:cs="Arial"/>
          <w:sz w:val="22"/>
          <w:szCs w:val="22"/>
          <w:lang w:val="sl-SI"/>
        </w:rPr>
        <w:t xml:space="preserve">vzdolžno nameščenim </w:t>
      </w:r>
      <w:r w:rsidRPr="00366E91">
        <w:rPr>
          <w:rFonts w:ascii="Arial" w:hAnsi="Arial" w:cs="Arial"/>
          <w:sz w:val="22"/>
          <w:szCs w:val="22"/>
          <w:lang w:val="sl-SI"/>
        </w:rPr>
        <w:t>zaslonom na dotik in info</w:t>
      </w:r>
      <w:r w:rsidR="00356BF8" w:rsidRPr="00366E91">
        <w:rPr>
          <w:rFonts w:ascii="Arial" w:hAnsi="Arial" w:cs="Arial"/>
          <w:sz w:val="22"/>
          <w:szCs w:val="22"/>
          <w:lang w:val="sl-SI"/>
        </w:rPr>
        <w:t xml:space="preserve">rmativno-razvedrilnim </w:t>
      </w:r>
      <w:r w:rsidRPr="00366E91">
        <w:rPr>
          <w:rFonts w:ascii="Arial" w:hAnsi="Arial" w:cs="Arial"/>
          <w:sz w:val="22"/>
          <w:szCs w:val="22"/>
          <w:lang w:val="sl-SI"/>
        </w:rPr>
        <w:t xml:space="preserve">sistemom SYNC 4, povezanim v oblak </w:t>
      </w:r>
      <w:r w:rsidR="00E655FE" w:rsidRPr="00366E91">
        <w:rPr>
          <w:rFonts w:ascii="Arial" w:hAnsi="Arial" w:cs="Arial"/>
          <w:sz w:val="22"/>
          <w:szCs w:val="22"/>
          <w:lang w:val="sl-SI"/>
        </w:rPr>
        <w:t xml:space="preserve">prek tehnologije </w:t>
      </w:r>
      <w:r w:rsidRPr="00366E91">
        <w:rPr>
          <w:rFonts w:ascii="Arial" w:hAnsi="Arial" w:cs="Arial"/>
          <w:sz w:val="22"/>
          <w:szCs w:val="22"/>
          <w:lang w:val="sl-SI"/>
        </w:rPr>
        <w:t>5G</w:t>
      </w:r>
      <w:r w:rsidR="00901EE2">
        <w:rPr>
          <w:rFonts w:ascii="Arial" w:hAnsi="Arial" w:cs="Arial"/>
          <w:sz w:val="22"/>
          <w:szCs w:val="22"/>
          <w:lang w:val="sl-SI"/>
        </w:rPr>
        <w:t>.</w:t>
      </w:r>
    </w:p>
    <w:p w14:paraId="4D9E9A44" w14:textId="77777777" w:rsidR="00AB6D0D" w:rsidRPr="00366E91" w:rsidRDefault="00AB6D0D" w:rsidP="00AB6D0D">
      <w:pPr>
        <w:ind w:right="720"/>
        <w:rPr>
          <w:rFonts w:ascii="Arial" w:hAnsi="Arial" w:cs="Arial"/>
          <w:sz w:val="22"/>
          <w:szCs w:val="22"/>
          <w:lang w:val="sl-SI"/>
        </w:rPr>
      </w:pPr>
    </w:p>
    <w:p w14:paraId="58910C0D" w14:textId="4A5C33D6" w:rsidR="00AB6D0D" w:rsidRPr="00366E91" w:rsidRDefault="001F09BA" w:rsidP="00AB6D0D">
      <w:pPr>
        <w:numPr>
          <w:ilvl w:val="0"/>
          <w:numId w:val="2"/>
        </w:numPr>
        <w:ind w:right="720"/>
        <w:rPr>
          <w:rFonts w:ascii="Arial" w:hAnsi="Arial" w:cs="Arial"/>
          <w:sz w:val="22"/>
          <w:szCs w:val="22"/>
          <w:lang w:val="sl-SI"/>
        </w:rPr>
      </w:pPr>
      <w:r w:rsidRPr="00366E91">
        <w:rPr>
          <w:rFonts w:ascii="Arial" w:hAnsi="Arial" w:cs="Arial"/>
          <w:sz w:val="22"/>
          <w:szCs w:val="22"/>
          <w:lang w:val="sl-SI"/>
        </w:rPr>
        <w:t xml:space="preserve">Napredne tehnologije za pomoč vozniku, </w:t>
      </w:r>
      <w:r w:rsidR="00792F49" w:rsidRPr="00366E91">
        <w:rPr>
          <w:rFonts w:ascii="Arial" w:hAnsi="Arial" w:cs="Arial"/>
          <w:sz w:val="22"/>
          <w:szCs w:val="22"/>
          <w:lang w:val="sl-SI"/>
        </w:rPr>
        <w:t xml:space="preserve">med katerimi je tudi </w:t>
      </w:r>
      <w:r w:rsidRPr="00366E91">
        <w:rPr>
          <w:rFonts w:ascii="Arial" w:hAnsi="Arial" w:cs="Arial"/>
          <w:sz w:val="22"/>
          <w:szCs w:val="22"/>
          <w:lang w:val="sl-SI"/>
        </w:rPr>
        <w:t xml:space="preserve">izboljšan </w:t>
      </w:r>
      <w:r w:rsidR="00792F49" w:rsidRPr="00366E91">
        <w:rPr>
          <w:rFonts w:ascii="Arial" w:hAnsi="Arial" w:cs="Arial"/>
          <w:sz w:val="22"/>
          <w:szCs w:val="22"/>
          <w:lang w:val="sl-SI"/>
        </w:rPr>
        <w:t xml:space="preserve">aktivni </w:t>
      </w:r>
      <w:r w:rsidRPr="00366E91">
        <w:rPr>
          <w:rFonts w:ascii="Arial" w:hAnsi="Arial" w:cs="Arial"/>
          <w:sz w:val="22"/>
          <w:szCs w:val="22"/>
          <w:lang w:val="sl-SI"/>
        </w:rPr>
        <w:t>tempomat, poveč</w:t>
      </w:r>
      <w:r w:rsidR="00175D64" w:rsidRPr="00366E91">
        <w:rPr>
          <w:rFonts w:ascii="Arial" w:hAnsi="Arial" w:cs="Arial"/>
          <w:sz w:val="22"/>
          <w:szCs w:val="22"/>
          <w:lang w:val="sl-SI"/>
        </w:rPr>
        <w:t xml:space="preserve">ujejo </w:t>
      </w:r>
      <w:r w:rsidRPr="00366E91">
        <w:rPr>
          <w:rFonts w:ascii="Arial" w:hAnsi="Arial" w:cs="Arial"/>
          <w:sz w:val="22"/>
          <w:szCs w:val="22"/>
          <w:lang w:val="sl-SI"/>
        </w:rPr>
        <w:t xml:space="preserve">voznikovo </w:t>
      </w:r>
      <w:r w:rsidR="00175D64" w:rsidRPr="00366E91">
        <w:rPr>
          <w:rFonts w:ascii="Arial" w:hAnsi="Arial" w:cs="Arial"/>
          <w:sz w:val="22"/>
          <w:szCs w:val="22"/>
          <w:lang w:val="sl-SI"/>
        </w:rPr>
        <w:t xml:space="preserve">samozavest </w:t>
      </w:r>
      <w:r w:rsidRPr="00366E91">
        <w:rPr>
          <w:rFonts w:ascii="Arial" w:hAnsi="Arial" w:cs="Arial"/>
          <w:sz w:val="22"/>
          <w:szCs w:val="22"/>
          <w:lang w:val="sl-SI"/>
        </w:rPr>
        <w:t>in udobje</w:t>
      </w:r>
      <w:r w:rsidR="00901EE2">
        <w:rPr>
          <w:rFonts w:ascii="Arial" w:hAnsi="Arial" w:cs="Arial"/>
          <w:sz w:val="22"/>
          <w:szCs w:val="22"/>
          <w:lang w:val="sl-SI"/>
        </w:rPr>
        <w:t>.</w:t>
      </w:r>
    </w:p>
    <w:p w14:paraId="4F883766" w14:textId="77777777" w:rsidR="00AB6D0D" w:rsidRPr="00366E91" w:rsidRDefault="00AB6D0D" w:rsidP="00AB6D0D">
      <w:pPr>
        <w:rPr>
          <w:lang w:val="sl-SI"/>
        </w:rPr>
      </w:pPr>
    </w:p>
    <w:p w14:paraId="37C21461" w14:textId="77777777" w:rsidR="00AB6D0D" w:rsidRPr="00366E91" w:rsidRDefault="00AB6D0D" w:rsidP="00AB6D0D">
      <w:pPr>
        <w:rPr>
          <w:lang w:val="sl-SI"/>
        </w:rPr>
      </w:pPr>
    </w:p>
    <w:p w14:paraId="5C02E857" w14:textId="1E73449B" w:rsidR="00AB6D0D" w:rsidRPr="00366E91" w:rsidRDefault="00175D64" w:rsidP="00AB6D0D">
      <w:pPr>
        <w:pStyle w:val="Telobesedila2"/>
        <w:spacing w:line="240" w:lineRule="auto"/>
        <w:rPr>
          <w:rFonts w:ascii="Arial" w:hAnsi="Arial" w:cs="Arial"/>
          <w:sz w:val="22"/>
          <w:szCs w:val="22"/>
          <w:lang w:val="sl-SI"/>
        </w:rPr>
      </w:pPr>
      <w:r w:rsidRPr="00366E91">
        <w:rPr>
          <w:rFonts w:ascii="Arial" w:hAnsi="Arial" w:cs="Arial"/>
          <w:b/>
          <w:sz w:val="22"/>
          <w:szCs w:val="22"/>
          <w:lang w:val="sl-SI"/>
        </w:rPr>
        <w:t xml:space="preserve">Köln, 17. januarja </w:t>
      </w:r>
      <w:r w:rsidR="00AB6D0D" w:rsidRPr="00366E91">
        <w:rPr>
          <w:rFonts w:ascii="Arial" w:hAnsi="Arial" w:cs="Arial"/>
          <w:b/>
          <w:sz w:val="22"/>
          <w:szCs w:val="22"/>
          <w:lang w:val="sl-SI"/>
        </w:rPr>
        <w:t>202</w:t>
      </w:r>
      <w:r w:rsidR="0038502A" w:rsidRPr="00366E91">
        <w:rPr>
          <w:rFonts w:ascii="Arial" w:hAnsi="Arial" w:cs="Arial"/>
          <w:b/>
          <w:sz w:val="22"/>
          <w:szCs w:val="22"/>
          <w:lang w:val="sl-SI"/>
        </w:rPr>
        <w:t>4</w:t>
      </w:r>
      <w:r w:rsidR="00AB6D0D" w:rsidRPr="00366E91">
        <w:rPr>
          <w:rFonts w:ascii="Arial" w:hAnsi="Arial" w:cs="Arial"/>
          <w:b/>
          <w:sz w:val="22"/>
          <w:szCs w:val="22"/>
          <w:lang w:val="sl-SI"/>
        </w:rPr>
        <w:t xml:space="preserve"> </w:t>
      </w:r>
      <w:r w:rsidR="00AB6D0D" w:rsidRPr="00366E91">
        <w:rPr>
          <w:rFonts w:ascii="Arial" w:hAnsi="Arial" w:cs="Arial"/>
          <w:sz w:val="22"/>
          <w:szCs w:val="22"/>
          <w:lang w:val="sl-SI"/>
        </w:rPr>
        <w:t xml:space="preserve">– </w:t>
      </w:r>
      <w:r w:rsidR="002476C3" w:rsidRPr="00366E91">
        <w:rPr>
          <w:rFonts w:ascii="Arial" w:hAnsi="Arial" w:cs="Arial"/>
          <w:sz w:val="22"/>
          <w:szCs w:val="22"/>
          <w:lang w:val="sl-SI"/>
        </w:rPr>
        <w:t xml:space="preserve">Ford spodbuja voznike, naj sprejmejo električno prihodnost, in nova Kuga </w:t>
      </w:r>
      <w:r w:rsidR="000E5E21" w:rsidRPr="00366E91">
        <w:rPr>
          <w:rFonts w:ascii="Arial" w:hAnsi="Arial" w:cs="Arial"/>
          <w:sz w:val="22"/>
          <w:szCs w:val="22"/>
          <w:lang w:val="sl-SI"/>
        </w:rPr>
        <w:t>–</w:t>
      </w:r>
      <w:r w:rsidR="002476C3" w:rsidRPr="00366E91">
        <w:rPr>
          <w:rFonts w:ascii="Arial" w:hAnsi="Arial" w:cs="Arial"/>
          <w:sz w:val="22"/>
          <w:szCs w:val="22"/>
          <w:lang w:val="sl-SI"/>
        </w:rPr>
        <w:t xml:space="preserve"> najbolje</w:t>
      </w:r>
      <w:r w:rsidR="000E5E21" w:rsidRPr="00366E91">
        <w:rPr>
          <w:rFonts w:ascii="Arial" w:hAnsi="Arial" w:cs="Arial"/>
          <w:sz w:val="22"/>
          <w:szCs w:val="22"/>
          <w:lang w:val="sl-SI"/>
        </w:rPr>
        <w:t xml:space="preserve"> </w:t>
      </w:r>
      <w:r w:rsidR="002476C3" w:rsidRPr="00366E91">
        <w:rPr>
          <w:rFonts w:ascii="Arial" w:hAnsi="Arial" w:cs="Arial"/>
          <w:sz w:val="22"/>
          <w:szCs w:val="22"/>
          <w:lang w:val="sl-SI"/>
        </w:rPr>
        <w:t xml:space="preserve">prodajani priključni hibrid (PHEV) v Evropi v </w:t>
      </w:r>
      <w:r w:rsidR="00B62C60">
        <w:rPr>
          <w:rFonts w:ascii="Arial" w:hAnsi="Arial" w:cs="Arial"/>
          <w:sz w:val="22"/>
          <w:szCs w:val="22"/>
          <w:lang w:val="sl-SI"/>
        </w:rPr>
        <w:t>letu 20</w:t>
      </w:r>
      <w:r w:rsidR="0046169E">
        <w:rPr>
          <w:rFonts w:ascii="Arial" w:hAnsi="Arial" w:cs="Arial"/>
          <w:sz w:val="22"/>
          <w:szCs w:val="22"/>
          <w:lang w:val="sl-SI"/>
        </w:rPr>
        <w:t>21, 2022 in kaže, da prav tako v 2023 po zadnjih dosegljivih podatkih</w:t>
      </w:r>
      <w:r w:rsidR="002476C3" w:rsidRPr="00366E91">
        <w:rPr>
          <w:rFonts w:ascii="Arial" w:hAnsi="Arial" w:cs="Arial"/>
          <w:sz w:val="22"/>
          <w:szCs w:val="22"/>
          <w:vertAlign w:val="superscript"/>
          <w:lang w:val="sl-SI"/>
        </w:rPr>
        <w:t>1 2</w:t>
      </w:r>
      <w:r w:rsidR="002476C3" w:rsidRPr="00366E91">
        <w:rPr>
          <w:rFonts w:ascii="Arial" w:hAnsi="Arial" w:cs="Arial"/>
          <w:sz w:val="22"/>
          <w:szCs w:val="22"/>
          <w:lang w:val="sl-SI"/>
        </w:rPr>
        <w:t xml:space="preserve"> </w:t>
      </w:r>
      <w:r w:rsidR="000E5E21" w:rsidRPr="00366E91">
        <w:rPr>
          <w:rFonts w:ascii="Arial" w:hAnsi="Arial" w:cs="Arial"/>
          <w:sz w:val="22"/>
          <w:szCs w:val="22"/>
          <w:lang w:val="sl-SI"/>
        </w:rPr>
        <w:t>–</w:t>
      </w:r>
      <w:r w:rsidR="00C12DC0" w:rsidRPr="00366E91">
        <w:rPr>
          <w:rFonts w:ascii="Arial" w:hAnsi="Arial" w:cs="Arial"/>
          <w:sz w:val="22"/>
          <w:szCs w:val="22"/>
          <w:lang w:val="sl-SI"/>
        </w:rPr>
        <w:t xml:space="preserve"> </w:t>
      </w:r>
      <w:r w:rsidR="002476C3" w:rsidRPr="00366E91">
        <w:rPr>
          <w:rFonts w:ascii="Arial" w:hAnsi="Arial" w:cs="Arial"/>
          <w:sz w:val="22"/>
          <w:szCs w:val="22"/>
          <w:lang w:val="sl-SI"/>
        </w:rPr>
        <w:t xml:space="preserve">ima ključno vlogo na tej poti. Drzna in samozavestna nova Kuga ponuja presenetljivo zmogljivost hibridnih pogonskih sklopov, udobje brezhibne povezljivosti in celotno paleto </w:t>
      </w:r>
      <w:proofErr w:type="spellStart"/>
      <w:r w:rsidR="00154551" w:rsidRPr="00366E91">
        <w:rPr>
          <w:rFonts w:ascii="Arial" w:hAnsi="Arial" w:cs="Arial"/>
          <w:sz w:val="22"/>
          <w:szCs w:val="22"/>
          <w:lang w:val="sl-SI"/>
        </w:rPr>
        <w:t>asistenčnih</w:t>
      </w:r>
      <w:proofErr w:type="spellEnd"/>
      <w:r w:rsidR="00154551" w:rsidRPr="00366E91">
        <w:rPr>
          <w:rFonts w:ascii="Arial" w:hAnsi="Arial" w:cs="Arial"/>
          <w:sz w:val="22"/>
          <w:szCs w:val="22"/>
          <w:lang w:val="sl-SI"/>
        </w:rPr>
        <w:t xml:space="preserve"> </w:t>
      </w:r>
      <w:r w:rsidR="002476C3" w:rsidRPr="00366E91">
        <w:rPr>
          <w:rFonts w:ascii="Arial" w:hAnsi="Arial" w:cs="Arial"/>
          <w:sz w:val="22"/>
          <w:szCs w:val="22"/>
          <w:lang w:val="sl-SI"/>
        </w:rPr>
        <w:t>sistemov najnovejše generacije, zaradi katerih je ideal</w:t>
      </w:r>
      <w:r w:rsidR="00154551" w:rsidRPr="00366E91">
        <w:rPr>
          <w:rFonts w:ascii="Arial" w:hAnsi="Arial" w:cs="Arial"/>
          <w:sz w:val="22"/>
          <w:szCs w:val="22"/>
          <w:lang w:val="sl-SI"/>
        </w:rPr>
        <w:t xml:space="preserve">na </w:t>
      </w:r>
      <w:r w:rsidR="005C57B4" w:rsidRPr="00366E91">
        <w:rPr>
          <w:rFonts w:ascii="Arial" w:hAnsi="Arial" w:cs="Arial"/>
          <w:sz w:val="22"/>
          <w:szCs w:val="22"/>
          <w:lang w:val="sl-SI"/>
        </w:rPr>
        <w:t xml:space="preserve">družabnica </w:t>
      </w:r>
      <w:r w:rsidR="002476C3" w:rsidRPr="00366E91">
        <w:rPr>
          <w:rFonts w:ascii="Arial" w:hAnsi="Arial" w:cs="Arial"/>
          <w:sz w:val="22"/>
          <w:szCs w:val="22"/>
          <w:lang w:val="sl-SI"/>
        </w:rPr>
        <w:t>za vsakodnevne dogodivščine</w:t>
      </w:r>
      <w:r w:rsidR="0071132A" w:rsidRPr="00366E91">
        <w:rPr>
          <w:rFonts w:ascii="Arial" w:hAnsi="Arial" w:cs="Arial"/>
          <w:sz w:val="22"/>
          <w:szCs w:val="22"/>
          <w:lang w:val="sl-SI"/>
        </w:rPr>
        <w:t>.</w:t>
      </w:r>
    </w:p>
    <w:p w14:paraId="7A177352" w14:textId="70B015DC" w:rsidR="0071132A" w:rsidRPr="00366E91" w:rsidRDefault="0071132A" w:rsidP="00AB6D0D">
      <w:pPr>
        <w:pStyle w:val="Telobesedila2"/>
        <w:spacing w:line="240" w:lineRule="auto"/>
        <w:rPr>
          <w:rFonts w:ascii="Arial" w:hAnsi="Arial" w:cs="Arial"/>
          <w:sz w:val="22"/>
          <w:szCs w:val="22"/>
          <w:lang w:val="sl-SI"/>
        </w:rPr>
      </w:pPr>
    </w:p>
    <w:p w14:paraId="1D58A0ED" w14:textId="418F0A85" w:rsidR="00D53305" w:rsidRPr="00366E91" w:rsidRDefault="007523A7" w:rsidP="00AB6D0D">
      <w:pPr>
        <w:pStyle w:val="Telobesedila2"/>
        <w:spacing w:line="240" w:lineRule="auto"/>
        <w:rPr>
          <w:rFonts w:ascii="Arial" w:hAnsi="Arial" w:cs="Arial"/>
          <w:sz w:val="22"/>
          <w:szCs w:val="22"/>
          <w:lang w:val="sl-SI"/>
        </w:rPr>
      </w:pPr>
      <w:r w:rsidRPr="00366E91">
        <w:rPr>
          <w:rFonts w:ascii="Arial" w:hAnsi="Arial" w:cs="Arial"/>
          <w:sz w:val="22"/>
          <w:szCs w:val="22"/>
          <w:lang w:val="sl-SI"/>
        </w:rPr>
        <w:t xml:space="preserve">Nova Kuga – izdelana v Evropi in zasnovana za evropske voznike – </w:t>
      </w:r>
      <w:r w:rsidR="003855E4" w:rsidRPr="00366E91">
        <w:rPr>
          <w:rFonts w:ascii="Arial" w:hAnsi="Arial" w:cs="Arial"/>
          <w:sz w:val="22"/>
          <w:szCs w:val="22"/>
          <w:lang w:val="sl-SI"/>
        </w:rPr>
        <w:t xml:space="preserve">je na voljo </w:t>
      </w:r>
      <w:r w:rsidR="0073667C" w:rsidRPr="00366E91">
        <w:rPr>
          <w:rFonts w:ascii="Arial" w:hAnsi="Arial" w:cs="Arial"/>
          <w:sz w:val="22"/>
          <w:szCs w:val="22"/>
          <w:lang w:val="sl-SI"/>
        </w:rPr>
        <w:t xml:space="preserve">v pestri </w:t>
      </w:r>
      <w:r w:rsidR="00A15FF5" w:rsidRPr="00366E91">
        <w:rPr>
          <w:rFonts w:ascii="Arial" w:hAnsi="Arial" w:cs="Arial"/>
          <w:sz w:val="22"/>
          <w:szCs w:val="22"/>
          <w:lang w:val="sl-SI"/>
        </w:rPr>
        <w:t>ponudbi izvedb.</w:t>
      </w:r>
      <w:r w:rsidR="00C82FA3" w:rsidRPr="00366E91">
        <w:rPr>
          <w:rFonts w:ascii="Arial" w:hAnsi="Arial" w:cs="Arial"/>
          <w:sz w:val="22"/>
          <w:szCs w:val="22"/>
          <w:lang w:val="sl-SI"/>
        </w:rPr>
        <w:t xml:space="preserve"> </w:t>
      </w:r>
      <w:r w:rsidR="00A15FF5" w:rsidRPr="00366E91">
        <w:rPr>
          <w:rFonts w:ascii="Arial" w:hAnsi="Arial" w:cs="Arial"/>
          <w:sz w:val="22"/>
          <w:szCs w:val="22"/>
          <w:lang w:val="sl-SI"/>
        </w:rPr>
        <w:t>U</w:t>
      </w:r>
      <w:r w:rsidR="00C82FA3" w:rsidRPr="00366E91">
        <w:rPr>
          <w:rFonts w:ascii="Arial" w:hAnsi="Arial" w:cs="Arial"/>
          <w:sz w:val="22"/>
          <w:szCs w:val="22"/>
          <w:lang w:val="sl-SI"/>
        </w:rPr>
        <w:t xml:space="preserve">porabniki Kuge </w:t>
      </w:r>
      <w:r w:rsidR="00F76877">
        <w:rPr>
          <w:rFonts w:ascii="Arial" w:hAnsi="Arial" w:cs="Arial"/>
          <w:sz w:val="22"/>
          <w:szCs w:val="22"/>
          <w:lang w:val="sl-SI"/>
        </w:rPr>
        <w:t xml:space="preserve">priključni hibrid </w:t>
      </w:r>
      <w:r w:rsidR="00C82FA3" w:rsidRPr="00366E91">
        <w:rPr>
          <w:rFonts w:ascii="Arial" w:hAnsi="Arial" w:cs="Arial"/>
          <w:sz w:val="22"/>
          <w:szCs w:val="22"/>
          <w:lang w:val="sl-SI"/>
        </w:rPr>
        <w:t>PHEV</w:t>
      </w:r>
      <w:r w:rsidR="00891FA0" w:rsidRPr="00366E91">
        <w:rPr>
          <w:rFonts w:ascii="Arial" w:hAnsi="Arial" w:cs="Arial"/>
          <w:sz w:val="22"/>
          <w:szCs w:val="22"/>
          <w:lang w:val="sl-SI"/>
        </w:rPr>
        <w:t xml:space="preserve"> </w:t>
      </w:r>
      <w:r w:rsidR="00C82FA3" w:rsidRPr="00366E91">
        <w:rPr>
          <w:rFonts w:ascii="Arial" w:hAnsi="Arial" w:cs="Arial"/>
          <w:sz w:val="22"/>
          <w:szCs w:val="22"/>
          <w:lang w:val="sl-SI"/>
        </w:rPr>
        <w:t xml:space="preserve">lahko </w:t>
      </w:r>
      <w:r w:rsidR="00D76229" w:rsidRPr="00366E91">
        <w:rPr>
          <w:rFonts w:ascii="Arial" w:hAnsi="Arial" w:cs="Arial"/>
          <w:sz w:val="22"/>
          <w:szCs w:val="22"/>
          <w:lang w:val="sl-SI"/>
        </w:rPr>
        <w:t xml:space="preserve">za polnjenje </w:t>
      </w:r>
      <w:r w:rsidR="00C82FA3" w:rsidRPr="00366E91">
        <w:rPr>
          <w:rFonts w:ascii="Arial" w:hAnsi="Arial" w:cs="Arial"/>
          <w:sz w:val="22"/>
          <w:szCs w:val="22"/>
          <w:lang w:val="sl-SI"/>
        </w:rPr>
        <w:t>izkoristijo domače ali javn</w:t>
      </w:r>
      <w:r w:rsidR="00D76229" w:rsidRPr="00366E91">
        <w:rPr>
          <w:rFonts w:ascii="Arial" w:hAnsi="Arial" w:cs="Arial"/>
          <w:sz w:val="22"/>
          <w:szCs w:val="22"/>
          <w:lang w:val="sl-SI"/>
        </w:rPr>
        <w:t>e polnilnice</w:t>
      </w:r>
      <w:r w:rsidR="00891FA0" w:rsidRPr="00366E91">
        <w:rPr>
          <w:rFonts w:ascii="Arial" w:hAnsi="Arial" w:cs="Arial"/>
          <w:sz w:val="22"/>
          <w:szCs w:val="22"/>
          <w:lang w:val="sl-SI"/>
        </w:rPr>
        <w:t xml:space="preserve">, </w:t>
      </w:r>
      <w:r w:rsidR="00A1666A" w:rsidRPr="00366E91">
        <w:rPr>
          <w:rFonts w:ascii="Arial" w:hAnsi="Arial" w:cs="Arial"/>
          <w:sz w:val="22"/>
          <w:szCs w:val="22"/>
          <w:lang w:val="sl-SI"/>
        </w:rPr>
        <w:t xml:space="preserve">v povsem električnem načinu </w:t>
      </w:r>
      <w:r w:rsidR="00891FA0" w:rsidRPr="00366E91">
        <w:rPr>
          <w:rFonts w:ascii="Arial" w:hAnsi="Arial" w:cs="Arial"/>
          <w:sz w:val="22"/>
          <w:szCs w:val="22"/>
          <w:lang w:val="sl-SI"/>
        </w:rPr>
        <w:t xml:space="preserve">pa lahko </w:t>
      </w:r>
      <w:r w:rsidR="00A1666A" w:rsidRPr="00366E91">
        <w:rPr>
          <w:rFonts w:ascii="Arial" w:hAnsi="Arial" w:cs="Arial"/>
          <w:sz w:val="22"/>
          <w:szCs w:val="22"/>
          <w:lang w:val="sl-SI"/>
        </w:rPr>
        <w:t>prevozijo</w:t>
      </w:r>
      <w:r w:rsidRPr="00366E91">
        <w:rPr>
          <w:rFonts w:ascii="Arial" w:hAnsi="Arial" w:cs="Arial"/>
          <w:sz w:val="22"/>
          <w:szCs w:val="22"/>
          <w:lang w:val="sl-SI"/>
        </w:rPr>
        <w:t xml:space="preserve"> do 69 km</w:t>
      </w:r>
      <w:r w:rsidR="00A1666A" w:rsidRPr="00366E91">
        <w:rPr>
          <w:rFonts w:ascii="Arial" w:hAnsi="Arial" w:cs="Arial"/>
          <w:sz w:val="22"/>
          <w:szCs w:val="22"/>
          <w:lang w:val="sl-SI"/>
        </w:rPr>
        <w:t>.</w:t>
      </w:r>
      <w:r w:rsidRPr="00366E91">
        <w:rPr>
          <w:rFonts w:ascii="Arial" w:hAnsi="Arial" w:cs="Arial"/>
          <w:sz w:val="22"/>
          <w:szCs w:val="22"/>
          <w:vertAlign w:val="superscript"/>
          <w:lang w:val="sl-SI"/>
        </w:rPr>
        <w:t>3</w:t>
      </w:r>
      <w:r w:rsidRPr="00366E91">
        <w:rPr>
          <w:rFonts w:ascii="Arial" w:hAnsi="Arial" w:cs="Arial"/>
          <w:sz w:val="22"/>
          <w:szCs w:val="22"/>
          <w:lang w:val="sl-SI"/>
        </w:rPr>
        <w:t xml:space="preserve"> Voznikom, ki morda nimajo </w:t>
      </w:r>
      <w:r w:rsidR="008C108A" w:rsidRPr="00366E91">
        <w:rPr>
          <w:rFonts w:ascii="Arial" w:hAnsi="Arial" w:cs="Arial"/>
          <w:sz w:val="22"/>
          <w:szCs w:val="22"/>
          <w:lang w:val="sl-SI"/>
        </w:rPr>
        <w:t xml:space="preserve">dostopa do </w:t>
      </w:r>
      <w:r w:rsidR="00886B13" w:rsidRPr="00366E91">
        <w:rPr>
          <w:rFonts w:ascii="Arial" w:hAnsi="Arial" w:cs="Arial"/>
          <w:sz w:val="22"/>
          <w:szCs w:val="22"/>
          <w:lang w:val="sl-SI"/>
        </w:rPr>
        <w:t>ustreznih polnilnic</w:t>
      </w:r>
      <w:r w:rsidRPr="00366E91">
        <w:rPr>
          <w:rFonts w:ascii="Arial" w:hAnsi="Arial" w:cs="Arial"/>
          <w:sz w:val="22"/>
          <w:szCs w:val="22"/>
          <w:lang w:val="sl-SI"/>
        </w:rPr>
        <w:t xml:space="preserve">, popolnoma hibridna Kuga </w:t>
      </w:r>
      <w:proofErr w:type="spellStart"/>
      <w:r w:rsidRPr="00366E91">
        <w:rPr>
          <w:rFonts w:ascii="Arial" w:hAnsi="Arial" w:cs="Arial"/>
          <w:sz w:val="22"/>
          <w:szCs w:val="22"/>
          <w:lang w:val="sl-SI"/>
        </w:rPr>
        <w:t>Hybrid</w:t>
      </w:r>
      <w:proofErr w:type="spellEnd"/>
      <w:r w:rsidRPr="00366E91">
        <w:rPr>
          <w:rFonts w:ascii="Arial" w:hAnsi="Arial" w:cs="Arial"/>
          <w:sz w:val="22"/>
          <w:szCs w:val="22"/>
          <w:lang w:val="sl-SI"/>
        </w:rPr>
        <w:t xml:space="preserve"> </w:t>
      </w:r>
      <w:r w:rsidR="00A405B6" w:rsidRPr="00366E91">
        <w:rPr>
          <w:rFonts w:ascii="Arial" w:hAnsi="Arial" w:cs="Arial"/>
          <w:sz w:val="22"/>
          <w:szCs w:val="22"/>
          <w:lang w:val="sl-SI"/>
        </w:rPr>
        <w:t xml:space="preserve">zagotavlja </w:t>
      </w:r>
      <w:r w:rsidRPr="00366E91">
        <w:rPr>
          <w:rFonts w:ascii="Arial" w:hAnsi="Arial" w:cs="Arial"/>
          <w:sz w:val="22"/>
          <w:szCs w:val="22"/>
          <w:lang w:val="sl-SI"/>
        </w:rPr>
        <w:t>priročnost in udobje elektrificiranega pogonskega sklopa</w:t>
      </w:r>
      <w:r w:rsidR="00481299" w:rsidRPr="00366E91">
        <w:rPr>
          <w:rFonts w:ascii="Arial" w:hAnsi="Arial" w:cs="Arial"/>
          <w:sz w:val="22"/>
          <w:szCs w:val="22"/>
          <w:lang w:val="sl-SI"/>
        </w:rPr>
        <w:t xml:space="preserve">, z enim rezervoarjem goriva </w:t>
      </w:r>
      <w:r w:rsidR="00BB03DF" w:rsidRPr="00366E91">
        <w:rPr>
          <w:rFonts w:ascii="Arial" w:hAnsi="Arial" w:cs="Arial"/>
          <w:sz w:val="22"/>
          <w:szCs w:val="22"/>
          <w:lang w:val="sl-SI"/>
        </w:rPr>
        <w:t xml:space="preserve">lahko prevozi </w:t>
      </w:r>
      <w:r w:rsidR="00481299" w:rsidRPr="00366E91">
        <w:rPr>
          <w:rFonts w:ascii="Arial" w:hAnsi="Arial" w:cs="Arial"/>
          <w:sz w:val="22"/>
          <w:szCs w:val="22"/>
          <w:lang w:val="sl-SI"/>
        </w:rPr>
        <w:t>do 900 km</w:t>
      </w:r>
      <w:r w:rsidR="005F7339" w:rsidRPr="00366E91">
        <w:rPr>
          <w:rFonts w:ascii="Arial" w:hAnsi="Arial" w:cs="Arial"/>
          <w:sz w:val="22"/>
          <w:szCs w:val="22"/>
          <w:lang w:val="sl-SI"/>
        </w:rPr>
        <w:t>,</w:t>
      </w:r>
      <w:r w:rsidR="00481299" w:rsidRPr="00366E91">
        <w:rPr>
          <w:rFonts w:ascii="Arial" w:hAnsi="Arial" w:cs="Arial"/>
          <w:sz w:val="22"/>
          <w:szCs w:val="22"/>
          <w:vertAlign w:val="superscript"/>
          <w:lang w:val="sl-SI"/>
        </w:rPr>
        <w:t>4</w:t>
      </w:r>
      <w:r w:rsidRPr="00366E91">
        <w:rPr>
          <w:rFonts w:ascii="Arial" w:hAnsi="Arial" w:cs="Arial"/>
          <w:sz w:val="22"/>
          <w:szCs w:val="22"/>
          <w:lang w:val="sl-SI"/>
        </w:rPr>
        <w:t xml:space="preserve"> </w:t>
      </w:r>
      <w:r w:rsidR="005F7339" w:rsidRPr="00366E91">
        <w:rPr>
          <w:rFonts w:ascii="Arial" w:hAnsi="Arial" w:cs="Arial"/>
          <w:sz w:val="22"/>
          <w:szCs w:val="22"/>
          <w:lang w:val="sl-SI"/>
        </w:rPr>
        <w:t xml:space="preserve">v mestu pa je na voljo </w:t>
      </w:r>
      <w:r w:rsidRPr="00366E91">
        <w:rPr>
          <w:rFonts w:ascii="Arial" w:hAnsi="Arial" w:cs="Arial"/>
          <w:sz w:val="22"/>
          <w:szCs w:val="22"/>
          <w:lang w:val="sl-SI"/>
        </w:rPr>
        <w:t>do 64-odstotn</w:t>
      </w:r>
      <w:r w:rsidR="005F7339" w:rsidRPr="00366E91">
        <w:rPr>
          <w:rFonts w:ascii="Arial" w:hAnsi="Arial" w:cs="Arial"/>
          <w:sz w:val="22"/>
          <w:szCs w:val="22"/>
          <w:lang w:val="sl-SI"/>
        </w:rPr>
        <w:t>a</w:t>
      </w:r>
      <w:r w:rsidRPr="00366E91">
        <w:rPr>
          <w:rFonts w:ascii="Arial" w:hAnsi="Arial" w:cs="Arial"/>
          <w:sz w:val="22"/>
          <w:szCs w:val="22"/>
          <w:lang w:val="sl-SI"/>
        </w:rPr>
        <w:t xml:space="preserve"> izključno električn</w:t>
      </w:r>
      <w:r w:rsidR="005F7339" w:rsidRPr="00366E91">
        <w:rPr>
          <w:rFonts w:ascii="Arial" w:hAnsi="Arial" w:cs="Arial"/>
          <w:sz w:val="22"/>
          <w:szCs w:val="22"/>
          <w:lang w:val="sl-SI"/>
        </w:rPr>
        <w:t>a</w:t>
      </w:r>
      <w:r w:rsidRPr="00366E91">
        <w:rPr>
          <w:rFonts w:ascii="Arial" w:hAnsi="Arial" w:cs="Arial"/>
          <w:sz w:val="22"/>
          <w:szCs w:val="22"/>
          <w:lang w:val="sl-SI"/>
        </w:rPr>
        <w:t xml:space="preserve"> vožnj</w:t>
      </w:r>
      <w:r w:rsidR="005F7339" w:rsidRPr="00366E91">
        <w:rPr>
          <w:rFonts w:ascii="Arial" w:hAnsi="Arial" w:cs="Arial"/>
          <w:sz w:val="22"/>
          <w:szCs w:val="22"/>
          <w:lang w:val="sl-SI"/>
        </w:rPr>
        <w:t>a</w:t>
      </w:r>
      <w:r w:rsidR="0016219E" w:rsidRPr="00366E91">
        <w:rPr>
          <w:rFonts w:ascii="Arial" w:hAnsi="Arial" w:cs="Arial"/>
          <w:sz w:val="22"/>
          <w:szCs w:val="22"/>
          <w:lang w:val="sl-SI"/>
        </w:rPr>
        <w:t>.</w:t>
      </w:r>
      <w:r w:rsidR="008803F3" w:rsidRPr="00366E91">
        <w:rPr>
          <w:rFonts w:ascii="Arial" w:hAnsi="Arial" w:cs="Arial"/>
          <w:sz w:val="22"/>
          <w:szCs w:val="22"/>
          <w:vertAlign w:val="superscript"/>
          <w:lang w:val="sl-SI"/>
        </w:rPr>
        <w:t>5</w:t>
      </w:r>
    </w:p>
    <w:p w14:paraId="7C1EF8BA" w14:textId="77777777" w:rsidR="00D53305" w:rsidRPr="00366E91" w:rsidRDefault="00D53305" w:rsidP="00AB6D0D">
      <w:pPr>
        <w:pStyle w:val="Telobesedila2"/>
        <w:spacing w:line="240" w:lineRule="auto"/>
        <w:rPr>
          <w:rFonts w:ascii="Arial" w:hAnsi="Arial" w:cs="Arial"/>
          <w:sz w:val="22"/>
          <w:szCs w:val="22"/>
          <w:lang w:val="sl-SI"/>
        </w:rPr>
      </w:pPr>
    </w:p>
    <w:p w14:paraId="2D63F3FC" w14:textId="12A763CA" w:rsidR="00D53305" w:rsidRPr="00366E91" w:rsidRDefault="003A61BF" w:rsidP="00AB6D0D">
      <w:pPr>
        <w:pStyle w:val="Telobesedila2"/>
        <w:spacing w:line="240" w:lineRule="auto"/>
        <w:rPr>
          <w:rFonts w:ascii="Arial" w:hAnsi="Arial" w:cs="Arial"/>
          <w:sz w:val="22"/>
          <w:szCs w:val="22"/>
          <w:lang w:val="sl-SI"/>
        </w:rPr>
      </w:pPr>
      <w:r w:rsidRPr="00366E91">
        <w:rPr>
          <w:rFonts w:ascii="Arial" w:hAnsi="Arial" w:cs="Arial"/>
          <w:sz w:val="22"/>
          <w:szCs w:val="22"/>
          <w:lang w:val="sl-SI"/>
        </w:rPr>
        <w:t xml:space="preserve">Kuga </w:t>
      </w:r>
      <w:r w:rsidR="00062B1A">
        <w:rPr>
          <w:rFonts w:ascii="Arial" w:hAnsi="Arial" w:cs="Arial"/>
          <w:sz w:val="22"/>
          <w:szCs w:val="22"/>
          <w:lang w:val="sl-SI"/>
        </w:rPr>
        <w:t xml:space="preserve">priključni </w:t>
      </w:r>
      <w:proofErr w:type="spellStart"/>
      <w:r w:rsidR="00062B1A">
        <w:rPr>
          <w:rFonts w:ascii="Arial" w:hAnsi="Arial" w:cs="Arial"/>
          <w:sz w:val="22"/>
          <w:szCs w:val="22"/>
          <w:lang w:val="sl-SI"/>
        </w:rPr>
        <w:t>hibird</w:t>
      </w:r>
      <w:proofErr w:type="spellEnd"/>
      <w:r w:rsidRPr="00366E91">
        <w:rPr>
          <w:rFonts w:ascii="Arial" w:hAnsi="Arial" w:cs="Arial"/>
          <w:sz w:val="22"/>
          <w:szCs w:val="22"/>
          <w:lang w:val="sl-SI"/>
        </w:rPr>
        <w:t xml:space="preserve"> in Kuga </w:t>
      </w:r>
      <w:r w:rsidR="00062B1A">
        <w:rPr>
          <w:rFonts w:ascii="Arial" w:hAnsi="Arial" w:cs="Arial"/>
          <w:sz w:val="22"/>
          <w:szCs w:val="22"/>
          <w:lang w:val="sl-SI"/>
        </w:rPr>
        <w:t>hibrid</w:t>
      </w:r>
      <w:r w:rsidRPr="00366E91">
        <w:rPr>
          <w:rFonts w:ascii="Arial" w:hAnsi="Arial" w:cs="Arial"/>
          <w:sz w:val="22"/>
          <w:szCs w:val="22"/>
          <w:lang w:val="sl-SI"/>
        </w:rPr>
        <w:t xml:space="preserve"> AWD zagotavljata </w:t>
      </w:r>
      <w:r w:rsidR="00EB0E34" w:rsidRPr="00366E91">
        <w:rPr>
          <w:rFonts w:ascii="Arial" w:hAnsi="Arial" w:cs="Arial"/>
          <w:sz w:val="22"/>
          <w:szCs w:val="22"/>
          <w:lang w:val="sl-SI"/>
        </w:rPr>
        <w:t xml:space="preserve">izkušnjo elektrificirane vožnje z </w:t>
      </w:r>
      <w:r w:rsidRPr="00366E91">
        <w:rPr>
          <w:rFonts w:ascii="Arial" w:hAnsi="Arial" w:cs="Arial"/>
          <w:sz w:val="22"/>
          <w:szCs w:val="22"/>
          <w:lang w:val="sl-SI"/>
        </w:rPr>
        <w:t xml:space="preserve">občutno </w:t>
      </w:r>
      <w:r w:rsidR="00B06337" w:rsidRPr="00366E91">
        <w:rPr>
          <w:rFonts w:ascii="Arial" w:hAnsi="Arial" w:cs="Arial"/>
          <w:sz w:val="22"/>
          <w:szCs w:val="22"/>
          <w:lang w:val="sl-SI"/>
        </w:rPr>
        <w:t>iz</w:t>
      </w:r>
      <w:r w:rsidRPr="00366E91">
        <w:rPr>
          <w:rFonts w:ascii="Arial" w:hAnsi="Arial" w:cs="Arial"/>
          <w:sz w:val="22"/>
          <w:szCs w:val="22"/>
          <w:lang w:val="sl-SI"/>
        </w:rPr>
        <w:t>boljš</w:t>
      </w:r>
      <w:r w:rsidR="00B06337" w:rsidRPr="00366E91">
        <w:rPr>
          <w:rFonts w:ascii="Arial" w:hAnsi="Arial" w:cs="Arial"/>
          <w:sz w:val="22"/>
          <w:szCs w:val="22"/>
          <w:lang w:val="sl-SI"/>
        </w:rPr>
        <w:t>an</w:t>
      </w:r>
      <w:r w:rsidR="00EB0E34" w:rsidRPr="00366E91">
        <w:rPr>
          <w:rFonts w:ascii="Arial" w:hAnsi="Arial" w:cs="Arial"/>
          <w:sz w:val="22"/>
          <w:szCs w:val="22"/>
          <w:lang w:val="sl-SI"/>
        </w:rPr>
        <w:t>im</w:t>
      </w:r>
      <w:r w:rsidRPr="00366E91">
        <w:rPr>
          <w:rFonts w:ascii="Arial" w:hAnsi="Arial" w:cs="Arial"/>
          <w:sz w:val="22"/>
          <w:szCs w:val="22"/>
          <w:lang w:val="sl-SI"/>
        </w:rPr>
        <w:t xml:space="preserve"> pospeše</w:t>
      </w:r>
      <w:r w:rsidR="00B06337" w:rsidRPr="00366E91">
        <w:rPr>
          <w:rFonts w:ascii="Arial" w:hAnsi="Arial" w:cs="Arial"/>
          <w:sz w:val="22"/>
          <w:szCs w:val="22"/>
          <w:lang w:val="sl-SI"/>
        </w:rPr>
        <w:t>vanje</w:t>
      </w:r>
      <w:r w:rsidR="00EB0E34" w:rsidRPr="00366E91">
        <w:rPr>
          <w:rFonts w:ascii="Arial" w:hAnsi="Arial" w:cs="Arial"/>
          <w:sz w:val="22"/>
          <w:szCs w:val="22"/>
          <w:lang w:val="sl-SI"/>
        </w:rPr>
        <w:t>m</w:t>
      </w:r>
      <w:r w:rsidRPr="00366E91">
        <w:rPr>
          <w:rFonts w:ascii="Arial" w:hAnsi="Arial" w:cs="Arial"/>
          <w:sz w:val="22"/>
          <w:szCs w:val="22"/>
          <w:lang w:val="sl-SI"/>
        </w:rPr>
        <w:t xml:space="preserve"> ob zmanjšanih </w:t>
      </w:r>
      <w:r w:rsidR="00EB0E34" w:rsidRPr="00366E91">
        <w:rPr>
          <w:rFonts w:ascii="Arial" w:hAnsi="Arial" w:cs="Arial"/>
          <w:sz w:val="22"/>
          <w:szCs w:val="22"/>
          <w:lang w:val="sl-SI"/>
        </w:rPr>
        <w:t>izpustih</w:t>
      </w:r>
      <w:r w:rsidRPr="00366E91">
        <w:rPr>
          <w:rFonts w:ascii="Arial" w:hAnsi="Arial" w:cs="Arial"/>
          <w:sz w:val="22"/>
          <w:szCs w:val="22"/>
          <w:lang w:val="sl-SI"/>
        </w:rPr>
        <w:t>. Vlečna zmogljivost do 2100 kg</w:t>
      </w:r>
      <w:r w:rsidRPr="00366E91">
        <w:rPr>
          <w:rFonts w:ascii="Arial" w:hAnsi="Arial" w:cs="Arial"/>
          <w:sz w:val="22"/>
          <w:szCs w:val="22"/>
          <w:vertAlign w:val="superscript"/>
          <w:lang w:val="sl-SI"/>
        </w:rPr>
        <w:t>6</w:t>
      </w:r>
      <w:r w:rsidRPr="00366E91">
        <w:rPr>
          <w:rFonts w:ascii="Arial" w:hAnsi="Arial" w:cs="Arial"/>
          <w:sz w:val="22"/>
          <w:szCs w:val="22"/>
          <w:lang w:val="sl-SI"/>
        </w:rPr>
        <w:t xml:space="preserve"> presega vse tekmece in pomeni, da nova Kuga zmore </w:t>
      </w:r>
      <w:r w:rsidR="00B65257" w:rsidRPr="00366E91">
        <w:rPr>
          <w:rFonts w:ascii="Arial" w:hAnsi="Arial" w:cs="Arial"/>
          <w:sz w:val="22"/>
          <w:szCs w:val="22"/>
          <w:lang w:val="sl-SI"/>
        </w:rPr>
        <w:t>vleko vseh prikolic</w:t>
      </w:r>
      <w:r w:rsidRPr="00366E91">
        <w:rPr>
          <w:rFonts w:ascii="Arial" w:hAnsi="Arial" w:cs="Arial"/>
          <w:sz w:val="22"/>
          <w:szCs w:val="22"/>
          <w:lang w:val="sl-SI"/>
        </w:rPr>
        <w:t>, od velike</w:t>
      </w:r>
      <w:r w:rsidR="004079AE" w:rsidRPr="00366E91">
        <w:rPr>
          <w:rFonts w:ascii="Arial" w:hAnsi="Arial" w:cs="Arial"/>
          <w:sz w:val="22"/>
          <w:szCs w:val="22"/>
          <w:lang w:val="sl-SI"/>
        </w:rPr>
        <w:t xml:space="preserve"> bivalne</w:t>
      </w:r>
      <w:r w:rsidRPr="00366E91">
        <w:rPr>
          <w:rFonts w:ascii="Arial" w:hAnsi="Arial" w:cs="Arial"/>
          <w:sz w:val="22"/>
          <w:szCs w:val="22"/>
          <w:lang w:val="sl-SI"/>
        </w:rPr>
        <w:t xml:space="preserve"> prikolice </w:t>
      </w:r>
      <w:r w:rsidR="004079AE" w:rsidRPr="00366E91">
        <w:rPr>
          <w:rFonts w:ascii="Arial" w:hAnsi="Arial" w:cs="Arial"/>
          <w:sz w:val="22"/>
          <w:szCs w:val="22"/>
          <w:lang w:val="sl-SI"/>
        </w:rPr>
        <w:t xml:space="preserve">za prijetno poletje v kampu </w:t>
      </w:r>
      <w:r w:rsidRPr="00366E91">
        <w:rPr>
          <w:rFonts w:ascii="Arial" w:hAnsi="Arial" w:cs="Arial"/>
          <w:sz w:val="22"/>
          <w:szCs w:val="22"/>
          <w:lang w:val="sl-SI"/>
        </w:rPr>
        <w:t xml:space="preserve">do </w:t>
      </w:r>
      <w:r w:rsidR="00D10139" w:rsidRPr="00366E91">
        <w:rPr>
          <w:rFonts w:ascii="Arial" w:hAnsi="Arial" w:cs="Arial"/>
          <w:sz w:val="22"/>
          <w:szCs w:val="22"/>
          <w:lang w:val="sl-SI"/>
        </w:rPr>
        <w:t>prikolice za prevoz konj</w:t>
      </w:r>
      <w:r w:rsidR="00D53305" w:rsidRPr="00366E91">
        <w:rPr>
          <w:rFonts w:ascii="Arial" w:hAnsi="Arial" w:cs="Arial"/>
          <w:sz w:val="22"/>
          <w:szCs w:val="22"/>
          <w:lang w:val="sl-SI"/>
        </w:rPr>
        <w:t>.</w:t>
      </w:r>
    </w:p>
    <w:p w14:paraId="2C2681F2" w14:textId="0DED8FF6" w:rsidR="00D1763A" w:rsidRPr="00366E91" w:rsidRDefault="00D1763A" w:rsidP="00AB6D0D">
      <w:pPr>
        <w:pStyle w:val="Telobesedila2"/>
        <w:spacing w:line="240" w:lineRule="auto"/>
        <w:rPr>
          <w:rFonts w:ascii="Arial" w:hAnsi="Arial" w:cs="Arial"/>
          <w:sz w:val="22"/>
          <w:szCs w:val="22"/>
          <w:lang w:val="sl-SI"/>
        </w:rPr>
      </w:pPr>
    </w:p>
    <w:p w14:paraId="3A1BE75D" w14:textId="00CCA1FF" w:rsidR="00D1763A" w:rsidRPr="00366E91" w:rsidRDefault="00D1763A" w:rsidP="00D1763A">
      <w:pPr>
        <w:pStyle w:val="Telobesedila2"/>
        <w:spacing w:line="240" w:lineRule="auto"/>
        <w:rPr>
          <w:rFonts w:ascii="Arial" w:hAnsi="Arial" w:cs="Arial"/>
          <w:sz w:val="22"/>
          <w:szCs w:val="22"/>
          <w:lang w:val="sl-SI"/>
        </w:rPr>
      </w:pPr>
      <w:r w:rsidRPr="00366E91">
        <w:rPr>
          <w:rFonts w:ascii="Arial" w:hAnsi="Arial" w:cs="Arial"/>
          <w:sz w:val="22"/>
          <w:szCs w:val="22"/>
          <w:lang w:val="sl-SI"/>
        </w:rPr>
        <w:t>“</w:t>
      </w:r>
      <w:r w:rsidR="00FE4201" w:rsidRPr="00366E91">
        <w:rPr>
          <w:rFonts w:ascii="Arial" w:hAnsi="Arial" w:cs="Arial"/>
          <w:sz w:val="22"/>
          <w:szCs w:val="22"/>
          <w:lang w:val="sl-SI"/>
        </w:rPr>
        <w:t xml:space="preserve">Kuga je med kupci priljubljena že od prve predstavitve leta 2008. Nova Kuga je naša najboljša doslej, saj </w:t>
      </w:r>
      <w:r w:rsidR="00CD076D" w:rsidRPr="00366E91">
        <w:rPr>
          <w:rFonts w:ascii="Arial" w:hAnsi="Arial" w:cs="Arial"/>
          <w:sz w:val="22"/>
          <w:szCs w:val="22"/>
          <w:lang w:val="sl-SI"/>
        </w:rPr>
        <w:t xml:space="preserve">je </w:t>
      </w:r>
      <w:r w:rsidR="00FE4201" w:rsidRPr="00366E91">
        <w:rPr>
          <w:rFonts w:ascii="Arial" w:hAnsi="Arial" w:cs="Arial"/>
          <w:sz w:val="22"/>
          <w:szCs w:val="22"/>
          <w:lang w:val="sl-SI"/>
        </w:rPr>
        <w:t xml:space="preserve">z novimi zmogljivostmi, povezljivostjo in udobjem </w:t>
      </w:r>
      <w:r w:rsidR="00CD076D" w:rsidRPr="00366E91">
        <w:rPr>
          <w:rFonts w:ascii="Arial" w:hAnsi="Arial" w:cs="Arial"/>
          <w:sz w:val="22"/>
          <w:szCs w:val="22"/>
          <w:lang w:val="sl-SI"/>
        </w:rPr>
        <w:t>naredila velik korak naprej</w:t>
      </w:r>
      <w:r w:rsidRPr="00366E91">
        <w:rPr>
          <w:rFonts w:ascii="Arial" w:hAnsi="Arial" w:cs="Arial"/>
          <w:sz w:val="22"/>
          <w:szCs w:val="22"/>
          <w:lang w:val="sl-SI"/>
        </w:rPr>
        <w:t xml:space="preserve">,” </w:t>
      </w:r>
      <w:r w:rsidR="00CD076D" w:rsidRPr="00366E91">
        <w:rPr>
          <w:rFonts w:ascii="Arial" w:hAnsi="Arial" w:cs="Arial"/>
          <w:sz w:val="22"/>
          <w:szCs w:val="22"/>
          <w:lang w:val="sl-SI"/>
        </w:rPr>
        <w:t xml:space="preserve">je povedal </w:t>
      </w:r>
      <w:r w:rsidRPr="00366E91">
        <w:rPr>
          <w:rFonts w:ascii="Arial" w:hAnsi="Arial" w:cs="Arial"/>
          <w:sz w:val="22"/>
          <w:szCs w:val="22"/>
          <w:lang w:val="sl-SI"/>
        </w:rPr>
        <w:t>Jon Williams, general</w:t>
      </w:r>
      <w:r w:rsidR="00CD076D" w:rsidRPr="00366E91">
        <w:rPr>
          <w:rFonts w:ascii="Arial" w:hAnsi="Arial" w:cs="Arial"/>
          <w:sz w:val="22"/>
          <w:szCs w:val="22"/>
          <w:lang w:val="sl-SI"/>
        </w:rPr>
        <w:t xml:space="preserve">ni direktor družbe </w:t>
      </w:r>
      <w:r w:rsidRPr="00366E91">
        <w:rPr>
          <w:rFonts w:ascii="Arial" w:hAnsi="Arial" w:cs="Arial"/>
          <w:sz w:val="22"/>
          <w:szCs w:val="22"/>
          <w:lang w:val="sl-SI"/>
        </w:rPr>
        <w:t xml:space="preserve">Ford </w:t>
      </w:r>
      <w:proofErr w:type="spellStart"/>
      <w:r w:rsidRPr="00366E91">
        <w:rPr>
          <w:rFonts w:ascii="Arial" w:hAnsi="Arial" w:cs="Arial"/>
          <w:sz w:val="22"/>
          <w:szCs w:val="22"/>
          <w:lang w:val="sl-SI"/>
        </w:rPr>
        <w:t>Blue</w:t>
      </w:r>
      <w:proofErr w:type="spellEnd"/>
      <w:r w:rsidR="00CD076D" w:rsidRPr="00366E91">
        <w:rPr>
          <w:rFonts w:ascii="Arial" w:hAnsi="Arial" w:cs="Arial"/>
          <w:sz w:val="22"/>
          <w:szCs w:val="22"/>
          <w:lang w:val="sl-SI"/>
        </w:rPr>
        <w:t xml:space="preserve"> v Evropi</w:t>
      </w:r>
      <w:r w:rsidRPr="00366E91">
        <w:rPr>
          <w:rFonts w:ascii="Arial" w:hAnsi="Arial" w:cs="Arial"/>
          <w:sz w:val="22"/>
          <w:szCs w:val="22"/>
          <w:lang w:val="sl-SI"/>
        </w:rPr>
        <w:t>.</w:t>
      </w:r>
    </w:p>
    <w:p w14:paraId="6C4B46AC" w14:textId="73AB317B" w:rsidR="00C91872" w:rsidRPr="00366E91" w:rsidRDefault="00C91872" w:rsidP="00BE3F21">
      <w:pPr>
        <w:pStyle w:val="Telobesedila2"/>
        <w:spacing w:after="120" w:line="240" w:lineRule="auto"/>
        <w:rPr>
          <w:rFonts w:ascii="Arial" w:hAnsi="Arial" w:cs="Arial"/>
          <w:sz w:val="22"/>
          <w:szCs w:val="22"/>
          <w:lang w:val="sl-SI"/>
        </w:rPr>
      </w:pPr>
    </w:p>
    <w:p w14:paraId="09963153" w14:textId="3E0DE5CA" w:rsidR="00C91872" w:rsidRPr="00366E91" w:rsidRDefault="002D6216" w:rsidP="00AB6D0D">
      <w:pPr>
        <w:pStyle w:val="Telobesedila2"/>
        <w:spacing w:line="240" w:lineRule="auto"/>
        <w:rPr>
          <w:rFonts w:ascii="Arial" w:hAnsi="Arial" w:cs="Arial"/>
          <w:b/>
          <w:bCs/>
          <w:sz w:val="22"/>
          <w:szCs w:val="22"/>
          <w:lang w:val="sl-SI"/>
        </w:rPr>
      </w:pPr>
      <w:r w:rsidRPr="00366E91">
        <w:rPr>
          <w:rFonts w:ascii="Arial" w:hAnsi="Arial" w:cs="Arial"/>
          <w:b/>
          <w:bCs/>
          <w:sz w:val="22"/>
          <w:szCs w:val="22"/>
          <w:lang w:val="sl-SI"/>
        </w:rPr>
        <w:t>Sveže oblikovanje in brezhibna povezljivost</w:t>
      </w:r>
    </w:p>
    <w:p w14:paraId="224E3D0A" w14:textId="4B38F261" w:rsidR="00D53305" w:rsidRPr="00366E91" w:rsidRDefault="00D53305" w:rsidP="00BE3F21">
      <w:pPr>
        <w:pStyle w:val="Telobesedila2"/>
        <w:spacing w:line="240" w:lineRule="auto"/>
        <w:rPr>
          <w:rFonts w:ascii="Arial" w:hAnsi="Arial" w:cs="Arial"/>
          <w:sz w:val="22"/>
          <w:szCs w:val="22"/>
          <w:lang w:val="sl-SI"/>
        </w:rPr>
      </w:pPr>
    </w:p>
    <w:p w14:paraId="62B741FC" w14:textId="6D4AD20D" w:rsidR="00D53305" w:rsidRPr="00366E91" w:rsidRDefault="001059D2" w:rsidP="00AB6D0D">
      <w:pPr>
        <w:pStyle w:val="Telobesedila2"/>
        <w:spacing w:line="240" w:lineRule="auto"/>
        <w:rPr>
          <w:rFonts w:ascii="Arial" w:hAnsi="Arial" w:cs="Arial"/>
          <w:sz w:val="22"/>
          <w:szCs w:val="22"/>
          <w:lang w:val="sl-SI"/>
        </w:rPr>
      </w:pPr>
      <w:r w:rsidRPr="00366E91">
        <w:rPr>
          <w:rFonts w:ascii="Arial" w:hAnsi="Arial" w:cs="Arial"/>
          <w:sz w:val="22"/>
          <w:szCs w:val="22"/>
          <w:lang w:val="sl-SI"/>
        </w:rPr>
        <w:t xml:space="preserve">Nova Kuga </w:t>
      </w:r>
      <w:r w:rsidR="002945B8" w:rsidRPr="00366E91">
        <w:rPr>
          <w:rFonts w:ascii="Arial" w:hAnsi="Arial" w:cs="Arial"/>
          <w:sz w:val="22"/>
          <w:szCs w:val="22"/>
          <w:lang w:val="sl-SI"/>
        </w:rPr>
        <w:t xml:space="preserve">navdušuje </w:t>
      </w:r>
      <w:r w:rsidRPr="00366E91">
        <w:rPr>
          <w:rFonts w:ascii="Arial" w:hAnsi="Arial" w:cs="Arial"/>
          <w:sz w:val="22"/>
          <w:szCs w:val="22"/>
          <w:lang w:val="sl-SI"/>
        </w:rPr>
        <w:t>s svežim in samozavestnim oblikovanjem</w:t>
      </w:r>
      <w:r w:rsidR="001C2C98" w:rsidRPr="00366E91">
        <w:rPr>
          <w:rFonts w:ascii="Arial" w:hAnsi="Arial" w:cs="Arial"/>
          <w:sz w:val="22"/>
          <w:szCs w:val="22"/>
          <w:lang w:val="sl-SI"/>
        </w:rPr>
        <w:t xml:space="preserve"> zunanjosti in notranjosti</w:t>
      </w:r>
      <w:r w:rsidRPr="00366E91">
        <w:rPr>
          <w:rFonts w:ascii="Arial" w:hAnsi="Arial" w:cs="Arial"/>
          <w:sz w:val="22"/>
          <w:szCs w:val="22"/>
          <w:lang w:val="sl-SI"/>
        </w:rPr>
        <w:t>. Elegantn</w:t>
      </w:r>
      <w:r w:rsidR="0005038D" w:rsidRPr="00366E91">
        <w:rPr>
          <w:rFonts w:ascii="Arial" w:hAnsi="Arial" w:cs="Arial"/>
          <w:sz w:val="22"/>
          <w:szCs w:val="22"/>
          <w:lang w:val="sl-SI"/>
        </w:rPr>
        <w:t>o</w:t>
      </w:r>
      <w:r w:rsidR="00274146" w:rsidRPr="00366E91">
        <w:rPr>
          <w:rFonts w:ascii="Arial" w:hAnsi="Arial" w:cs="Arial"/>
          <w:sz w:val="22"/>
          <w:szCs w:val="22"/>
          <w:lang w:val="sl-SI"/>
        </w:rPr>
        <w:t xml:space="preserve"> različic</w:t>
      </w:r>
      <w:r w:rsidR="0005038D" w:rsidRPr="00366E91">
        <w:rPr>
          <w:rFonts w:ascii="Arial" w:hAnsi="Arial" w:cs="Arial"/>
          <w:sz w:val="22"/>
          <w:szCs w:val="22"/>
          <w:lang w:val="sl-SI"/>
        </w:rPr>
        <w:t>o</w:t>
      </w:r>
      <w:r w:rsidR="00274146" w:rsidRPr="00366E91">
        <w:rPr>
          <w:rFonts w:ascii="Arial" w:hAnsi="Arial" w:cs="Arial"/>
          <w:sz w:val="22"/>
          <w:szCs w:val="22"/>
          <w:lang w:val="sl-SI"/>
        </w:rPr>
        <w:t xml:space="preserve"> </w:t>
      </w:r>
      <w:proofErr w:type="spellStart"/>
      <w:r w:rsidRPr="00366E91">
        <w:rPr>
          <w:rFonts w:ascii="Arial" w:hAnsi="Arial" w:cs="Arial"/>
          <w:sz w:val="22"/>
          <w:szCs w:val="22"/>
          <w:lang w:val="sl-SI"/>
        </w:rPr>
        <w:t>Titanium</w:t>
      </w:r>
      <w:proofErr w:type="spellEnd"/>
      <w:r w:rsidRPr="00366E91">
        <w:rPr>
          <w:rFonts w:ascii="Arial" w:hAnsi="Arial" w:cs="Arial"/>
          <w:sz w:val="22"/>
          <w:szCs w:val="22"/>
          <w:lang w:val="sl-SI"/>
        </w:rPr>
        <w:t xml:space="preserve">, športni model ST-Line in robustni </w:t>
      </w:r>
      <w:proofErr w:type="spellStart"/>
      <w:r w:rsidRPr="00366E91">
        <w:rPr>
          <w:rFonts w:ascii="Arial" w:hAnsi="Arial" w:cs="Arial"/>
          <w:sz w:val="22"/>
          <w:szCs w:val="22"/>
          <w:lang w:val="sl-SI"/>
        </w:rPr>
        <w:t>Active</w:t>
      </w:r>
      <w:proofErr w:type="spellEnd"/>
      <w:r w:rsidRPr="00366E91">
        <w:rPr>
          <w:rFonts w:ascii="Arial" w:hAnsi="Arial" w:cs="Arial"/>
          <w:sz w:val="22"/>
          <w:szCs w:val="22"/>
          <w:lang w:val="sl-SI"/>
        </w:rPr>
        <w:t xml:space="preserve"> </w:t>
      </w:r>
      <w:r w:rsidR="00F1083F" w:rsidRPr="00366E91">
        <w:rPr>
          <w:rFonts w:ascii="Arial" w:hAnsi="Arial" w:cs="Arial"/>
          <w:sz w:val="22"/>
          <w:szCs w:val="22"/>
          <w:lang w:val="sl-SI"/>
        </w:rPr>
        <w:t xml:space="preserve">odlikujejo </w:t>
      </w:r>
      <w:r w:rsidRPr="00366E91">
        <w:rPr>
          <w:rFonts w:ascii="Arial" w:hAnsi="Arial" w:cs="Arial"/>
          <w:sz w:val="22"/>
          <w:szCs w:val="22"/>
          <w:lang w:val="sl-SI"/>
        </w:rPr>
        <w:t xml:space="preserve">edinstvene </w:t>
      </w:r>
      <w:r w:rsidRPr="00366E91">
        <w:rPr>
          <w:rFonts w:ascii="Arial" w:hAnsi="Arial" w:cs="Arial"/>
          <w:sz w:val="22"/>
          <w:szCs w:val="22"/>
          <w:lang w:val="sl-SI"/>
        </w:rPr>
        <w:lastRenderedPageBreak/>
        <w:t>oblikovne značilnosti in izrazit</w:t>
      </w:r>
      <w:r w:rsidR="00F1083F" w:rsidRPr="00366E91">
        <w:rPr>
          <w:rFonts w:ascii="Arial" w:hAnsi="Arial" w:cs="Arial"/>
          <w:sz w:val="22"/>
          <w:szCs w:val="22"/>
          <w:lang w:val="sl-SI"/>
        </w:rPr>
        <w:t>a</w:t>
      </w:r>
      <w:r w:rsidRPr="00366E91">
        <w:rPr>
          <w:rFonts w:ascii="Arial" w:hAnsi="Arial" w:cs="Arial"/>
          <w:sz w:val="22"/>
          <w:szCs w:val="22"/>
          <w:lang w:val="sl-SI"/>
        </w:rPr>
        <w:t xml:space="preserve"> osebnost. Privlačen trak </w:t>
      </w:r>
      <w:r w:rsidR="00BF66BF" w:rsidRPr="00366E91">
        <w:rPr>
          <w:rFonts w:ascii="Arial" w:hAnsi="Arial" w:cs="Arial"/>
          <w:sz w:val="22"/>
          <w:szCs w:val="22"/>
          <w:lang w:val="sl-SI"/>
        </w:rPr>
        <w:t xml:space="preserve">svetil </w:t>
      </w:r>
      <w:r w:rsidRPr="00366E91">
        <w:rPr>
          <w:rFonts w:ascii="Arial" w:hAnsi="Arial" w:cs="Arial"/>
          <w:sz w:val="22"/>
          <w:szCs w:val="22"/>
          <w:lang w:val="sl-SI"/>
        </w:rPr>
        <w:t>LED po celotni širini uokvirja novo sprednj</w:t>
      </w:r>
      <w:r w:rsidR="00680A6C" w:rsidRPr="00366E91">
        <w:rPr>
          <w:rFonts w:ascii="Arial" w:hAnsi="Arial" w:cs="Arial"/>
          <w:sz w:val="22"/>
          <w:szCs w:val="22"/>
          <w:lang w:val="sl-SI"/>
        </w:rPr>
        <w:t>o</w:t>
      </w:r>
      <w:r w:rsidRPr="00366E91">
        <w:rPr>
          <w:rFonts w:ascii="Arial" w:hAnsi="Arial" w:cs="Arial"/>
          <w:sz w:val="22"/>
          <w:szCs w:val="22"/>
          <w:lang w:val="sl-SI"/>
        </w:rPr>
        <w:t xml:space="preserve"> </w:t>
      </w:r>
      <w:r w:rsidR="00BF66BF" w:rsidRPr="00366E91">
        <w:rPr>
          <w:rFonts w:ascii="Arial" w:hAnsi="Arial" w:cs="Arial"/>
          <w:sz w:val="22"/>
          <w:szCs w:val="22"/>
          <w:lang w:val="sl-SI"/>
        </w:rPr>
        <w:t>mask</w:t>
      </w:r>
      <w:r w:rsidR="00680A6C" w:rsidRPr="00366E91">
        <w:rPr>
          <w:rFonts w:ascii="Arial" w:hAnsi="Arial" w:cs="Arial"/>
          <w:sz w:val="22"/>
          <w:szCs w:val="22"/>
          <w:lang w:val="sl-SI"/>
        </w:rPr>
        <w:t>o</w:t>
      </w:r>
      <w:r w:rsidRPr="00366E91">
        <w:rPr>
          <w:rFonts w:ascii="Arial" w:hAnsi="Arial" w:cs="Arial"/>
          <w:sz w:val="22"/>
          <w:szCs w:val="22"/>
          <w:lang w:val="sl-SI"/>
        </w:rPr>
        <w:t xml:space="preserve">, na kateri ponosno </w:t>
      </w:r>
      <w:r w:rsidR="00FE3D70" w:rsidRPr="00366E91">
        <w:rPr>
          <w:rFonts w:ascii="Arial" w:hAnsi="Arial" w:cs="Arial"/>
          <w:sz w:val="22"/>
          <w:szCs w:val="22"/>
          <w:lang w:val="sl-SI"/>
        </w:rPr>
        <w:t>izpostavljen</w:t>
      </w:r>
      <w:r w:rsidR="00624634" w:rsidRPr="00366E91">
        <w:rPr>
          <w:rFonts w:ascii="Arial" w:hAnsi="Arial" w:cs="Arial"/>
          <w:sz w:val="22"/>
          <w:szCs w:val="22"/>
          <w:lang w:val="sl-SI"/>
        </w:rPr>
        <w:t>i</w:t>
      </w:r>
      <w:r w:rsidR="00FE3D70" w:rsidRPr="00366E91">
        <w:rPr>
          <w:rFonts w:ascii="Arial" w:hAnsi="Arial" w:cs="Arial"/>
          <w:sz w:val="22"/>
          <w:szCs w:val="22"/>
          <w:lang w:val="sl-SI"/>
        </w:rPr>
        <w:t xml:space="preserve"> </w:t>
      </w:r>
      <w:r w:rsidRPr="00366E91">
        <w:rPr>
          <w:rFonts w:ascii="Arial" w:hAnsi="Arial" w:cs="Arial"/>
          <w:sz w:val="22"/>
          <w:szCs w:val="22"/>
          <w:lang w:val="sl-SI"/>
        </w:rPr>
        <w:t>Fordov modri oval</w:t>
      </w:r>
      <w:r w:rsidR="00624634" w:rsidRPr="00366E91">
        <w:rPr>
          <w:rFonts w:ascii="Arial" w:hAnsi="Arial" w:cs="Arial"/>
          <w:sz w:val="22"/>
          <w:szCs w:val="22"/>
          <w:lang w:val="sl-SI"/>
        </w:rPr>
        <w:t xml:space="preserve"> </w:t>
      </w:r>
      <w:r w:rsidRPr="00366E91">
        <w:rPr>
          <w:rFonts w:ascii="Arial" w:hAnsi="Arial" w:cs="Arial"/>
          <w:sz w:val="22"/>
          <w:szCs w:val="22"/>
          <w:lang w:val="sl-SI"/>
        </w:rPr>
        <w:t>poudarja moč in namen</w:t>
      </w:r>
      <w:r w:rsidR="000523CD" w:rsidRPr="00366E91">
        <w:rPr>
          <w:rFonts w:ascii="Arial" w:hAnsi="Arial" w:cs="Arial"/>
          <w:sz w:val="22"/>
          <w:szCs w:val="22"/>
          <w:lang w:val="sl-SI"/>
        </w:rPr>
        <w:t>.</w:t>
      </w:r>
    </w:p>
    <w:p w14:paraId="2218B6E0" w14:textId="292C7E5A" w:rsidR="00EF72EE" w:rsidRPr="00366E91" w:rsidRDefault="00EF72EE" w:rsidP="00AB6D0D">
      <w:pPr>
        <w:pStyle w:val="Telobesedila2"/>
        <w:spacing w:line="240" w:lineRule="auto"/>
        <w:rPr>
          <w:rFonts w:ascii="Arial" w:hAnsi="Arial" w:cs="Arial"/>
          <w:sz w:val="22"/>
          <w:szCs w:val="22"/>
          <w:lang w:val="sl-SI"/>
        </w:rPr>
      </w:pPr>
    </w:p>
    <w:p w14:paraId="0840E9EA" w14:textId="14052DE6" w:rsidR="00EF72EE" w:rsidRPr="00366E91" w:rsidRDefault="00F03B49" w:rsidP="00EF72EE">
      <w:pPr>
        <w:pStyle w:val="Telobesedila2"/>
        <w:spacing w:line="240" w:lineRule="auto"/>
        <w:rPr>
          <w:rFonts w:ascii="Arial" w:hAnsi="Arial" w:cs="Arial"/>
          <w:sz w:val="22"/>
          <w:szCs w:val="22"/>
          <w:lang w:val="sl-SI"/>
        </w:rPr>
      </w:pPr>
      <w:r w:rsidRPr="00366E91">
        <w:rPr>
          <w:rFonts w:ascii="Arial" w:hAnsi="Arial" w:cs="Arial"/>
          <w:sz w:val="22"/>
          <w:szCs w:val="22"/>
          <w:lang w:val="sl-SI"/>
        </w:rPr>
        <w:t>V notranjosti je nova Kuga opremljena s Fordovim informativno-razvedrilnim sistemom SYNC 4</w:t>
      </w:r>
      <w:r w:rsidRPr="00366E91">
        <w:rPr>
          <w:rFonts w:ascii="Arial" w:hAnsi="Arial" w:cs="Arial"/>
          <w:sz w:val="22"/>
          <w:szCs w:val="22"/>
          <w:vertAlign w:val="superscript"/>
          <w:lang w:val="sl-SI"/>
        </w:rPr>
        <w:t>7</w:t>
      </w:r>
      <w:r w:rsidRPr="00366E91">
        <w:rPr>
          <w:rFonts w:ascii="Arial" w:hAnsi="Arial" w:cs="Arial"/>
          <w:sz w:val="22"/>
          <w:szCs w:val="22"/>
          <w:lang w:val="sl-SI"/>
        </w:rPr>
        <w:t xml:space="preserve"> najnovejše generacije, ki ponuja dvakrat večjo računalniško moč kot </w:t>
      </w:r>
      <w:r w:rsidR="008D7ABE" w:rsidRPr="00366E91">
        <w:rPr>
          <w:rFonts w:ascii="Arial" w:hAnsi="Arial" w:cs="Arial"/>
          <w:sz w:val="22"/>
          <w:szCs w:val="22"/>
          <w:lang w:val="sl-SI"/>
        </w:rPr>
        <w:t>predhodnik</w:t>
      </w:r>
      <w:r w:rsidRPr="00366E91">
        <w:rPr>
          <w:rFonts w:ascii="Arial" w:hAnsi="Arial" w:cs="Arial"/>
          <w:sz w:val="22"/>
          <w:szCs w:val="22"/>
          <w:lang w:val="sl-SI"/>
        </w:rPr>
        <w:t xml:space="preserve">. Brezhibno se povezuje s pametnimi telefoni, </w:t>
      </w:r>
      <w:r w:rsidR="00215EAD" w:rsidRPr="00366E91">
        <w:rPr>
          <w:rFonts w:ascii="Arial" w:hAnsi="Arial" w:cs="Arial"/>
          <w:sz w:val="22"/>
          <w:szCs w:val="22"/>
          <w:lang w:val="sl-SI"/>
        </w:rPr>
        <w:t>zagotavlja</w:t>
      </w:r>
      <w:r w:rsidRPr="00366E91">
        <w:rPr>
          <w:rFonts w:ascii="Arial" w:hAnsi="Arial" w:cs="Arial"/>
          <w:sz w:val="22"/>
          <w:szCs w:val="22"/>
          <w:lang w:val="sl-SI"/>
        </w:rPr>
        <w:t xml:space="preserve"> povezljivost 5G za hiter dostop do informacij, navigacij</w:t>
      </w:r>
      <w:r w:rsidR="00215EAD" w:rsidRPr="00366E91">
        <w:rPr>
          <w:rFonts w:ascii="Arial" w:hAnsi="Arial" w:cs="Arial"/>
          <w:sz w:val="22"/>
          <w:szCs w:val="22"/>
          <w:lang w:val="sl-SI"/>
        </w:rPr>
        <w:t xml:space="preserve">a </w:t>
      </w:r>
      <w:r w:rsidR="000C50EF" w:rsidRPr="00366E91">
        <w:rPr>
          <w:rFonts w:ascii="Arial" w:hAnsi="Arial" w:cs="Arial"/>
          <w:sz w:val="22"/>
          <w:szCs w:val="22"/>
          <w:lang w:val="sl-SI"/>
        </w:rPr>
        <w:t>je povezana z oblakom</w:t>
      </w:r>
      <w:r w:rsidRPr="00366E91">
        <w:rPr>
          <w:rFonts w:ascii="Arial" w:hAnsi="Arial" w:cs="Arial"/>
          <w:sz w:val="22"/>
          <w:szCs w:val="22"/>
          <w:lang w:val="sl-SI"/>
        </w:rPr>
        <w:t xml:space="preserve">, </w:t>
      </w:r>
      <w:r w:rsidR="0028765A" w:rsidRPr="00366E91">
        <w:rPr>
          <w:rFonts w:ascii="Arial" w:hAnsi="Arial" w:cs="Arial"/>
          <w:sz w:val="22"/>
          <w:szCs w:val="22"/>
          <w:lang w:val="sl-SI"/>
        </w:rPr>
        <w:t>da vam pomaga pri izogibanju zastojem</w:t>
      </w:r>
      <w:r w:rsidR="0090369E">
        <w:rPr>
          <w:rFonts w:ascii="Arial" w:hAnsi="Arial" w:cs="Arial"/>
          <w:sz w:val="22"/>
          <w:szCs w:val="22"/>
          <w:lang w:val="sl-SI"/>
        </w:rPr>
        <w:t xml:space="preserve"> (na voljo v izbranih državah)</w:t>
      </w:r>
      <w:r w:rsidRPr="00366E91">
        <w:rPr>
          <w:rFonts w:ascii="Arial" w:hAnsi="Arial" w:cs="Arial"/>
          <w:sz w:val="22"/>
          <w:szCs w:val="22"/>
          <w:lang w:val="sl-SI"/>
        </w:rPr>
        <w:t>, brezžič</w:t>
      </w:r>
      <w:r w:rsidR="00672380" w:rsidRPr="00366E91">
        <w:rPr>
          <w:rFonts w:ascii="Arial" w:hAnsi="Arial" w:cs="Arial"/>
          <w:sz w:val="22"/>
          <w:szCs w:val="22"/>
          <w:lang w:val="sl-SI"/>
        </w:rPr>
        <w:t>n</w:t>
      </w:r>
      <w:r w:rsidRPr="00366E91">
        <w:rPr>
          <w:rFonts w:ascii="Arial" w:hAnsi="Arial" w:cs="Arial"/>
          <w:sz w:val="22"/>
          <w:szCs w:val="22"/>
          <w:lang w:val="sl-SI"/>
        </w:rPr>
        <w:t xml:space="preserve">a </w:t>
      </w:r>
      <w:r w:rsidR="00672380" w:rsidRPr="00366E91">
        <w:rPr>
          <w:rFonts w:ascii="Arial" w:hAnsi="Arial" w:cs="Arial"/>
          <w:sz w:val="22"/>
          <w:szCs w:val="22"/>
          <w:lang w:val="sl-SI"/>
        </w:rPr>
        <w:t xml:space="preserve">vmesnika </w:t>
      </w:r>
      <w:r w:rsidRPr="00366E91">
        <w:rPr>
          <w:rFonts w:ascii="Arial" w:hAnsi="Arial" w:cs="Arial"/>
          <w:sz w:val="22"/>
          <w:szCs w:val="22"/>
          <w:lang w:val="sl-SI"/>
        </w:rPr>
        <w:t xml:space="preserve">Apple </w:t>
      </w:r>
      <w:proofErr w:type="spellStart"/>
      <w:r w:rsidRPr="00366E91">
        <w:rPr>
          <w:rFonts w:ascii="Arial" w:hAnsi="Arial" w:cs="Arial"/>
          <w:sz w:val="22"/>
          <w:szCs w:val="22"/>
          <w:lang w:val="sl-SI"/>
        </w:rPr>
        <w:t>CarPlay</w:t>
      </w:r>
      <w:proofErr w:type="spellEnd"/>
      <w:r w:rsidRPr="00366E91">
        <w:rPr>
          <w:rFonts w:ascii="Arial" w:hAnsi="Arial" w:cs="Arial"/>
          <w:sz w:val="22"/>
          <w:szCs w:val="22"/>
          <w:lang w:val="sl-SI"/>
        </w:rPr>
        <w:t xml:space="preserve"> in Android Auto</w:t>
      </w:r>
      <w:r w:rsidRPr="00366E91">
        <w:rPr>
          <w:rFonts w:ascii="Arial" w:hAnsi="Arial" w:cs="Arial"/>
          <w:sz w:val="22"/>
          <w:szCs w:val="22"/>
          <w:vertAlign w:val="superscript"/>
          <w:lang w:val="sl-SI"/>
        </w:rPr>
        <w:t>8</w:t>
      </w:r>
      <w:r w:rsidRPr="00366E91">
        <w:rPr>
          <w:rFonts w:ascii="Arial" w:hAnsi="Arial" w:cs="Arial"/>
          <w:sz w:val="22"/>
          <w:szCs w:val="22"/>
          <w:lang w:val="sl-SI"/>
        </w:rPr>
        <w:t xml:space="preserve"> </w:t>
      </w:r>
      <w:r w:rsidR="00672380" w:rsidRPr="00366E91">
        <w:rPr>
          <w:rFonts w:ascii="Arial" w:hAnsi="Arial" w:cs="Arial"/>
          <w:sz w:val="22"/>
          <w:szCs w:val="22"/>
          <w:lang w:val="sl-SI"/>
        </w:rPr>
        <w:t xml:space="preserve">pa omogočata </w:t>
      </w:r>
      <w:r w:rsidRPr="00366E91">
        <w:rPr>
          <w:rFonts w:ascii="Arial" w:hAnsi="Arial" w:cs="Arial"/>
          <w:sz w:val="22"/>
          <w:szCs w:val="22"/>
          <w:lang w:val="sl-SI"/>
        </w:rPr>
        <w:t xml:space="preserve">dostop do ključnih aplikacij in informacij brez </w:t>
      </w:r>
      <w:r w:rsidR="004B5BD3" w:rsidRPr="00366E91">
        <w:rPr>
          <w:rFonts w:ascii="Arial" w:hAnsi="Arial" w:cs="Arial"/>
          <w:sz w:val="22"/>
          <w:szCs w:val="22"/>
          <w:lang w:val="sl-SI"/>
        </w:rPr>
        <w:t>priklopa telefona s kablom</w:t>
      </w:r>
      <w:r w:rsidRPr="00366E91">
        <w:rPr>
          <w:rFonts w:ascii="Arial" w:hAnsi="Arial" w:cs="Arial"/>
          <w:sz w:val="22"/>
          <w:szCs w:val="22"/>
          <w:lang w:val="sl-SI"/>
        </w:rPr>
        <w:t xml:space="preserve">. </w:t>
      </w:r>
      <w:r w:rsidR="003510C6" w:rsidRPr="00366E91">
        <w:rPr>
          <w:rFonts w:ascii="Arial" w:hAnsi="Arial" w:cs="Arial"/>
          <w:sz w:val="22"/>
          <w:szCs w:val="22"/>
          <w:lang w:val="sl-SI"/>
        </w:rPr>
        <w:t xml:space="preserve">Prav tako je serijsko na voljo funkcija </w:t>
      </w:r>
      <w:r w:rsidRPr="00366E91">
        <w:rPr>
          <w:rFonts w:ascii="Arial" w:hAnsi="Arial" w:cs="Arial"/>
          <w:sz w:val="22"/>
          <w:szCs w:val="22"/>
          <w:lang w:val="sl-SI"/>
        </w:rPr>
        <w:t>Alexa</w:t>
      </w:r>
      <w:r w:rsidR="003510C6" w:rsidRPr="00366E91">
        <w:rPr>
          <w:rFonts w:ascii="Arial" w:hAnsi="Arial" w:cs="Arial"/>
          <w:sz w:val="22"/>
          <w:szCs w:val="22"/>
          <w:lang w:val="sl-SI"/>
        </w:rPr>
        <w:t xml:space="preserve"> </w:t>
      </w:r>
      <w:proofErr w:type="spellStart"/>
      <w:r w:rsidR="003510C6" w:rsidRPr="00366E91">
        <w:rPr>
          <w:rFonts w:ascii="Arial" w:hAnsi="Arial" w:cs="Arial"/>
          <w:sz w:val="22"/>
          <w:szCs w:val="22"/>
          <w:lang w:val="sl-SI"/>
        </w:rPr>
        <w:t>Built</w:t>
      </w:r>
      <w:proofErr w:type="spellEnd"/>
      <w:r w:rsidR="003510C6" w:rsidRPr="00366E91">
        <w:rPr>
          <w:rFonts w:ascii="Arial" w:hAnsi="Arial" w:cs="Arial"/>
          <w:sz w:val="22"/>
          <w:szCs w:val="22"/>
          <w:lang w:val="sl-SI"/>
        </w:rPr>
        <w:t>-in</w:t>
      </w:r>
      <w:r w:rsidR="00E3438A">
        <w:rPr>
          <w:rFonts w:ascii="Arial" w:hAnsi="Arial" w:cs="Arial"/>
          <w:sz w:val="22"/>
          <w:szCs w:val="22"/>
          <w:lang w:val="sl-SI"/>
        </w:rPr>
        <w:t xml:space="preserve"> (na voljo </w:t>
      </w:r>
      <w:r w:rsidR="0090369E">
        <w:rPr>
          <w:rFonts w:ascii="Arial" w:hAnsi="Arial" w:cs="Arial"/>
          <w:sz w:val="22"/>
          <w:szCs w:val="22"/>
          <w:lang w:val="sl-SI"/>
        </w:rPr>
        <w:t>v izbranih državah</w:t>
      </w:r>
      <w:r w:rsidR="00E3438A">
        <w:rPr>
          <w:rFonts w:ascii="Arial" w:hAnsi="Arial" w:cs="Arial"/>
          <w:sz w:val="22"/>
          <w:szCs w:val="22"/>
          <w:lang w:val="sl-SI"/>
        </w:rPr>
        <w:t>)</w:t>
      </w:r>
      <w:r w:rsidR="003510C6" w:rsidRPr="00366E91">
        <w:rPr>
          <w:rFonts w:ascii="Arial" w:hAnsi="Arial" w:cs="Arial"/>
          <w:sz w:val="22"/>
          <w:szCs w:val="22"/>
          <w:lang w:val="sl-SI"/>
        </w:rPr>
        <w:t>,</w:t>
      </w:r>
      <w:r w:rsidRPr="00366E91">
        <w:rPr>
          <w:rFonts w:ascii="Arial" w:hAnsi="Arial" w:cs="Arial"/>
          <w:sz w:val="22"/>
          <w:szCs w:val="22"/>
          <w:vertAlign w:val="superscript"/>
          <w:lang w:val="sl-SI"/>
        </w:rPr>
        <w:t>9</w:t>
      </w:r>
      <w:r w:rsidRPr="00366E91">
        <w:rPr>
          <w:rFonts w:ascii="Arial" w:hAnsi="Arial" w:cs="Arial"/>
          <w:sz w:val="22"/>
          <w:szCs w:val="22"/>
          <w:lang w:val="sl-SI"/>
        </w:rPr>
        <w:t xml:space="preserve"> zato lahko vozniki in potniki </w:t>
      </w:r>
      <w:r w:rsidR="009119B7">
        <w:rPr>
          <w:rFonts w:ascii="Arial" w:hAnsi="Arial" w:cs="Arial"/>
          <w:sz w:val="22"/>
          <w:szCs w:val="22"/>
          <w:lang w:val="sl-SI"/>
        </w:rPr>
        <w:t xml:space="preserve">zastavijo </w:t>
      </w:r>
      <w:r w:rsidRPr="00366E91">
        <w:rPr>
          <w:rFonts w:ascii="Arial" w:hAnsi="Arial" w:cs="Arial"/>
          <w:sz w:val="22"/>
          <w:szCs w:val="22"/>
          <w:lang w:val="sl-SI"/>
        </w:rPr>
        <w:t xml:space="preserve">vprašanja ali </w:t>
      </w:r>
      <w:r w:rsidR="00A16220">
        <w:rPr>
          <w:rFonts w:ascii="Arial" w:hAnsi="Arial" w:cs="Arial"/>
          <w:sz w:val="22"/>
          <w:szCs w:val="22"/>
          <w:lang w:val="sl-SI"/>
        </w:rPr>
        <w:t xml:space="preserve">posredujejo </w:t>
      </w:r>
      <w:r w:rsidRPr="00366E91">
        <w:rPr>
          <w:rFonts w:ascii="Arial" w:hAnsi="Arial" w:cs="Arial"/>
          <w:sz w:val="22"/>
          <w:szCs w:val="22"/>
          <w:lang w:val="sl-SI"/>
        </w:rPr>
        <w:t xml:space="preserve">ukaze tudi brez </w:t>
      </w:r>
      <w:r w:rsidR="006B50B8" w:rsidRPr="00366E91">
        <w:rPr>
          <w:rFonts w:ascii="Arial" w:hAnsi="Arial" w:cs="Arial"/>
          <w:sz w:val="22"/>
          <w:szCs w:val="22"/>
          <w:lang w:val="sl-SI"/>
        </w:rPr>
        <w:t xml:space="preserve">povezanega </w:t>
      </w:r>
      <w:r w:rsidRPr="00366E91">
        <w:rPr>
          <w:rFonts w:ascii="Arial" w:hAnsi="Arial" w:cs="Arial"/>
          <w:sz w:val="22"/>
          <w:szCs w:val="22"/>
          <w:lang w:val="sl-SI"/>
        </w:rPr>
        <w:t>pametnega telefona</w:t>
      </w:r>
      <w:r w:rsidR="00EF72EE" w:rsidRPr="00366E91">
        <w:rPr>
          <w:rFonts w:ascii="Arial" w:hAnsi="Arial" w:cs="Arial"/>
          <w:sz w:val="22"/>
          <w:szCs w:val="22"/>
          <w:lang w:val="sl-SI"/>
        </w:rPr>
        <w:t>.</w:t>
      </w:r>
    </w:p>
    <w:p w14:paraId="3D5A7446" w14:textId="77777777" w:rsidR="00EF72EE" w:rsidRPr="00366E91" w:rsidRDefault="00EF72EE" w:rsidP="00EF72EE">
      <w:pPr>
        <w:pStyle w:val="Telobesedila2"/>
        <w:spacing w:line="240" w:lineRule="auto"/>
        <w:rPr>
          <w:rFonts w:ascii="Arial" w:hAnsi="Arial" w:cs="Arial"/>
          <w:sz w:val="22"/>
          <w:szCs w:val="22"/>
          <w:lang w:val="sl-SI"/>
        </w:rPr>
      </w:pPr>
    </w:p>
    <w:p w14:paraId="522B7918" w14:textId="249D12E3" w:rsidR="00EF72EE" w:rsidRPr="00366E91" w:rsidRDefault="006D4B4A" w:rsidP="00EF72EE">
      <w:pPr>
        <w:pStyle w:val="Telobesedila2"/>
        <w:spacing w:line="240" w:lineRule="auto"/>
        <w:rPr>
          <w:rFonts w:ascii="Arial" w:hAnsi="Arial" w:cs="Arial"/>
          <w:sz w:val="22"/>
          <w:szCs w:val="22"/>
          <w:lang w:val="sl-SI"/>
        </w:rPr>
      </w:pPr>
      <w:r w:rsidRPr="00366E91">
        <w:rPr>
          <w:rFonts w:ascii="Arial" w:hAnsi="Arial" w:cs="Arial"/>
          <w:sz w:val="22"/>
          <w:szCs w:val="22"/>
          <w:lang w:val="sl-SI"/>
        </w:rPr>
        <w:t xml:space="preserve">Sistem SYNC 4 voznikom pomaga tudi pri čim boljšem izkoriščanju </w:t>
      </w:r>
      <w:r w:rsidR="00C106CC" w:rsidRPr="00366E91">
        <w:rPr>
          <w:rFonts w:ascii="Arial" w:hAnsi="Arial" w:cs="Arial"/>
          <w:sz w:val="22"/>
          <w:szCs w:val="22"/>
          <w:lang w:val="sl-SI"/>
        </w:rPr>
        <w:t xml:space="preserve">vlečne </w:t>
      </w:r>
      <w:r w:rsidRPr="00366E91">
        <w:rPr>
          <w:rFonts w:ascii="Arial" w:hAnsi="Arial" w:cs="Arial"/>
          <w:sz w:val="22"/>
          <w:szCs w:val="22"/>
          <w:lang w:val="sl-SI"/>
        </w:rPr>
        <w:t>zmogljivosti nove Kuge,</w:t>
      </w:r>
      <w:r w:rsidRPr="00366E91">
        <w:rPr>
          <w:rFonts w:ascii="Arial" w:hAnsi="Arial" w:cs="Arial"/>
          <w:sz w:val="22"/>
          <w:szCs w:val="22"/>
          <w:vertAlign w:val="superscript"/>
          <w:lang w:val="sl-SI"/>
        </w:rPr>
        <w:t>6</w:t>
      </w:r>
      <w:r w:rsidRPr="00366E91">
        <w:rPr>
          <w:rFonts w:ascii="Arial" w:hAnsi="Arial" w:cs="Arial"/>
          <w:sz w:val="22"/>
          <w:szCs w:val="22"/>
          <w:lang w:val="sl-SI"/>
        </w:rPr>
        <w:t xml:space="preserve"> s</w:t>
      </w:r>
      <w:r w:rsidR="00C12A50" w:rsidRPr="00366E91">
        <w:rPr>
          <w:rFonts w:ascii="Arial" w:hAnsi="Arial" w:cs="Arial"/>
          <w:sz w:val="22"/>
          <w:szCs w:val="22"/>
          <w:lang w:val="sl-SI"/>
        </w:rPr>
        <w:t>aj prikaže</w:t>
      </w:r>
      <w:r w:rsidRPr="00366E91">
        <w:rPr>
          <w:rFonts w:ascii="Arial" w:hAnsi="Arial" w:cs="Arial"/>
          <w:sz w:val="22"/>
          <w:szCs w:val="22"/>
          <w:lang w:val="sl-SI"/>
        </w:rPr>
        <w:t xml:space="preserve"> kontrolni seznam</w:t>
      </w:r>
      <w:r w:rsidR="00C12A50" w:rsidRPr="00366E91">
        <w:rPr>
          <w:rFonts w:ascii="Arial" w:hAnsi="Arial" w:cs="Arial"/>
          <w:sz w:val="22"/>
          <w:szCs w:val="22"/>
          <w:lang w:val="sl-SI"/>
        </w:rPr>
        <w:t xml:space="preserve"> </w:t>
      </w:r>
      <w:r w:rsidRPr="00366E91">
        <w:rPr>
          <w:rFonts w:ascii="Arial" w:hAnsi="Arial" w:cs="Arial"/>
          <w:sz w:val="22"/>
          <w:szCs w:val="22"/>
          <w:lang w:val="sl-SI"/>
        </w:rPr>
        <w:t>za prikl</w:t>
      </w:r>
      <w:r w:rsidR="00C12A50" w:rsidRPr="00366E91">
        <w:rPr>
          <w:rFonts w:ascii="Arial" w:hAnsi="Arial" w:cs="Arial"/>
          <w:sz w:val="22"/>
          <w:szCs w:val="22"/>
          <w:lang w:val="sl-SI"/>
        </w:rPr>
        <w:t xml:space="preserve">op </w:t>
      </w:r>
      <w:r w:rsidRPr="00366E91">
        <w:rPr>
          <w:rFonts w:ascii="Arial" w:hAnsi="Arial" w:cs="Arial"/>
          <w:sz w:val="22"/>
          <w:szCs w:val="22"/>
          <w:lang w:val="sl-SI"/>
        </w:rPr>
        <w:t xml:space="preserve">prikolice, </w:t>
      </w:r>
      <w:r w:rsidR="008E24A9" w:rsidRPr="00366E91">
        <w:rPr>
          <w:rFonts w:ascii="Arial" w:hAnsi="Arial" w:cs="Arial"/>
          <w:sz w:val="22"/>
          <w:szCs w:val="22"/>
          <w:lang w:val="sl-SI"/>
        </w:rPr>
        <w:t xml:space="preserve">da je ta res </w:t>
      </w:r>
      <w:r w:rsidRPr="00366E91">
        <w:rPr>
          <w:rFonts w:ascii="Arial" w:hAnsi="Arial" w:cs="Arial"/>
          <w:sz w:val="22"/>
          <w:szCs w:val="22"/>
          <w:lang w:val="sl-SI"/>
        </w:rPr>
        <w:t>varn</w:t>
      </w:r>
      <w:r w:rsidR="008E24A9" w:rsidRPr="00366E91">
        <w:rPr>
          <w:rFonts w:ascii="Arial" w:hAnsi="Arial" w:cs="Arial"/>
          <w:sz w:val="22"/>
          <w:szCs w:val="22"/>
          <w:lang w:val="sl-SI"/>
        </w:rPr>
        <w:t>o in zanesljivo povezana z vozilom</w:t>
      </w:r>
      <w:r w:rsidRPr="00366E91">
        <w:rPr>
          <w:rFonts w:ascii="Arial" w:hAnsi="Arial" w:cs="Arial"/>
          <w:sz w:val="22"/>
          <w:szCs w:val="22"/>
          <w:lang w:val="sl-SI"/>
        </w:rPr>
        <w:t>. Navigacija z</w:t>
      </w:r>
      <w:r w:rsidR="00EE720B" w:rsidRPr="00366E91">
        <w:rPr>
          <w:rFonts w:ascii="Arial" w:hAnsi="Arial" w:cs="Arial"/>
          <w:sz w:val="22"/>
          <w:szCs w:val="22"/>
          <w:lang w:val="sl-SI"/>
        </w:rPr>
        <w:t xml:space="preserve"> upoštevanjem </w:t>
      </w:r>
      <w:r w:rsidRPr="00366E91">
        <w:rPr>
          <w:rFonts w:ascii="Arial" w:hAnsi="Arial" w:cs="Arial"/>
          <w:sz w:val="22"/>
          <w:szCs w:val="22"/>
          <w:lang w:val="sl-SI"/>
        </w:rPr>
        <w:t>prikolice omogoča voznikom, da vnesejo mere svojega vozila in prikolice, tako da lahko sistem SYNC 4 izbere pot</w:t>
      </w:r>
      <w:r w:rsidR="00026D95" w:rsidRPr="00366E91">
        <w:rPr>
          <w:rFonts w:ascii="Arial" w:hAnsi="Arial" w:cs="Arial"/>
          <w:sz w:val="22"/>
          <w:szCs w:val="22"/>
          <w:lang w:val="sl-SI"/>
        </w:rPr>
        <w:t xml:space="preserve"> brez </w:t>
      </w:r>
      <w:r w:rsidR="008C1037" w:rsidRPr="00366E91">
        <w:rPr>
          <w:rFonts w:ascii="Arial" w:hAnsi="Arial" w:cs="Arial"/>
          <w:sz w:val="22"/>
          <w:szCs w:val="22"/>
          <w:lang w:val="sl-SI"/>
        </w:rPr>
        <w:t xml:space="preserve">ostrih ovinkov, nizkih podvozov in </w:t>
      </w:r>
      <w:r w:rsidRPr="00366E91">
        <w:rPr>
          <w:rFonts w:ascii="Arial" w:hAnsi="Arial" w:cs="Arial"/>
          <w:sz w:val="22"/>
          <w:szCs w:val="22"/>
          <w:lang w:val="sl-SI"/>
        </w:rPr>
        <w:t>drugi</w:t>
      </w:r>
      <w:r w:rsidR="008C1037" w:rsidRPr="00366E91">
        <w:rPr>
          <w:rFonts w:ascii="Arial" w:hAnsi="Arial" w:cs="Arial"/>
          <w:sz w:val="22"/>
          <w:szCs w:val="22"/>
          <w:lang w:val="sl-SI"/>
        </w:rPr>
        <w:t>h</w:t>
      </w:r>
      <w:r w:rsidRPr="00366E91">
        <w:rPr>
          <w:rFonts w:ascii="Arial" w:hAnsi="Arial" w:cs="Arial"/>
          <w:sz w:val="22"/>
          <w:szCs w:val="22"/>
          <w:lang w:val="sl-SI"/>
        </w:rPr>
        <w:t xml:space="preserve"> ovir.</w:t>
      </w:r>
    </w:p>
    <w:p w14:paraId="5AA3B3F1" w14:textId="27C1A67F" w:rsidR="005E1A5C" w:rsidRPr="00366E91" w:rsidRDefault="005E1A5C" w:rsidP="00BE3F21">
      <w:pPr>
        <w:pStyle w:val="Telobesedila2"/>
        <w:spacing w:after="120" w:line="240" w:lineRule="auto"/>
        <w:rPr>
          <w:rFonts w:ascii="Arial" w:hAnsi="Arial" w:cs="Arial"/>
          <w:sz w:val="22"/>
          <w:szCs w:val="22"/>
          <w:lang w:val="sl-SI"/>
        </w:rPr>
      </w:pPr>
    </w:p>
    <w:p w14:paraId="4B1D0C9C" w14:textId="41E4A9A3" w:rsidR="005E1A5C" w:rsidRPr="00366E91" w:rsidRDefault="009116C8" w:rsidP="00EF72EE">
      <w:pPr>
        <w:pStyle w:val="Telobesedila2"/>
        <w:spacing w:line="240" w:lineRule="auto"/>
        <w:rPr>
          <w:rFonts w:ascii="Arial" w:hAnsi="Arial" w:cs="Arial"/>
          <w:b/>
          <w:bCs/>
          <w:sz w:val="22"/>
          <w:szCs w:val="22"/>
          <w:lang w:val="sl-SI"/>
        </w:rPr>
      </w:pPr>
      <w:r w:rsidRPr="00366E91">
        <w:rPr>
          <w:rFonts w:ascii="Arial" w:hAnsi="Arial" w:cs="Arial"/>
          <w:b/>
          <w:bCs/>
          <w:sz w:val="22"/>
          <w:szCs w:val="22"/>
          <w:lang w:val="sl-SI"/>
        </w:rPr>
        <w:t>Najsodobnejš</w:t>
      </w:r>
      <w:r w:rsidR="00877B5A" w:rsidRPr="00366E91">
        <w:rPr>
          <w:rFonts w:ascii="Arial" w:hAnsi="Arial" w:cs="Arial"/>
          <w:b/>
          <w:bCs/>
          <w:sz w:val="22"/>
          <w:szCs w:val="22"/>
          <w:lang w:val="sl-SI"/>
        </w:rPr>
        <w:t>e</w:t>
      </w:r>
      <w:r w:rsidRPr="00366E91">
        <w:rPr>
          <w:rFonts w:ascii="Arial" w:hAnsi="Arial" w:cs="Arial"/>
          <w:b/>
          <w:bCs/>
          <w:sz w:val="22"/>
          <w:szCs w:val="22"/>
          <w:lang w:val="sl-SI"/>
        </w:rPr>
        <w:t xml:space="preserve"> tehnologij</w:t>
      </w:r>
      <w:r w:rsidR="00877B5A" w:rsidRPr="00366E91">
        <w:rPr>
          <w:rFonts w:ascii="Arial" w:hAnsi="Arial" w:cs="Arial"/>
          <w:b/>
          <w:bCs/>
          <w:sz w:val="22"/>
          <w:szCs w:val="22"/>
          <w:lang w:val="sl-SI"/>
        </w:rPr>
        <w:t>e</w:t>
      </w:r>
      <w:r w:rsidRPr="00366E91">
        <w:rPr>
          <w:rFonts w:ascii="Arial" w:hAnsi="Arial" w:cs="Arial"/>
          <w:b/>
          <w:bCs/>
          <w:sz w:val="22"/>
          <w:szCs w:val="22"/>
          <w:lang w:val="sl-SI"/>
        </w:rPr>
        <w:t xml:space="preserve"> od tovarne do </w:t>
      </w:r>
      <w:r w:rsidR="00BA4C90" w:rsidRPr="00366E91">
        <w:rPr>
          <w:rFonts w:ascii="Arial" w:hAnsi="Arial" w:cs="Arial"/>
          <w:b/>
          <w:bCs/>
          <w:sz w:val="22"/>
          <w:szCs w:val="22"/>
          <w:lang w:val="sl-SI"/>
        </w:rPr>
        <w:t>domačega praga</w:t>
      </w:r>
    </w:p>
    <w:p w14:paraId="535BD544" w14:textId="2E13A450" w:rsidR="00B0552A" w:rsidRPr="00366E91" w:rsidRDefault="00B0552A" w:rsidP="00BE3F21">
      <w:pPr>
        <w:pStyle w:val="Telobesedila2"/>
        <w:spacing w:line="240" w:lineRule="auto"/>
        <w:rPr>
          <w:rFonts w:ascii="Arial" w:hAnsi="Arial" w:cs="Arial"/>
          <w:sz w:val="22"/>
          <w:szCs w:val="22"/>
          <w:lang w:val="sl-SI"/>
        </w:rPr>
      </w:pPr>
    </w:p>
    <w:p w14:paraId="1A20E6CE" w14:textId="7A8A6C2D" w:rsidR="005E1A5C" w:rsidRPr="00366E91" w:rsidRDefault="00C76E15" w:rsidP="00EF72EE">
      <w:pPr>
        <w:pStyle w:val="Telobesedila2"/>
        <w:spacing w:line="240" w:lineRule="auto"/>
        <w:rPr>
          <w:rFonts w:ascii="Arial" w:hAnsi="Arial" w:cs="Arial"/>
          <w:sz w:val="22"/>
          <w:szCs w:val="22"/>
          <w:lang w:val="sl-SI"/>
        </w:rPr>
      </w:pPr>
      <w:r w:rsidRPr="00366E91">
        <w:rPr>
          <w:rFonts w:ascii="Arial" w:hAnsi="Arial" w:cs="Arial"/>
          <w:sz w:val="22"/>
          <w:szCs w:val="22"/>
          <w:lang w:val="sl-SI"/>
        </w:rPr>
        <w:t>Napredne tehnologije za pomoč vozniku podpirajo lahkotno in udobno vožnjo tudi v najzahtevnejših razmerah. Nova generacija aktivnega tempomata</w:t>
      </w:r>
      <w:r w:rsidRPr="00366E91">
        <w:rPr>
          <w:rFonts w:ascii="Arial" w:hAnsi="Arial" w:cs="Arial"/>
          <w:sz w:val="22"/>
          <w:szCs w:val="22"/>
          <w:vertAlign w:val="superscript"/>
          <w:lang w:val="sl-SI"/>
        </w:rPr>
        <w:t>10, 11</w:t>
      </w:r>
      <w:r w:rsidRPr="00366E91">
        <w:rPr>
          <w:rFonts w:ascii="Arial" w:hAnsi="Arial" w:cs="Arial"/>
          <w:sz w:val="22"/>
          <w:szCs w:val="22"/>
          <w:lang w:val="sl-SI"/>
        </w:rPr>
        <w:t xml:space="preserve"> lahko zdaj samodejno zavira v ovinkih in križiščih ter drugih </w:t>
      </w:r>
      <w:r w:rsidR="00904777" w:rsidRPr="00366E91">
        <w:rPr>
          <w:rFonts w:ascii="Arial" w:hAnsi="Arial" w:cs="Arial"/>
          <w:sz w:val="22"/>
          <w:szCs w:val="22"/>
          <w:lang w:val="sl-SI"/>
        </w:rPr>
        <w:t>prometnih razmerah</w:t>
      </w:r>
      <w:r w:rsidRPr="00366E91">
        <w:rPr>
          <w:rFonts w:ascii="Arial" w:hAnsi="Arial" w:cs="Arial"/>
          <w:sz w:val="22"/>
          <w:szCs w:val="22"/>
          <w:lang w:val="sl-SI"/>
        </w:rPr>
        <w:t>, sistem 360-stopinjske kamere</w:t>
      </w:r>
      <w:r w:rsidRPr="00366E91">
        <w:rPr>
          <w:rFonts w:ascii="Arial" w:hAnsi="Arial" w:cs="Arial"/>
          <w:sz w:val="22"/>
          <w:szCs w:val="22"/>
          <w:vertAlign w:val="superscript"/>
          <w:lang w:val="sl-SI"/>
        </w:rPr>
        <w:t>12</w:t>
      </w:r>
      <w:r w:rsidRPr="00366E91">
        <w:rPr>
          <w:rFonts w:ascii="Arial" w:hAnsi="Arial" w:cs="Arial"/>
          <w:sz w:val="22"/>
          <w:szCs w:val="22"/>
          <w:lang w:val="sl-SI"/>
        </w:rPr>
        <w:t xml:space="preserve"> pa ponuja pogled </w:t>
      </w:r>
      <w:r w:rsidR="009C3A31" w:rsidRPr="00366E91">
        <w:rPr>
          <w:rFonts w:ascii="Arial" w:hAnsi="Arial" w:cs="Arial"/>
          <w:sz w:val="22"/>
          <w:szCs w:val="22"/>
          <w:lang w:val="sl-SI"/>
        </w:rPr>
        <w:t>od zgoraj</w:t>
      </w:r>
      <w:r w:rsidRPr="00366E91">
        <w:rPr>
          <w:rFonts w:ascii="Arial" w:hAnsi="Arial" w:cs="Arial"/>
          <w:sz w:val="22"/>
          <w:szCs w:val="22"/>
          <w:lang w:val="sl-SI"/>
        </w:rPr>
        <w:t xml:space="preserve">, zato so parkiranje, priprava na priklop prikolice ali celo uporaba samodejne avtopralnice povsem </w:t>
      </w:r>
      <w:r w:rsidR="009C3A31" w:rsidRPr="00366E91">
        <w:rPr>
          <w:rFonts w:ascii="Arial" w:hAnsi="Arial" w:cs="Arial"/>
          <w:sz w:val="22"/>
          <w:szCs w:val="22"/>
          <w:lang w:val="sl-SI"/>
        </w:rPr>
        <w:t>preprosti</w:t>
      </w:r>
      <w:r w:rsidR="00EF72EE" w:rsidRPr="00366E91">
        <w:rPr>
          <w:rFonts w:ascii="Arial" w:hAnsi="Arial" w:cs="Arial"/>
          <w:sz w:val="22"/>
          <w:szCs w:val="22"/>
          <w:lang w:val="sl-SI"/>
        </w:rPr>
        <w:t>.</w:t>
      </w:r>
    </w:p>
    <w:p w14:paraId="429361FC" w14:textId="2B22E0FB" w:rsidR="00EF72EE" w:rsidRPr="00366E91" w:rsidRDefault="00EF72EE" w:rsidP="00AB6D0D">
      <w:pPr>
        <w:pStyle w:val="Telobesedila2"/>
        <w:spacing w:line="240" w:lineRule="auto"/>
        <w:rPr>
          <w:rFonts w:ascii="Arial" w:hAnsi="Arial" w:cs="Arial"/>
          <w:sz w:val="22"/>
          <w:szCs w:val="22"/>
          <w:lang w:val="sl-SI"/>
        </w:rPr>
      </w:pPr>
    </w:p>
    <w:p w14:paraId="1E766501" w14:textId="547371F3" w:rsidR="00EF72EE" w:rsidRPr="00366E91" w:rsidRDefault="00685D3F" w:rsidP="00EF72EE">
      <w:pPr>
        <w:pStyle w:val="Telobesedila2"/>
        <w:spacing w:line="240" w:lineRule="auto"/>
        <w:rPr>
          <w:rFonts w:ascii="Arial" w:hAnsi="Arial" w:cs="Arial"/>
          <w:sz w:val="22"/>
          <w:szCs w:val="22"/>
          <w:lang w:val="sl-SI"/>
        </w:rPr>
      </w:pPr>
      <w:r w:rsidRPr="00366E91">
        <w:rPr>
          <w:rFonts w:ascii="Arial" w:hAnsi="Arial" w:cs="Arial"/>
          <w:sz w:val="22"/>
          <w:szCs w:val="22"/>
          <w:lang w:val="sl-SI"/>
        </w:rPr>
        <w:t xml:space="preserve">Srce notranjosti nove Kuge je praktičnost, ki </w:t>
      </w:r>
      <w:r w:rsidR="00D51CF5" w:rsidRPr="00366E91">
        <w:rPr>
          <w:rFonts w:ascii="Arial" w:hAnsi="Arial" w:cs="Arial"/>
          <w:sz w:val="22"/>
          <w:szCs w:val="22"/>
          <w:lang w:val="sl-SI"/>
        </w:rPr>
        <w:t xml:space="preserve">navdušuje z </w:t>
      </w:r>
      <w:r w:rsidRPr="00366E91">
        <w:rPr>
          <w:rFonts w:ascii="Arial" w:hAnsi="Arial" w:cs="Arial"/>
          <w:sz w:val="22"/>
          <w:szCs w:val="22"/>
          <w:lang w:val="sl-SI"/>
        </w:rPr>
        <w:t>udobje</w:t>
      </w:r>
      <w:r w:rsidR="00D51CF5" w:rsidRPr="00366E91">
        <w:rPr>
          <w:rFonts w:ascii="Arial" w:hAnsi="Arial" w:cs="Arial"/>
          <w:sz w:val="22"/>
          <w:szCs w:val="22"/>
          <w:lang w:val="sl-SI"/>
        </w:rPr>
        <w:t>m</w:t>
      </w:r>
      <w:r w:rsidRPr="00366E91">
        <w:rPr>
          <w:rFonts w:ascii="Arial" w:hAnsi="Arial" w:cs="Arial"/>
          <w:sz w:val="22"/>
          <w:szCs w:val="22"/>
          <w:lang w:val="sl-SI"/>
        </w:rPr>
        <w:t xml:space="preserve"> in priročnost</w:t>
      </w:r>
      <w:r w:rsidR="00D51CF5" w:rsidRPr="00366E91">
        <w:rPr>
          <w:rFonts w:ascii="Arial" w:hAnsi="Arial" w:cs="Arial"/>
          <w:sz w:val="22"/>
          <w:szCs w:val="22"/>
          <w:lang w:val="sl-SI"/>
        </w:rPr>
        <w:t>jo</w:t>
      </w:r>
      <w:r w:rsidR="0068589A" w:rsidRPr="00366E91">
        <w:rPr>
          <w:rFonts w:ascii="Arial" w:hAnsi="Arial" w:cs="Arial"/>
          <w:sz w:val="22"/>
          <w:szCs w:val="22"/>
          <w:lang w:val="sl-SI"/>
        </w:rPr>
        <w:t xml:space="preserve">, da boste </w:t>
      </w:r>
      <w:r w:rsidRPr="00366E91">
        <w:rPr>
          <w:rFonts w:ascii="Arial" w:hAnsi="Arial" w:cs="Arial"/>
          <w:sz w:val="22"/>
          <w:szCs w:val="22"/>
          <w:lang w:val="sl-SI"/>
        </w:rPr>
        <w:t>pripravljen</w:t>
      </w:r>
      <w:r w:rsidR="0068589A" w:rsidRPr="00366E91">
        <w:rPr>
          <w:rFonts w:ascii="Arial" w:hAnsi="Arial" w:cs="Arial"/>
          <w:sz w:val="22"/>
          <w:szCs w:val="22"/>
          <w:lang w:val="sl-SI"/>
        </w:rPr>
        <w:t>i</w:t>
      </w:r>
      <w:r w:rsidRPr="00366E91">
        <w:rPr>
          <w:rFonts w:ascii="Arial" w:hAnsi="Arial" w:cs="Arial"/>
          <w:sz w:val="22"/>
          <w:szCs w:val="22"/>
          <w:lang w:val="sl-SI"/>
        </w:rPr>
        <w:t xml:space="preserve"> na pustolovščine v mestu in </w:t>
      </w:r>
      <w:r w:rsidR="00906CA7" w:rsidRPr="00366E91">
        <w:rPr>
          <w:rFonts w:ascii="Arial" w:hAnsi="Arial" w:cs="Arial"/>
          <w:sz w:val="22"/>
          <w:szCs w:val="22"/>
          <w:lang w:val="sl-SI"/>
        </w:rPr>
        <w:t xml:space="preserve">daleč od </w:t>
      </w:r>
      <w:r w:rsidRPr="00366E91">
        <w:rPr>
          <w:rFonts w:ascii="Arial" w:hAnsi="Arial" w:cs="Arial"/>
          <w:sz w:val="22"/>
          <w:szCs w:val="22"/>
          <w:lang w:val="sl-SI"/>
        </w:rPr>
        <w:t xml:space="preserve">njega. Z </w:t>
      </w:r>
      <w:r w:rsidR="00906CA7" w:rsidRPr="00366E91">
        <w:rPr>
          <w:rFonts w:ascii="Arial" w:hAnsi="Arial" w:cs="Arial"/>
          <w:sz w:val="22"/>
          <w:szCs w:val="22"/>
          <w:lang w:val="sl-SI"/>
        </w:rPr>
        <w:t xml:space="preserve">vzdolžnim pomikom </w:t>
      </w:r>
      <w:r w:rsidRPr="00366E91">
        <w:rPr>
          <w:rFonts w:ascii="Arial" w:hAnsi="Arial" w:cs="Arial"/>
          <w:sz w:val="22"/>
          <w:szCs w:val="22"/>
          <w:lang w:val="sl-SI"/>
        </w:rPr>
        <w:t>sedež</w:t>
      </w:r>
      <w:r w:rsidR="00906CA7" w:rsidRPr="00366E91">
        <w:rPr>
          <w:rFonts w:ascii="Arial" w:hAnsi="Arial" w:cs="Arial"/>
          <w:sz w:val="22"/>
          <w:szCs w:val="22"/>
          <w:lang w:val="sl-SI"/>
        </w:rPr>
        <w:t>ev</w:t>
      </w:r>
      <w:r w:rsidRPr="00366E91">
        <w:rPr>
          <w:rFonts w:ascii="Arial" w:hAnsi="Arial" w:cs="Arial"/>
          <w:sz w:val="22"/>
          <w:szCs w:val="22"/>
          <w:lang w:val="sl-SI"/>
        </w:rPr>
        <w:t xml:space="preserve"> v drugi vrsti lahko povečate prostor za noge potnikov </w:t>
      </w:r>
      <w:r w:rsidR="007B274F" w:rsidRPr="00366E91">
        <w:rPr>
          <w:rFonts w:ascii="Arial" w:hAnsi="Arial" w:cs="Arial"/>
          <w:sz w:val="22"/>
          <w:szCs w:val="22"/>
          <w:lang w:val="sl-SI"/>
        </w:rPr>
        <w:t xml:space="preserve">v zadnjem delu vozila na </w:t>
      </w:r>
      <w:r w:rsidRPr="00366E91">
        <w:rPr>
          <w:rFonts w:ascii="Arial" w:hAnsi="Arial" w:cs="Arial"/>
          <w:sz w:val="22"/>
          <w:szCs w:val="22"/>
          <w:lang w:val="sl-SI"/>
        </w:rPr>
        <w:t>več kot 1 met</w:t>
      </w:r>
      <w:r w:rsidR="007B274F" w:rsidRPr="00366E91">
        <w:rPr>
          <w:rFonts w:ascii="Arial" w:hAnsi="Arial" w:cs="Arial"/>
          <w:sz w:val="22"/>
          <w:szCs w:val="22"/>
          <w:lang w:val="sl-SI"/>
        </w:rPr>
        <w:t>e</w:t>
      </w:r>
      <w:r w:rsidRPr="00366E91">
        <w:rPr>
          <w:rFonts w:ascii="Arial" w:hAnsi="Arial" w:cs="Arial"/>
          <w:sz w:val="22"/>
          <w:szCs w:val="22"/>
          <w:lang w:val="sl-SI"/>
        </w:rPr>
        <w:t>r ali ustvarite do 1</w:t>
      </w:r>
      <w:r w:rsidR="009B07DF">
        <w:rPr>
          <w:rFonts w:ascii="Arial" w:hAnsi="Arial" w:cs="Arial"/>
          <w:sz w:val="22"/>
          <w:szCs w:val="22"/>
          <w:lang w:val="sl-SI"/>
        </w:rPr>
        <w:t>4</w:t>
      </w:r>
      <w:r w:rsidRPr="00366E91">
        <w:rPr>
          <w:rFonts w:ascii="Arial" w:hAnsi="Arial" w:cs="Arial"/>
          <w:sz w:val="22"/>
          <w:szCs w:val="22"/>
          <w:lang w:val="sl-SI"/>
        </w:rPr>
        <w:t>0 litrov</w:t>
      </w:r>
      <w:r w:rsidRPr="00366E91">
        <w:rPr>
          <w:rFonts w:ascii="Arial" w:hAnsi="Arial" w:cs="Arial"/>
          <w:sz w:val="22"/>
          <w:szCs w:val="22"/>
          <w:vertAlign w:val="superscript"/>
          <w:lang w:val="sl-SI"/>
        </w:rPr>
        <w:t>13</w:t>
      </w:r>
      <w:r w:rsidRPr="00366E91">
        <w:rPr>
          <w:rFonts w:ascii="Arial" w:hAnsi="Arial" w:cs="Arial"/>
          <w:sz w:val="22"/>
          <w:szCs w:val="22"/>
          <w:lang w:val="sl-SI"/>
        </w:rPr>
        <w:t xml:space="preserve"> dodatnega prtljažnega prostora. </w:t>
      </w:r>
      <w:r w:rsidR="005309DE" w:rsidRPr="00366E91">
        <w:rPr>
          <w:rFonts w:ascii="Arial" w:hAnsi="Arial" w:cs="Arial"/>
          <w:sz w:val="22"/>
          <w:szCs w:val="22"/>
          <w:lang w:val="sl-SI"/>
        </w:rPr>
        <w:t xml:space="preserve">Za doplačilo so na voljo še posebej </w:t>
      </w:r>
      <w:r w:rsidRPr="00366E91">
        <w:rPr>
          <w:rFonts w:ascii="Arial" w:hAnsi="Arial" w:cs="Arial"/>
          <w:sz w:val="22"/>
          <w:szCs w:val="22"/>
          <w:lang w:val="sl-SI"/>
        </w:rPr>
        <w:t>udobni sedeži</w:t>
      </w:r>
      <w:r w:rsidR="00EE2F41" w:rsidRPr="00366E91">
        <w:rPr>
          <w:rFonts w:ascii="Arial" w:hAnsi="Arial" w:cs="Arial"/>
          <w:sz w:val="22"/>
          <w:szCs w:val="22"/>
          <w:lang w:val="sl-SI"/>
        </w:rPr>
        <w:t xml:space="preserve"> s certifikatom </w:t>
      </w:r>
      <w:r w:rsidRPr="00366E91">
        <w:rPr>
          <w:rFonts w:ascii="Arial" w:hAnsi="Arial" w:cs="Arial"/>
          <w:sz w:val="22"/>
          <w:szCs w:val="22"/>
          <w:lang w:val="sl-SI"/>
        </w:rPr>
        <w:t>vodiln</w:t>
      </w:r>
      <w:r w:rsidR="00EE2F41" w:rsidRPr="00366E91">
        <w:rPr>
          <w:rFonts w:ascii="Arial" w:hAnsi="Arial" w:cs="Arial"/>
          <w:sz w:val="22"/>
          <w:szCs w:val="22"/>
          <w:lang w:val="sl-SI"/>
        </w:rPr>
        <w:t>e</w:t>
      </w:r>
      <w:r w:rsidRPr="00366E91">
        <w:rPr>
          <w:rFonts w:ascii="Arial" w:hAnsi="Arial" w:cs="Arial"/>
          <w:sz w:val="22"/>
          <w:szCs w:val="22"/>
          <w:lang w:val="sl-SI"/>
        </w:rPr>
        <w:t xml:space="preserve"> organizacija za zdravje hrbtenice, </w:t>
      </w:r>
      <w:r w:rsidR="00EE2F41" w:rsidRPr="00366E91">
        <w:rPr>
          <w:rFonts w:ascii="Arial" w:hAnsi="Arial" w:cs="Arial"/>
          <w:sz w:val="22"/>
          <w:szCs w:val="22"/>
          <w:lang w:val="sl-SI"/>
        </w:rPr>
        <w:t xml:space="preserve">ki </w:t>
      </w:r>
      <w:r w:rsidRPr="00366E91">
        <w:rPr>
          <w:rFonts w:ascii="Arial" w:hAnsi="Arial" w:cs="Arial"/>
          <w:sz w:val="22"/>
          <w:szCs w:val="22"/>
          <w:lang w:val="sl-SI"/>
        </w:rPr>
        <w:t>zagotavljajo oporo tam, kjer je najbolj potrebna</w:t>
      </w:r>
      <w:r w:rsidR="00EF72EE" w:rsidRPr="00366E91">
        <w:rPr>
          <w:rFonts w:ascii="Arial" w:hAnsi="Arial" w:cs="Arial"/>
          <w:sz w:val="22"/>
          <w:szCs w:val="22"/>
          <w:lang w:val="sl-SI"/>
        </w:rPr>
        <w:t>.</w:t>
      </w:r>
    </w:p>
    <w:p w14:paraId="2C8CEF8C" w14:textId="35CEAB5F" w:rsidR="00EF72EE" w:rsidRPr="00366E91" w:rsidRDefault="00EF72EE" w:rsidP="00EF72EE">
      <w:pPr>
        <w:pStyle w:val="Telobesedila2"/>
        <w:spacing w:line="240" w:lineRule="auto"/>
        <w:rPr>
          <w:rFonts w:ascii="Arial" w:hAnsi="Arial" w:cs="Arial"/>
          <w:sz w:val="22"/>
          <w:szCs w:val="22"/>
          <w:lang w:val="sl-SI"/>
        </w:rPr>
      </w:pPr>
    </w:p>
    <w:p w14:paraId="5FECA40F" w14:textId="3C6221CC" w:rsidR="00EF72EE" w:rsidRPr="00366E91" w:rsidRDefault="00725AFE" w:rsidP="00EF72EE">
      <w:pPr>
        <w:pStyle w:val="Telobesedila2"/>
        <w:spacing w:line="240" w:lineRule="auto"/>
        <w:rPr>
          <w:rFonts w:ascii="Arial" w:hAnsi="Arial" w:cs="Arial"/>
          <w:sz w:val="22"/>
          <w:szCs w:val="22"/>
          <w:lang w:val="sl-SI"/>
        </w:rPr>
      </w:pPr>
      <w:r w:rsidRPr="00366E91">
        <w:rPr>
          <w:rFonts w:ascii="Arial" w:hAnsi="Arial" w:cs="Arial"/>
          <w:sz w:val="22"/>
          <w:szCs w:val="22"/>
          <w:lang w:val="sl-SI"/>
        </w:rPr>
        <w:t xml:space="preserve">Del </w:t>
      </w:r>
      <w:r w:rsidR="00B85CB2" w:rsidRPr="00366E91">
        <w:rPr>
          <w:rFonts w:ascii="Arial" w:hAnsi="Arial" w:cs="Arial"/>
          <w:sz w:val="22"/>
          <w:szCs w:val="22"/>
          <w:lang w:val="sl-SI"/>
        </w:rPr>
        <w:t>svež</w:t>
      </w:r>
      <w:r w:rsidRPr="00366E91">
        <w:rPr>
          <w:rFonts w:ascii="Arial" w:hAnsi="Arial" w:cs="Arial"/>
          <w:sz w:val="22"/>
          <w:szCs w:val="22"/>
          <w:lang w:val="sl-SI"/>
        </w:rPr>
        <w:t>e</w:t>
      </w:r>
      <w:r w:rsidR="00B85CB2" w:rsidRPr="00366E91">
        <w:rPr>
          <w:rFonts w:ascii="Arial" w:hAnsi="Arial" w:cs="Arial"/>
          <w:sz w:val="22"/>
          <w:szCs w:val="22"/>
          <w:lang w:val="sl-SI"/>
        </w:rPr>
        <w:t xml:space="preserve"> ponudb</w:t>
      </w:r>
      <w:r w:rsidRPr="00366E91">
        <w:rPr>
          <w:rFonts w:ascii="Arial" w:hAnsi="Arial" w:cs="Arial"/>
          <w:sz w:val="22"/>
          <w:szCs w:val="22"/>
          <w:lang w:val="sl-SI"/>
        </w:rPr>
        <w:t>e</w:t>
      </w:r>
      <w:r w:rsidR="00B85CB2" w:rsidRPr="00366E91">
        <w:rPr>
          <w:rFonts w:ascii="Arial" w:hAnsi="Arial" w:cs="Arial"/>
          <w:sz w:val="22"/>
          <w:szCs w:val="22"/>
          <w:lang w:val="sl-SI"/>
        </w:rPr>
        <w:t xml:space="preserve"> </w:t>
      </w:r>
      <w:r w:rsidRPr="00366E91">
        <w:rPr>
          <w:rFonts w:ascii="Arial" w:hAnsi="Arial" w:cs="Arial"/>
          <w:sz w:val="22"/>
          <w:szCs w:val="22"/>
          <w:lang w:val="sl-SI"/>
        </w:rPr>
        <w:t xml:space="preserve">različic </w:t>
      </w:r>
      <w:r w:rsidR="00B85CB2" w:rsidRPr="00366E91">
        <w:rPr>
          <w:rFonts w:ascii="Arial" w:hAnsi="Arial" w:cs="Arial"/>
          <w:sz w:val="22"/>
          <w:szCs w:val="22"/>
          <w:lang w:val="sl-SI"/>
        </w:rPr>
        <w:t xml:space="preserve">Kuge </w:t>
      </w:r>
      <w:r w:rsidRPr="00366E91">
        <w:rPr>
          <w:rFonts w:ascii="Arial" w:hAnsi="Arial" w:cs="Arial"/>
          <w:sz w:val="22"/>
          <w:szCs w:val="22"/>
          <w:lang w:val="sl-SI"/>
        </w:rPr>
        <w:t xml:space="preserve">je </w:t>
      </w:r>
      <w:r w:rsidR="003B0630" w:rsidRPr="00366E91">
        <w:rPr>
          <w:rFonts w:ascii="Arial" w:hAnsi="Arial" w:cs="Arial"/>
          <w:sz w:val="22"/>
          <w:szCs w:val="22"/>
          <w:lang w:val="sl-SI"/>
        </w:rPr>
        <w:t xml:space="preserve">tudi nova izvedba </w:t>
      </w:r>
      <w:proofErr w:type="spellStart"/>
      <w:r w:rsidR="00B85CB2" w:rsidRPr="00366E91">
        <w:rPr>
          <w:rFonts w:ascii="Arial" w:hAnsi="Arial" w:cs="Arial"/>
          <w:sz w:val="22"/>
          <w:szCs w:val="22"/>
          <w:lang w:val="sl-SI"/>
        </w:rPr>
        <w:t>Active</w:t>
      </w:r>
      <w:proofErr w:type="spellEnd"/>
      <w:r w:rsidR="0040358A" w:rsidRPr="00366E91">
        <w:rPr>
          <w:rFonts w:ascii="Arial" w:hAnsi="Arial" w:cs="Arial"/>
          <w:sz w:val="22"/>
          <w:szCs w:val="22"/>
          <w:lang w:val="sl-SI"/>
        </w:rPr>
        <w:t xml:space="preserve"> – ta </w:t>
      </w:r>
      <w:r w:rsidR="00B85CB2" w:rsidRPr="00366E91">
        <w:rPr>
          <w:rFonts w:ascii="Arial" w:hAnsi="Arial" w:cs="Arial"/>
          <w:sz w:val="22"/>
          <w:szCs w:val="22"/>
          <w:lang w:val="sl-SI"/>
        </w:rPr>
        <w:t xml:space="preserve">je kot nalašč za </w:t>
      </w:r>
      <w:r w:rsidR="003B0630" w:rsidRPr="00366E91">
        <w:rPr>
          <w:rFonts w:ascii="Arial" w:hAnsi="Arial" w:cs="Arial"/>
          <w:sz w:val="22"/>
          <w:szCs w:val="22"/>
          <w:lang w:val="sl-SI"/>
        </w:rPr>
        <w:t>vse</w:t>
      </w:r>
      <w:r w:rsidR="00B85CB2" w:rsidRPr="00366E91">
        <w:rPr>
          <w:rFonts w:ascii="Arial" w:hAnsi="Arial" w:cs="Arial"/>
          <w:sz w:val="22"/>
          <w:szCs w:val="22"/>
          <w:lang w:val="sl-SI"/>
        </w:rPr>
        <w:t xml:space="preserve">, ki </w:t>
      </w:r>
      <w:r w:rsidR="003B0630" w:rsidRPr="00366E91">
        <w:rPr>
          <w:rFonts w:ascii="Arial" w:hAnsi="Arial" w:cs="Arial"/>
          <w:sz w:val="22"/>
          <w:szCs w:val="22"/>
          <w:lang w:val="sl-SI"/>
        </w:rPr>
        <w:t xml:space="preserve">si </w:t>
      </w:r>
      <w:r w:rsidR="00B85CB2" w:rsidRPr="00366E91">
        <w:rPr>
          <w:rFonts w:ascii="Arial" w:hAnsi="Arial" w:cs="Arial"/>
          <w:sz w:val="22"/>
          <w:szCs w:val="22"/>
          <w:lang w:val="sl-SI"/>
        </w:rPr>
        <w:t xml:space="preserve">želijo </w:t>
      </w:r>
      <w:r w:rsidR="00C87226" w:rsidRPr="00366E91">
        <w:rPr>
          <w:rFonts w:ascii="Arial" w:hAnsi="Arial" w:cs="Arial"/>
          <w:sz w:val="22"/>
          <w:szCs w:val="22"/>
          <w:lang w:val="sl-SI"/>
        </w:rPr>
        <w:t xml:space="preserve">tako po videzu kot po zmogljivostih </w:t>
      </w:r>
      <w:r w:rsidR="00B85CB2" w:rsidRPr="00366E91">
        <w:rPr>
          <w:rFonts w:ascii="Arial" w:hAnsi="Arial" w:cs="Arial"/>
          <w:sz w:val="22"/>
          <w:szCs w:val="22"/>
          <w:lang w:val="sl-SI"/>
        </w:rPr>
        <w:t xml:space="preserve">najbolj robustno Kugo, </w:t>
      </w:r>
      <w:r w:rsidR="00C87226" w:rsidRPr="00366E91">
        <w:rPr>
          <w:rFonts w:ascii="Arial" w:hAnsi="Arial" w:cs="Arial"/>
          <w:sz w:val="22"/>
          <w:szCs w:val="22"/>
          <w:lang w:val="sl-SI"/>
        </w:rPr>
        <w:t xml:space="preserve">s katero bodo </w:t>
      </w:r>
      <w:r w:rsidR="00276357" w:rsidRPr="00366E91">
        <w:rPr>
          <w:rFonts w:ascii="Arial" w:hAnsi="Arial" w:cs="Arial"/>
          <w:sz w:val="22"/>
          <w:szCs w:val="22"/>
          <w:lang w:val="sl-SI"/>
        </w:rPr>
        <w:t xml:space="preserve">suvereno vozili po vseh </w:t>
      </w:r>
      <w:r w:rsidR="00B85CB2" w:rsidRPr="00366E91">
        <w:rPr>
          <w:rFonts w:ascii="Arial" w:hAnsi="Arial" w:cs="Arial"/>
          <w:sz w:val="22"/>
          <w:szCs w:val="22"/>
          <w:lang w:val="sl-SI"/>
        </w:rPr>
        <w:t>površin</w:t>
      </w:r>
      <w:r w:rsidR="00D802B2" w:rsidRPr="00366E91">
        <w:rPr>
          <w:rFonts w:ascii="Arial" w:hAnsi="Arial" w:cs="Arial"/>
          <w:sz w:val="22"/>
          <w:szCs w:val="22"/>
          <w:lang w:val="sl-SI"/>
        </w:rPr>
        <w:t>ah</w:t>
      </w:r>
      <w:r w:rsidR="00B85CB2" w:rsidRPr="00366E91">
        <w:rPr>
          <w:rFonts w:ascii="Arial" w:hAnsi="Arial" w:cs="Arial"/>
          <w:sz w:val="22"/>
          <w:szCs w:val="22"/>
          <w:lang w:val="sl-SI"/>
        </w:rPr>
        <w:t>, vključno s peskom ali blatom</w:t>
      </w:r>
      <w:r w:rsidR="00EF72EE" w:rsidRPr="00366E91">
        <w:rPr>
          <w:rFonts w:ascii="Arial" w:hAnsi="Arial" w:cs="Arial"/>
          <w:sz w:val="22"/>
          <w:szCs w:val="22"/>
          <w:lang w:val="sl-SI"/>
        </w:rPr>
        <w:t>.</w:t>
      </w:r>
    </w:p>
    <w:p w14:paraId="3299DCC8" w14:textId="406AA93F" w:rsidR="00DB26F1" w:rsidRPr="00366E91" w:rsidRDefault="00DB26F1" w:rsidP="00B261ED">
      <w:pPr>
        <w:pStyle w:val="Telobesedila2"/>
        <w:spacing w:line="240" w:lineRule="auto"/>
        <w:rPr>
          <w:rFonts w:ascii="Arial" w:hAnsi="Arial" w:cs="Arial"/>
          <w:sz w:val="22"/>
          <w:szCs w:val="22"/>
          <w:lang w:val="sl-SI"/>
        </w:rPr>
      </w:pPr>
    </w:p>
    <w:p w14:paraId="0B6AE5CD" w14:textId="0E4DEB02" w:rsidR="00B261ED" w:rsidRPr="00366E91" w:rsidRDefault="00D802B2" w:rsidP="00B261ED">
      <w:pPr>
        <w:pStyle w:val="Telobesedila2"/>
        <w:spacing w:line="240" w:lineRule="auto"/>
        <w:rPr>
          <w:rFonts w:ascii="Arial" w:hAnsi="Arial" w:cs="Arial"/>
          <w:sz w:val="22"/>
          <w:szCs w:val="22"/>
          <w:lang w:val="sl-SI"/>
        </w:rPr>
      </w:pPr>
      <w:r w:rsidRPr="00366E91">
        <w:rPr>
          <w:rFonts w:ascii="Arial" w:hAnsi="Arial" w:cs="Arial"/>
          <w:sz w:val="22"/>
          <w:szCs w:val="22"/>
          <w:lang w:val="sl-SI"/>
        </w:rPr>
        <w:t xml:space="preserve">Napredna tehnologija osvetlitve pomaga izboljšati udobje in samozavest voznika, saj so žarometi s </w:t>
      </w:r>
      <w:r w:rsidR="006170CF" w:rsidRPr="00366E91">
        <w:rPr>
          <w:rFonts w:ascii="Arial" w:hAnsi="Arial" w:cs="Arial"/>
          <w:sz w:val="22"/>
          <w:szCs w:val="22"/>
          <w:lang w:val="sl-SI"/>
        </w:rPr>
        <w:t>svetili LED za vse funkcije</w:t>
      </w:r>
      <w:r w:rsidRPr="00366E91">
        <w:rPr>
          <w:rFonts w:ascii="Arial" w:hAnsi="Arial" w:cs="Arial"/>
          <w:sz w:val="22"/>
          <w:szCs w:val="22"/>
          <w:lang w:val="sl-SI"/>
        </w:rPr>
        <w:t>, vključno s samodejnim uravnavanjem dolgih luči</w:t>
      </w:r>
      <w:r w:rsidR="00DD2528" w:rsidRPr="00366E91">
        <w:rPr>
          <w:rFonts w:ascii="Arial" w:hAnsi="Arial" w:cs="Arial"/>
          <w:sz w:val="22"/>
          <w:szCs w:val="22"/>
          <w:lang w:val="sl-SI"/>
        </w:rPr>
        <w:t>,</w:t>
      </w:r>
      <w:r w:rsidRPr="00366E91">
        <w:rPr>
          <w:rFonts w:ascii="Arial" w:hAnsi="Arial" w:cs="Arial"/>
          <w:sz w:val="22"/>
          <w:szCs w:val="22"/>
          <w:vertAlign w:val="superscript"/>
          <w:lang w:val="sl-SI"/>
        </w:rPr>
        <w:t>10</w:t>
      </w:r>
      <w:r w:rsidRPr="00366E91">
        <w:rPr>
          <w:rFonts w:ascii="Arial" w:hAnsi="Arial" w:cs="Arial"/>
          <w:sz w:val="22"/>
          <w:szCs w:val="22"/>
          <w:lang w:val="sl-SI"/>
        </w:rPr>
        <w:t xml:space="preserve"> del serijske opreme. Na voljo so </w:t>
      </w:r>
      <w:r w:rsidR="00064679" w:rsidRPr="00366E91">
        <w:rPr>
          <w:rFonts w:ascii="Arial" w:hAnsi="Arial" w:cs="Arial"/>
          <w:sz w:val="22"/>
          <w:szCs w:val="22"/>
          <w:lang w:val="sl-SI"/>
        </w:rPr>
        <w:t xml:space="preserve">tudi dinamični </w:t>
      </w:r>
      <w:proofErr w:type="spellStart"/>
      <w:r w:rsidR="00064679" w:rsidRPr="00366E91">
        <w:rPr>
          <w:rFonts w:ascii="Arial" w:hAnsi="Arial" w:cs="Arial"/>
          <w:sz w:val="22"/>
          <w:szCs w:val="22"/>
          <w:lang w:val="sl-SI"/>
        </w:rPr>
        <w:t>pikselski</w:t>
      </w:r>
      <w:proofErr w:type="spellEnd"/>
      <w:r w:rsidR="00064679" w:rsidRPr="00366E91">
        <w:rPr>
          <w:rFonts w:ascii="Arial" w:hAnsi="Arial" w:cs="Arial"/>
          <w:sz w:val="22"/>
          <w:szCs w:val="22"/>
          <w:lang w:val="sl-SI"/>
        </w:rPr>
        <w:t xml:space="preserve"> </w:t>
      </w:r>
      <w:r w:rsidRPr="00366E91">
        <w:rPr>
          <w:rFonts w:ascii="Arial" w:hAnsi="Arial" w:cs="Arial"/>
          <w:sz w:val="22"/>
          <w:szCs w:val="22"/>
          <w:lang w:val="sl-SI"/>
        </w:rPr>
        <w:t>žarometi LED</w:t>
      </w:r>
      <w:r w:rsidR="00064679" w:rsidRPr="00366E91">
        <w:rPr>
          <w:rFonts w:ascii="Arial" w:hAnsi="Arial" w:cs="Arial"/>
          <w:sz w:val="22"/>
          <w:szCs w:val="22"/>
          <w:lang w:val="sl-SI"/>
        </w:rPr>
        <w:t>,</w:t>
      </w:r>
      <w:r w:rsidRPr="00366E91">
        <w:rPr>
          <w:rFonts w:ascii="Arial" w:hAnsi="Arial" w:cs="Arial"/>
          <w:sz w:val="22"/>
          <w:szCs w:val="22"/>
          <w:vertAlign w:val="superscript"/>
          <w:lang w:val="sl-SI"/>
        </w:rPr>
        <w:t>10</w:t>
      </w:r>
      <w:r w:rsidRPr="00366E91">
        <w:rPr>
          <w:rFonts w:ascii="Arial" w:hAnsi="Arial" w:cs="Arial"/>
          <w:sz w:val="22"/>
          <w:szCs w:val="22"/>
          <w:lang w:val="sl-SI"/>
        </w:rPr>
        <w:t xml:space="preserve"> ki uporabljajo navigacijske podatke in kamer</w:t>
      </w:r>
      <w:r w:rsidR="004D3952">
        <w:rPr>
          <w:rFonts w:ascii="Arial" w:hAnsi="Arial" w:cs="Arial"/>
          <w:sz w:val="22"/>
          <w:szCs w:val="22"/>
          <w:lang w:val="sl-SI"/>
        </w:rPr>
        <w:t>o</w:t>
      </w:r>
      <w:r w:rsidRPr="00366E91">
        <w:rPr>
          <w:rFonts w:ascii="Arial" w:hAnsi="Arial" w:cs="Arial"/>
          <w:sz w:val="22"/>
          <w:szCs w:val="22"/>
          <w:lang w:val="sl-SI"/>
        </w:rPr>
        <w:t xml:space="preserve"> za </w:t>
      </w:r>
      <w:r w:rsidR="00620C14" w:rsidRPr="00366E91">
        <w:rPr>
          <w:rFonts w:ascii="Arial" w:hAnsi="Arial" w:cs="Arial"/>
          <w:sz w:val="22"/>
          <w:szCs w:val="22"/>
          <w:lang w:val="sl-SI"/>
        </w:rPr>
        <w:t xml:space="preserve">prepoznavanje </w:t>
      </w:r>
      <w:r w:rsidRPr="00366E91">
        <w:rPr>
          <w:rFonts w:ascii="Arial" w:hAnsi="Arial" w:cs="Arial"/>
          <w:sz w:val="22"/>
          <w:szCs w:val="22"/>
          <w:lang w:val="sl-SI"/>
        </w:rPr>
        <w:t>prometnih znakov ter spreminjajo svetlobni vzorec v ovinkih, križiščih in krožiščih za boljšo osvetlitev pešcev in kolesarjev</w:t>
      </w:r>
      <w:r w:rsidR="00B261ED" w:rsidRPr="00366E91">
        <w:rPr>
          <w:rFonts w:ascii="Arial" w:hAnsi="Arial" w:cs="Arial"/>
          <w:sz w:val="22"/>
          <w:szCs w:val="22"/>
          <w:lang w:val="sl-SI"/>
        </w:rPr>
        <w:t>.</w:t>
      </w:r>
    </w:p>
    <w:p w14:paraId="43054E08" w14:textId="3D8F6C7D" w:rsidR="000523CD" w:rsidRPr="00366E91" w:rsidRDefault="000523CD" w:rsidP="00AB6D0D">
      <w:pPr>
        <w:pStyle w:val="Telobesedila2"/>
        <w:spacing w:line="240" w:lineRule="auto"/>
        <w:rPr>
          <w:rFonts w:ascii="Arial" w:hAnsi="Arial" w:cs="Arial"/>
          <w:sz w:val="22"/>
          <w:szCs w:val="22"/>
          <w:lang w:val="sl-SI"/>
        </w:rPr>
      </w:pPr>
    </w:p>
    <w:p w14:paraId="4547E232" w14:textId="319F0BAA" w:rsidR="00FB3005" w:rsidRPr="00366E91" w:rsidRDefault="00AF7401" w:rsidP="00AB6D0D">
      <w:pPr>
        <w:pStyle w:val="Telobesedila2"/>
        <w:spacing w:line="240" w:lineRule="auto"/>
        <w:rPr>
          <w:rFonts w:ascii="Arial" w:hAnsi="Arial" w:cs="Arial"/>
          <w:sz w:val="22"/>
          <w:szCs w:val="22"/>
          <w:lang w:val="sl-SI"/>
        </w:rPr>
      </w:pPr>
      <w:r w:rsidRPr="00366E91">
        <w:rPr>
          <w:rFonts w:ascii="Arial" w:hAnsi="Arial" w:cs="Arial"/>
          <w:sz w:val="22"/>
          <w:szCs w:val="22"/>
          <w:lang w:val="sl-SI"/>
        </w:rPr>
        <w:t xml:space="preserve">Novo Kugo izdelujejo v Evropi v Fordovi napredni tovarni v Valencii v Španiji, kjer 3D-tiskanje delov zagotavlja zelo natančno in trajnostno proizvodnjo. Umetna inteligenca </w:t>
      </w:r>
      <w:r w:rsidR="00401693" w:rsidRPr="00366E91">
        <w:rPr>
          <w:rFonts w:ascii="Arial" w:hAnsi="Arial" w:cs="Arial"/>
          <w:sz w:val="22"/>
          <w:szCs w:val="22"/>
          <w:lang w:val="sl-SI"/>
        </w:rPr>
        <w:t xml:space="preserve">z roko v roki </w:t>
      </w:r>
      <w:r w:rsidRPr="00366E91">
        <w:rPr>
          <w:rFonts w:ascii="Arial" w:hAnsi="Arial" w:cs="Arial"/>
          <w:sz w:val="22"/>
          <w:szCs w:val="22"/>
          <w:lang w:val="sl-SI"/>
        </w:rPr>
        <w:t>sodeluje z inženirji in zagotavlja najvišje standarde kakovosti in proizvodnje</w:t>
      </w:r>
      <w:r w:rsidR="00DB529D" w:rsidRPr="00366E91">
        <w:rPr>
          <w:rFonts w:ascii="Arial" w:hAnsi="Arial" w:cs="Arial"/>
          <w:sz w:val="22"/>
          <w:szCs w:val="22"/>
          <w:lang w:val="sl-SI"/>
        </w:rPr>
        <w:t>.</w:t>
      </w:r>
    </w:p>
    <w:p w14:paraId="6858AFEE" w14:textId="77777777" w:rsidR="000C3843" w:rsidRPr="00366E91" w:rsidRDefault="000C3843" w:rsidP="000C3843">
      <w:pPr>
        <w:pStyle w:val="Telobesedila2"/>
        <w:spacing w:line="240" w:lineRule="auto"/>
        <w:rPr>
          <w:rFonts w:ascii="Arial" w:hAnsi="Arial" w:cs="Arial"/>
          <w:sz w:val="22"/>
          <w:szCs w:val="22"/>
          <w:lang w:val="sl-SI"/>
        </w:rPr>
      </w:pPr>
    </w:p>
    <w:p w14:paraId="76984092" w14:textId="3A53E4B0" w:rsidR="00AB6D0D" w:rsidRPr="00366E91" w:rsidRDefault="00960696" w:rsidP="000C3843">
      <w:pPr>
        <w:pStyle w:val="Telobesedila2"/>
        <w:spacing w:line="240" w:lineRule="auto"/>
        <w:rPr>
          <w:rFonts w:ascii="Arial" w:hAnsi="Arial" w:cs="Arial"/>
          <w:sz w:val="22"/>
          <w:szCs w:val="22"/>
          <w:lang w:val="sl-SI"/>
        </w:rPr>
      </w:pPr>
      <w:r w:rsidRPr="005258C1">
        <w:rPr>
          <w:rFonts w:ascii="Arial" w:hAnsi="Arial" w:cs="Arial"/>
          <w:sz w:val="22"/>
          <w:szCs w:val="22"/>
          <w:lang w:val="sl-SI"/>
        </w:rPr>
        <w:t xml:space="preserve">Nova </w:t>
      </w:r>
      <w:r w:rsidR="000C3843" w:rsidRPr="005258C1">
        <w:rPr>
          <w:rFonts w:ascii="Arial" w:hAnsi="Arial" w:cs="Arial"/>
          <w:sz w:val="22"/>
          <w:szCs w:val="22"/>
          <w:lang w:val="sl-SI"/>
        </w:rPr>
        <w:t xml:space="preserve">Kuga </w:t>
      </w:r>
      <w:r w:rsidRPr="005258C1">
        <w:rPr>
          <w:rFonts w:ascii="Arial" w:hAnsi="Arial" w:cs="Arial"/>
          <w:sz w:val="22"/>
          <w:szCs w:val="22"/>
          <w:lang w:val="sl-SI"/>
        </w:rPr>
        <w:t xml:space="preserve">bo </w:t>
      </w:r>
      <w:r w:rsidR="005258C1" w:rsidRPr="005258C1">
        <w:rPr>
          <w:rFonts w:ascii="Arial" w:hAnsi="Arial" w:cs="Arial"/>
          <w:sz w:val="22"/>
          <w:szCs w:val="22"/>
          <w:lang w:val="sl-SI"/>
        </w:rPr>
        <w:t>na voljo v drugi polovici leta.</w:t>
      </w:r>
    </w:p>
    <w:p w14:paraId="3E9FC701" w14:textId="77777777" w:rsidR="00221EDC" w:rsidRPr="00366E91" w:rsidRDefault="00221EDC" w:rsidP="00AB6D0D">
      <w:pPr>
        <w:jc w:val="center"/>
        <w:rPr>
          <w:rFonts w:ascii="Arial" w:hAnsi="Arial" w:cs="Arial"/>
          <w:sz w:val="22"/>
          <w:szCs w:val="22"/>
          <w:lang w:val="sl-SI"/>
        </w:rPr>
      </w:pPr>
    </w:p>
    <w:p w14:paraId="49F2219E" w14:textId="6458D2E7" w:rsidR="00AB6D0D" w:rsidRPr="00366E91" w:rsidRDefault="00AB6D0D" w:rsidP="00AB6D0D">
      <w:pPr>
        <w:jc w:val="center"/>
        <w:rPr>
          <w:rFonts w:ascii="Arial" w:hAnsi="Arial" w:cs="Arial"/>
          <w:sz w:val="22"/>
          <w:szCs w:val="22"/>
          <w:lang w:val="sl-SI"/>
        </w:rPr>
      </w:pPr>
      <w:r w:rsidRPr="00366E91">
        <w:rPr>
          <w:rFonts w:ascii="Arial" w:hAnsi="Arial" w:cs="Arial"/>
          <w:sz w:val="22"/>
          <w:szCs w:val="22"/>
          <w:lang w:val="sl-SI"/>
        </w:rPr>
        <w:t># # #</w:t>
      </w:r>
    </w:p>
    <w:p w14:paraId="558DB648" w14:textId="71B1557D" w:rsidR="008C7774" w:rsidRPr="00366E91" w:rsidRDefault="00AB6D0D" w:rsidP="00BE3F21">
      <w:pPr>
        <w:tabs>
          <w:tab w:val="left" w:pos="7496"/>
        </w:tabs>
        <w:rPr>
          <w:rFonts w:ascii="Arial" w:hAnsi="Arial" w:cs="Arial"/>
          <w:vertAlign w:val="superscript"/>
          <w:lang w:val="sl-SI"/>
        </w:rPr>
      </w:pPr>
      <w:r w:rsidRPr="00366E91">
        <w:rPr>
          <w:rFonts w:ascii="Arial" w:hAnsi="Arial" w:cs="Arial"/>
          <w:sz w:val="22"/>
          <w:szCs w:val="22"/>
          <w:lang w:val="sl-SI"/>
        </w:rPr>
        <w:tab/>
      </w:r>
    </w:p>
    <w:p w14:paraId="77BEF53E" w14:textId="4DA5ED6E" w:rsidR="0016219E" w:rsidRPr="00366E91" w:rsidRDefault="008803F3" w:rsidP="00BE3F21">
      <w:pPr>
        <w:tabs>
          <w:tab w:val="left" w:pos="7496"/>
        </w:tabs>
        <w:rPr>
          <w:rFonts w:ascii="Arial" w:hAnsi="Arial" w:cs="Arial"/>
          <w:lang w:val="sl-SI"/>
        </w:rPr>
      </w:pPr>
      <w:r w:rsidRPr="00366E91">
        <w:rPr>
          <w:rFonts w:ascii="Arial" w:hAnsi="Arial" w:cs="Arial"/>
          <w:vertAlign w:val="superscript"/>
          <w:lang w:val="sl-SI"/>
        </w:rPr>
        <w:t>1</w:t>
      </w:r>
      <w:r w:rsidR="0016219E" w:rsidRPr="00366E91">
        <w:rPr>
          <w:rFonts w:ascii="Arial" w:hAnsi="Arial" w:cs="Arial"/>
          <w:vertAlign w:val="superscript"/>
          <w:lang w:val="sl-SI"/>
        </w:rPr>
        <w:t xml:space="preserve"> </w:t>
      </w:r>
      <w:r w:rsidR="004812B9" w:rsidRPr="00366E91">
        <w:rPr>
          <w:rFonts w:ascii="Arial" w:hAnsi="Arial" w:cs="Arial"/>
          <w:szCs w:val="20"/>
          <w:lang w:val="sl-SI"/>
        </w:rPr>
        <w:t>Ford Evropa poroča o prodaji vozil na 20 evropskih tradicionalnih trgih, v katere so vključene naslednje države: Avstrija, Belgija, Češka republika, Danska, Finska, Francija, Grčija, Irska, Italija, Madžarska, Nemčija, Nizozemska, Norveška, Poljska, Portugalska, Romunija, Španija, Švedska, Švica in Velika Britanija</w:t>
      </w:r>
      <w:r w:rsidR="0016219E" w:rsidRPr="00366E91">
        <w:rPr>
          <w:rFonts w:ascii="Arial" w:hAnsi="Arial" w:cs="Arial"/>
          <w:lang w:val="sl-SI"/>
        </w:rPr>
        <w:t>.</w:t>
      </w:r>
    </w:p>
    <w:p w14:paraId="294EB147" w14:textId="0706C7C3" w:rsidR="0016219E" w:rsidRPr="00366E91" w:rsidRDefault="0016219E" w:rsidP="00AB6D0D">
      <w:pPr>
        <w:pStyle w:val="Odstavekseznama"/>
        <w:ind w:left="0"/>
        <w:rPr>
          <w:rFonts w:ascii="Arial" w:hAnsi="Arial" w:cs="Arial"/>
          <w:lang w:val="sl-SI"/>
        </w:rPr>
      </w:pPr>
    </w:p>
    <w:p w14:paraId="2A2A34D8" w14:textId="1E0BA1B0" w:rsidR="0016219E" w:rsidRPr="00366E91" w:rsidRDefault="008803F3" w:rsidP="00AB6D0D">
      <w:pPr>
        <w:pStyle w:val="Odstavekseznama"/>
        <w:ind w:left="0"/>
        <w:rPr>
          <w:rFonts w:ascii="Arial" w:hAnsi="Arial" w:cs="Arial"/>
          <w:lang w:val="sl-SI"/>
        </w:rPr>
      </w:pPr>
      <w:r w:rsidRPr="00366E91">
        <w:rPr>
          <w:rFonts w:ascii="Arial" w:hAnsi="Arial" w:cs="Arial"/>
          <w:vertAlign w:val="superscript"/>
          <w:lang w:val="sl-SI"/>
        </w:rPr>
        <w:t>2</w:t>
      </w:r>
      <w:r w:rsidRPr="00366E91">
        <w:rPr>
          <w:rFonts w:ascii="Arial" w:hAnsi="Arial" w:cs="Arial"/>
          <w:lang w:val="sl-SI"/>
        </w:rPr>
        <w:t xml:space="preserve"> </w:t>
      </w:r>
      <w:r w:rsidR="00516833" w:rsidRPr="00366E91">
        <w:rPr>
          <w:rFonts w:ascii="Arial" w:hAnsi="Arial" w:cs="Arial"/>
          <w:lang w:val="sl-SI"/>
        </w:rPr>
        <w:t xml:space="preserve">Po podatkih </w:t>
      </w:r>
      <w:r w:rsidR="00F36EC5" w:rsidRPr="00366E91">
        <w:rPr>
          <w:rFonts w:ascii="Arial" w:hAnsi="Arial" w:cs="Arial"/>
          <w:szCs w:val="20"/>
          <w:lang w:val="sl-SI" w:eastAsia="en-GB"/>
        </w:rPr>
        <w:t xml:space="preserve">agencij JATO Dynamics in IHS </w:t>
      </w:r>
      <w:proofErr w:type="spellStart"/>
      <w:r w:rsidR="00F36EC5" w:rsidRPr="00366E91">
        <w:rPr>
          <w:rFonts w:ascii="Arial" w:hAnsi="Arial" w:cs="Arial"/>
          <w:szCs w:val="20"/>
          <w:lang w:val="sl-SI" w:eastAsia="en-GB"/>
        </w:rPr>
        <w:t>Markit</w:t>
      </w:r>
      <w:proofErr w:type="spellEnd"/>
      <w:r w:rsidR="00F36EC5" w:rsidRPr="00366E91">
        <w:rPr>
          <w:rFonts w:ascii="Arial" w:hAnsi="Arial" w:cs="Arial"/>
          <w:lang w:val="sl-SI"/>
        </w:rPr>
        <w:t xml:space="preserve"> </w:t>
      </w:r>
      <w:r w:rsidR="00735FBE" w:rsidRPr="00366E91">
        <w:rPr>
          <w:rFonts w:ascii="Arial" w:hAnsi="Arial" w:cs="Arial"/>
          <w:lang w:val="sl-SI"/>
        </w:rPr>
        <w:t xml:space="preserve">je bila </w:t>
      </w:r>
      <w:r w:rsidR="00F36EC5" w:rsidRPr="00366E91">
        <w:rPr>
          <w:rFonts w:ascii="Arial" w:hAnsi="Arial" w:cs="Arial"/>
          <w:lang w:val="sl-SI"/>
        </w:rPr>
        <w:t xml:space="preserve">Kuga Plug-In </w:t>
      </w:r>
      <w:proofErr w:type="spellStart"/>
      <w:r w:rsidR="00F36EC5" w:rsidRPr="00366E91">
        <w:rPr>
          <w:rFonts w:ascii="Arial" w:hAnsi="Arial" w:cs="Arial"/>
          <w:lang w:val="sl-SI"/>
        </w:rPr>
        <w:t>Hybrid</w:t>
      </w:r>
      <w:proofErr w:type="spellEnd"/>
      <w:r w:rsidR="00F36EC5" w:rsidRPr="00366E91">
        <w:rPr>
          <w:rFonts w:ascii="Arial" w:hAnsi="Arial" w:cs="Arial"/>
          <w:lang w:val="sl-SI"/>
        </w:rPr>
        <w:t xml:space="preserve"> </w:t>
      </w:r>
      <w:r w:rsidR="00735FBE" w:rsidRPr="00366E91">
        <w:rPr>
          <w:rFonts w:ascii="Arial" w:hAnsi="Arial" w:cs="Arial"/>
          <w:lang w:val="sl-SI"/>
        </w:rPr>
        <w:t xml:space="preserve">najbolje prodajani model </w:t>
      </w:r>
      <w:r w:rsidRPr="00366E91">
        <w:rPr>
          <w:rFonts w:ascii="Arial" w:hAnsi="Arial" w:cs="Arial"/>
          <w:lang w:val="sl-SI"/>
        </w:rPr>
        <w:t xml:space="preserve">PHEV </w:t>
      </w:r>
      <w:r w:rsidR="00735FBE" w:rsidRPr="00366E91">
        <w:rPr>
          <w:rFonts w:ascii="Arial" w:hAnsi="Arial" w:cs="Arial"/>
          <w:lang w:val="sl-SI"/>
        </w:rPr>
        <w:t xml:space="preserve">v Evropi v celotnih letih </w:t>
      </w:r>
      <w:r w:rsidRPr="00366E91">
        <w:rPr>
          <w:rFonts w:ascii="Arial" w:hAnsi="Arial" w:cs="Arial"/>
          <w:lang w:val="sl-SI"/>
        </w:rPr>
        <w:t>2021, 2022</w:t>
      </w:r>
      <w:r w:rsidR="00DD5FD4">
        <w:rPr>
          <w:rFonts w:ascii="Arial" w:hAnsi="Arial" w:cs="Arial"/>
          <w:lang w:val="sl-SI"/>
        </w:rPr>
        <w:t>.</w:t>
      </w:r>
    </w:p>
    <w:p w14:paraId="46A2BE18" w14:textId="08F9F962" w:rsidR="008803F3" w:rsidRPr="00366E91" w:rsidRDefault="008803F3" w:rsidP="00AB6D0D">
      <w:pPr>
        <w:pStyle w:val="Odstavekseznama"/>
        <w:ind w:left="0"/>
        <w:rPr>
          <w:rFonts w:ascii="Arial" w:hAnsi="Arial" w:cs="Arial"/>
          <w:lang w:val="sl-SI"/>
        </w:rPr>
      </w:pPr>
    </w:p>
    <w:p w14:paraId="1F242B5B" w14:textId="234EB94F" w:rsidR="009A4E87" w:rsidRPr="009A4E87" w:rsidRDefault="008803F3" w:rsidP="00D15B87">
      <w:pPr>
        <w:pStyle w:val="Odstavekseznama"/>
        <w:ind w:left="0"/>
        <w:jc w:val="both"/>
        <w:rPr>
          <w:rFonts w:ascii="Arial" w:hAnsi="Arial" w:cs="Arial"/>
          <w:lang w:val="sl-SI"/>
        </w:rPr>
      </w:pPr>
      <w:r w:rsidRPr="00366E91">
        <w:rPr>
          <w:rFonts w:ascii="Arial" w:hAnsi="Arial" w:cs="Arial"/>
          <w:vertAlign w:val="superscript"/>
          <w:lang w:val="sl-SI"/>
        </w:rPr>
        <w:t>3</w:t>
      </w:r>
      <w:r w:rsidRPr="00366E91">
        <w:rPr>
          <w:rFonts w:ascii="Arial" w:hAnsi="Arial" w:cs="Arial"/>
          <w:lang w:val="sl-SI"/>
        </w:rPr>
        <w:t xml:space="preserve"> </w:t>
      </w:r>
      <w:r w:rsidR="009A4E87" w:rsidRPr="009A4E87">
        <w:rPr>
          <w:rFonts w:ascii="Arial" w:hAnsi="Arial" w:cs="Arial"/>
          <w:lang w:val="sl-SI"/>
        </w:rPr>
        <w:t>Kuga PHEV ima homologirane emisije CO</w:t>
      </w:r>
      <w:r w:rsidR="009A4E87" w:rsidRPr="00E04D9C">
        <w:rPr>
          <w:rFonts w:ascii="Arial" w:hAnsi="Arial" w:cs="Arial"/>
          <w:vertAlign w:val="subscript"/>
          <w:lang w:val="sl-SI"/>
        </w:rPr>
        <w:t>2</w:t>
      </w:r>
      <w:r w:rsidR="009A4E87" w:rsidRPr="009A4E87">
        <w:rPr>
          <w:rFonts w:ascii="Arial" w:hAnsi="Arial" w:cs="Arial"/>
          <w:lang w:val="sl-SI"/>
        </w:rPr>
        <w:t xml:space="preserve"> 20-28 g/km, homologiran izkoristek goriva 0,9-1,2 l/100 km in homologiran doseg izključno električne vožnje 60-69 km </w:t>
      </w:r>
      <w:r w:rsidR="00700F5A">
        <w:rPr>
          <w:rFonts w:ascii="Arial" w:hAnsi="Arial" w:cs="Arial"/>
          <w:lang w:val="sl-SI"/>
        </w:rPr>
        <w:t xml:space="preserve">po sistemu </w:t>
      </w:r>
      <w:r w:rsidR="009A4E87" w:rsidRPr="009A4E87">
        <w:rPr>
          <w:rFonts w:ascii="Arial" w:hAnsi="Arial" w:cs="Arial"/>
          <w:lang w:val="sl-SI"/>
        </w:rPr>
        <w:t xml:space="preserve">WLTP. </w:t>
      </w:r>
    </w:p>
    <w:p w14:paraId="49A00C89" w14:textId="09607B73" w:rsidR="009A4E87" w:rsidRPr="009A4E87" w:rsidRDefault="009A4E87" w:rsidP="00D15B87">
      <w:pPr>
        <w:pStyle w:val="Odstavekseznama"/>
        <w:ind w:left="0"/>
        <w:rPr>
          <w:rFonts w:ascii="Arial" w:hAnsi="Arial" w:cs="Arial"/>
          <w:lang w:val="sl-SI"/>
        </w:rPr>
      </w:pPr>
      <w:r w:rsidRPr="009A4E87">
        <w:rPr>
          <w:rFonts w:ascii="Arial" w:hAnsi="Arial" w:cs="Arial"/>
          <w:lang w:val="sl-SI"/>
        </w:rPr>
        <w:t xml:space="preserve">Kuga </w:t>
      </w:r>
      <w:proofErr w:type="spellStart"/>
      <w:r w:rsidRPr="009A4E87">
        <w:rPr>
          <w:rFonts w:ascii="Arial" w:hAnsi="Arial" w:cs="Arial"/>
          <w:lang w:val="sl-SI"/>
        </w:rPr>
        <w:t>Hybrid</w:t>
      </w:r>
      <w:proofErr w:type="spellEnd"/>
      <w:r w:rsidRPr="009A4E87">
        <w:rPr>
          <w:rFonts w:ascii="Arial" w:hAnsi="Arial" w:cs="Arial"/>
          <w:lang w:val="sl-SI"/>
        </w:rPr>
        <w:t>: homologirane emisije CO</w:t>
      </w:r>
      <w:r w:rsidRPr="00E04D9C">
        <w:rPr>
          <w:rFonts w:ascii="Arial" w:hAnsi="Arial" w:cs="Arial"/>
          <w:vertAlign w:val="subscript"/>
          <w:lang w:val="sl-SI"/>
        </w:rPr>
        <w:t>2</w:t>
      </w:r>
      <w:r w:rsidRPr="009A4E87">
        <w:rPr>
          <w:rFonts w:ascii="Arial" w:hAnsi="Arial" w:cs="Arial"/>
          <w:lang w:val="sl-SI"/>
        </w:rPr>
        <w:t xml:space="preserve"> 121-146 g/km in homologiran izkoristek goriva 5,3-6,4 l/100 km</w:t>
      </w:r>
      <w:r w:rsidR="00700F5A">
        <w:rPr>
          <w:rFonts w:ascii="Arial" w:hAnsi="Arial" w:cs="Arial"/>
          <w:lang w:val="sl-SI"/>
        </w:rPr>
        <w:t xml:space="preserve"> po sistemu </w:t>
      </w:r>
      <w:r w:rsidRPr="009A4E87">
        <w:rPr>
          <w:rFonts w:ascii="Arial" w:hAnsi="Arial" w:cs="Arial"/>
          <w:lang w:val="sl-SI"/>
        </w:rPr>
        <w:t xml:space="preserve">WLTP. </w:t>
      </w:r>
    </w:p>
    <w:p w14:paraId="4C7F8DF2" w14:textId="4553BCDB" w:rsidR="00D15B87" w:rsidRDefault="009A4E87" w:rsidP="009A4E87">
      <w:pPr>
        <w:pStyle w:val="Odstavekseznama"/>
        <w:ind w:left="0"/>
        <w:rPr>
          <w:rFonts w:ascii="Arial" w:hAnsi="Arial" w:cs="Arial"/>
          <w:lang w:val="sl-SI"/>
        </w:rPr>
      </w:pPr>
      <w:r w:rsidRPr="009A4E87">
        <w:rPr>
          <w:rFonts w:ascii="Arial" w:hAnsi="Arial" w:cs="Arial"/>
          <w:lang w:val="sl-SI"/>
        </w:rPr>
        <w:t xml:space="preserve">Kuga 1,5-litrski </w:t>
      </w:r>
      <w:proofErr w:type="spellStart"/>
      <w:r w:rsidRPr="009A4E87">
        <w:rPr>
          <w:rFonts w:ascii="Arial" w:hAnsi="Arial" w:cs="Arial"/>
          <w:lang w:val="sl-SI"/>
        </w:rPr>
        <w:t>EcoBoost</w:t>
      </w:r>
      <w:proofErr w:type="spellEnd"/>
      <w:r w:rsidRPr="009A4E87">
        <w:rPr>
          <w:rFonts w:ascii="Arial" w:hAnsi="Arial" w:cs="Arial"/>
          <w:lang w:val="sl-SI"/>
        </w:rPr>
        <w:t xml:space="preserve"> </w:t>
      </w:r>
      <w:proofErr w:type="spellStart"/>
      <w:r w:rsidRPr="009A4E87">
        <w:rPr>
          <w:rFonts w:ascii="Arial" w:hAnsi="Arial" w:cs="Arial"/>
          <w:lang w:val="sl-SI"/>
        </w:rPr>
        <w:t>Hybrid</w:t>
      </w:r>
      <w:proofErr w:type="spellEnd"/>
      <w:r w:rsidRPr="009A4E87">
        <w:rPr>
          <w:rFonts w:ascii="Arial" w:hAnsi="Arial" w:cs="Arial"/>
          <w:lang w:val="sl-SI"/>
        </w:rPr>
        <w:t xml:space="preserve"> s homologiranimi emisijami CO</w:t>
      </w:r>
      <w:r w:rsidRPr="00E04D9C">
        <w:rPr>
          <w:rFonts w:ascii="Arial" w:hAnsi="Arial" w:cs="Arial"/>
          <w:vertAlign w:val="subscript"/>
          <w:lang w:val="sl-SI"/>
        </w:rPr>
        <w:t>2</w:t>
      </w:r>
      <w:r w:rsidRPr="009A4E87">
        <w:rPr>
          <w:rFonts w:ascii="Arial" w:hAnsi="Arial" w:cs="Arial"/>
          <w:lang w:val="sl-SI"/>
        </w:rPr>
        <w:t xml:space="preserve"> 144-163 g/km in homologiranim izkoristkom goriva 6,3-7,2 l/100 km </w:t>
      </w:r>
      <w:r w:rsidR="00700F5A">
        <w:rPr>
          <w:rFonts w:ascii="Arial" w:hAnsi="Arial" w:cs="Arial"/>
          <w:lang w:val="sl-SI"/>
        </w:rPr>
        <w:t xml:space="preserve">po sistemu </w:t>
      </w:r>
      <w:r w:rsidRPr="009A4E87">
        <w:rPr>
          <w:rFonts w:ascii="Arial" w:hAnsi="Arial" w:cs="Arial"/>
          <w:lang w:val="sl-SI"/>
        </w:rPr>
        <w:t>WLTP.</w:t>
      </w:r>
    </w:p>
    <w:p w14:paraId="3285BEA9" w14:textId="77777777" w:rsidR="00D15B87" w:rsidRDefault="00D15B87" w:rsidP="009A4E87">
      <w:pPr>
        <w:pStyle w:val="Odstavekseznama"/>
        <w:ind w:left="0"/>
        <w:rPr>
          <w:rFonts w:ascii="Arial" w:hAnsi="Arial" w:cs="Arial"/>
          <w:lang w:val="sl-SI"/>
        </w:rPr>
      </w:pPr>
    </w:p>
    <w:p w14:paraId="78E0E902" w14:textId="54754931" w:rsidR="008803F3" w:rsidRPr="00366E91" w:rsidRDefault="004B5018" w:rsidP="009A4E87">
      <w:pPr>
        <w:pStyle w:val="Odstavekseznama"/>
        <w:ind w:left="0"/>
        <w:rPr>
          <w:rFonts w:ascii="Arial" w:hAnsi="Arial" w:cs="Arial"/>
          <w:lang w:val="sl-SI"/>
        </w:rPr>
      </w:pPr>
      <w:r w:rsidRPr="00366E91">
        <w:rPr>
          <w:rFonts w:ascii="Arial" w:hAnsi="Arial" w:cs="Arial"/>
          <w:szCs w:val="20"/>
          <w:lang w:val="sl-SI"/>
        </w:rPr>
        <w:t>Razpon izpustov CO</w:t>
      </w:r>
      <w:r w:rsidRPr="00366E91">
        <w:rPr>
          <w:rFonts w:ascii="Arial" w:hAnsi="Arial" w:cs="Arial"/>
          <w:szCs w:val="20"/>
          <w:vertAlign w:val="subscript"/>
          <w:lang w:val="sl-SI"/>
        </w:rPr>
        <w:t>2</w:t>
      </w:r>
      <w:r w:rsidRPr="00366E91">
        <w:rPr>
          <w:rFonts w:ascii="Arial" w:hAnsi="Arial" w:cs="Arial"/>
          <w:szCs w:val="20"/>
          <w:lang w:val="sl-SI"/>
        </w:rPr>
        <w:t xml:space="preserve"> in porabe goriva se lahko razlikuje glede na različice vozila, ki so na voljo na posameznih trgih. </w:t>
      </w:r>
      <w:r w:rsidR="00423214" w:rsidRPr="00366E91">
        <w:rPr>
          <w:rFonts w:ascii="Arial" w:hAnsi="Arial" w:cs="Arial"/>
          <w:szCs w:val="20"/>
          <w:lang w:val="sl-SI"/>
        </w:rPr>
        <w:t>Navedena poraba goriva/energije, izpusti CO</w:t>
      </w:r>
      <w:r w:rsidR="00423214" w:rsidRPr="00366E91">
        <w:rPr>
          <w:rFonts w:ascii="Arial" w:hAnsi="Arial" w:cs="Arial"/>
          <w:szCs w:val="20"/>
          <w:vertAlign w:val="subscript"/>
          <w:lang w:val="sl-SI"/>
        </w:rPr>
        <w:t>2</w:t>
      </w:r>
      <w:r w:rsidR="00423214" w:rsidRPr="00366E91">
        <w:rPr>
          <w:rFonts w:ascii="Arial" w:hAnsi="Arial" w:cs="Arial"/>
          <w:szCs w:val="20"/>
          <w:lang w:val="sl-SI"/>
        </w:rPr>
        <w:t xml:space="preserve"> in doseg z električnim pogonom po WLTP so določeni v skladu s tehničnimi zahtevami in specifikacijami zadnje različice Evropskih uredb (EC) 715/2007 in (EU) 2017/1151. Uporabljeni standardni preskusni postopki omogočajo primerjavo med različnimi tipi vozil in različnimi proizvajalci.</w:t>
      </w:r>
    </w:p>
    <w:p w14:paraId="1A8CF127" w14:textId="64681234" w:rsidR="008803F3" w:rsidRPr="00366E91" w:rsidRDefault="008803F3" w:rsidP="00AB6D0D">
      <w:pPr>
        <w:pStyle w:val="Odstavekseznama"/>
        <w:ind w:left="0"/>
        <w:rPr>
          <w:rFonts w:ascii="Arial" w:hAnsi="Arial" w:cs="Arial"/>
          <w:lang w:val="sl-SI"/>
        </w:rPr>
      </w:pPr>
    </w:p>
    <w:p w14:paraId="078F4A02" w14:textId="63FF1D81" w:rsidR="008803F3" w:rsidRPr="00366E91" w:rsidRDefault="008803F3" w:rsidP="00AB6D0D">
      <w:pPr>
        <w:pStyle w:val="Odstavekseznama"/>
        <w:ind w:left="0"/>
        <w:rPr>
          <w:rFonts w:ascii="Arial" w:hAnsi="Arial" w:cs="Arial"/>
          <w:lang w:val="sl-SI"/>
        </w:rPr>
      </w:pPr>
      <w:r w:rsidRPr="00366E91">
        <w:rPr>
          <w:rFonts w:ascii="Arial" w:hAnsi="Arial" w:cs="Arial"/>
          <w:vertAlign w:val="superscript"/>
          <w:lang w:val="sl-SI"/>
        </w:rPr>
        <w:t>4</w:t>
      </w:r>
      <w:r w:rsidRPr="00366E91">
        <w:rPr>
          <w:rFonts w:ascii="Arial" w:hAnsi="Arial" w:cs="Arial"/>
          <w:lang w:val="sl-SI"/>
        </w:rPr>
        <w:t xml:space="preserve"> </w:t>
      </w:r>
      <w:r w:rsidR="00CA6063" w:rsidRPr="00366E91">
        <w:rPr>
          <w:rFonts w:ascii="Arial" w:hAnsi="Arial" w:cs="Arial"/>
          <w:lang w:val="sl-SI"/>
        </w:rPr>
        <w:t>Na podlagi certificiranih podatkov WLTP za model</w:t>
      </w:r>
      <w:r w:rsidRPr="00366E91">
        <w:rPr>
          <w:rFonts w:ascii="Arial" w:hAnsi="Arial" w:cs="Arial"/>
          <w:lang w:val="sl-SI"/>
        </w:rPr>
        <w:t xml:space="preserve"> Kuga FHEV FWD ST-Line X.</w:t>
      </w:r>
    </w:p>
    <w:p w14:paraId="79BAB1AE" w14:textId="22F54EA2" w:rsidR="008803F3" w:rsidRPr="00366E91" w:rsidRDefault="008803F3" w:rsidP="00AB6D0D">
      <w:pPr>
        <w:pStyle w:val="Odstavekseznama"/>
        <w:ind w:left="0"/>
        <w:rPr>
          <w:rFonts w:ascii="Arial" w:hAnsi="Arial" w:cs="Arial"/>
          <w:lang w:val="sl-SI"/>
        </w:rPr>
      </w:pPr>
    </w:p>
    <w:p w14:paraId="1B9EBE90" w14:textId="77777777" w:rsidR="00876108" w:rsidRPr="00366E91" w:rsidRDefault="008803F3" w:rsidP="00876108">
      <w:pPr>
        <w:pStyle w:val="Odstavekseznama"/>
        <w:ind w:left="0"/>
        <w:rPr>
          <w:rFonts w:ascii="Arial" w:hAnsi="Arial" w:cs="Arial"/>
          <w:lang w:val="sl-SI"/>
        </w:rPr>
      </w:pPr>
      <w:r w:rsidRPr="00366E91">
        <w:rPr>
          <w:rFonts w:ascii="Arial" w:hAnsi="Arial" w:cs="Arial"/>
          <w:vertAlign w:val="superscript"/>
          <w:lang w:val="sl-SI"/>
        </w:rPr>
        <w:t>5</w:t>
      </w:r>
      <w:r w:rsidRPr="00366E91">
        <w:rPr>
          <w:rFonts w:ascii="Arial" w:hAnsi="Arial" w:cs="Arial"/>
          <w:lang w:val="sl-SI"/>
        </w:rPr>
        <w:t xml:space="preserve"> </w:t>
      </w:r>
      <w:r w:rsidR="00540F54" w:rsidRPr="00540F54">
        <w:rPr>
          <w:rFonts w:ascii="Arial" w:hAnsi="Arial" w:cs="Arial"/>
          <w:lang w:val="sl-SI"/>
        </w:rPr>
        <w:t xml:space="preserve">Ocenjeni odstotek velja za model Kuga </w:t>
      </w:r>
      <w:r w:rsidR="00540F54">
        <w:rPr>
          <w:rFonts w:ascii="Arial" w:hAnsi="Arial" w:cs="Arial"/>
          <w:lang w:val="sl-SI"/>
        </w:rPr>
        <w:t>hibrid</w:t>
      </w:r>
      <w:r w:rsidR="00540F54" w:rsidRPr="00540F54">
        <w:rPr>
          <w:rFonts w:ascii="Arial" w:hAnsi="Arial" w:cs="Arial"/>
          <w:lang w:val="sl-SI"/>
        </w:rPr>
        <w:t xml:space="preserve"> FWD in je izračunan po </w:t>
      </w:r>
      <w:r w:rsidR="00876108" w:rsidRPr="00366E91">
        <w:rPr>
          <w:rFonts w:ascii="Arial" w:hAnsi="Arial" w:cs="Arial"/>
          <w:lang w:val="sl-SI"/>
        </w:rPr>
        <w:t xml:space="preserve">svetovno usklajenem preskusnem postopku za lahka vozila </w:t>
      </w:r>
      <w:r w:rsidR="005B10F6">
        <w:rPr>
          <w:rFonts w:ascii="Arial" w:hAnsi="Arial" w:cs="Arial"/>
          <w:lang w:val="sl-SI"/>
        </w:rPr>
        <w:t>WLTP</w:t>
      </w:r>
      <w:r w:rsidR="00540F54" w:rsidRPr="00540F54">
        <w:rPr>
          <w:rFonts w:ascii="Arial" w:hAnsi="Arial" w:cs="Arial"/>
          <w:lang w:val="sl-SI"/>
        </w:rPr>
        <w:t xml:space="preserve">. Ocenjeni odstotek odraža prevoženo razdaljo v električnem in bencinskem načinu v povprečnem mestnem voznem ciklu. Električni način se pri vozilu Kuga </w:t>
      </w:r>
      <w:r w:rsidR="005B10F6">
        <w:rPr>
          <w:rFonts w:ascii="Arial" w:hAnsi="Arial" w:cs="Arial"/>
          <w:lang w:val="sl-SI"/>
        </w:rPr>
        <w:t xml:space="preserve">hibrid </w:t>
      </w:r>
      <w:r w:rsidR="00540F54" w:rsidRPr="00540F54">
        <w:rPr>
          <w:rFonts w:ascii="Arial" w:hAnsi="Arial" w:cs="Arial"/>
          <w:lang w:val="sl-SI"/>
        </w:rPr>
        <w:t xml:space="preserve">FWD doseže, ko vozilo poganja izključno elektromotor ali ko vozilo upočasnjuje, motor z notranjim izgorevanjem je izklopljen in vozilo za pogon uporablja kinetično energijo. </w:t>
      </w:r>
      <w:r w:rsidR="00876108" w:rsidRPr="00366E91">
        <w:rPr>
          <w:rFonts w:ascii="Arial" w:hAnsi="Arial" w:cs="Arial"/>
          <w:lang w:val="sl-SI"/>
        </w:rPr>
        <w:t>Dejanska razdalja električne vožnje se spreminja glede na pogoje, kot so zunanji elementi, na primer temperatura, način vožnje, profil poti, vzdrževanje vozila ter starost in stanje baterije.</w:t>
      </w:r>
    </w:p>
    <w:p w14:paraId="74630B80" w14:textId="4520DC42" w:rsidR="008803F3" w:rsidRPr="00366E91" w:rsidRDefault="008803F3" w:rsidP="00AB6D0D">
      <w:pPr>
        <w:pStyle w:val="Odstavekseznama"/>
        <w:ind w:left="0"/>
        <w:rPr>
          <w:rFonts w:ascii="Arial" w:hAnsi="Arial" w:cs="Arial"/>
          <w:lang w:val="sl-SI"/>
        </w:rPr>
      </w:pPr>
    </w:p>
    <w:p w14:paraId="18AEA94B" w14:textId="54A965F8" w:rsidR="008803F3" w:rsidRPr="00366E91" w:rsidRDefault="008803F3" w:rsidP="00AB6D0D">
      <w:pPr>
        <w:pStyle w:val="Odstavekseznama"/>
        <w:ind w:left="0"/>
        <w:rPr>
          <w:rFonts w:ascii="Arial" w:hAnsi="Arial" w:cs="Arial"/>
          <w:lang w:val="sl-SI"/>
        </w:rPr>
      </w:pPr>
      <w:r w:rsidRPr="00366E91">
        <w:rPr>
          <w:rFonts w:ascii="Arial" w:hAnsi="Arial" w:cs="Arial"/>
          <w:vertAlign w:val="superscript"/>
          <w:lang w:val="sl-SI"/>
        </w:rPr>
        <w:t>6</w:t>
      </w:r>
      <w:r w:rsidRPr="00366E91">
        <w:rPr>
          <w:rFonts w:ascii="Arial" w:hAnsi="Arial" w:cs="Arial"/>
          <w:lang w:val="sl-SI"/>
        </w:rPr>
        <w:t xml:space="preserve"> </w:t>
      </w:r>
      <w:r w:rsidR="00281A92" w:rsidRPr="00366E91">
        <w:rPr>
          <w:rFonts w:ascii="Arial" w:hAnsi="Arial" w:cs="Arial"/>
          <w:lang w:val="sl-SI"/>
        </w:rPr>
        <w:t>Pri ustrezni opremi. Največja vlečna obremenitev je odvisna od tovora, konfiguracije vozila, dodatne opreme in števila potnikov</w:t>
      </w:r>
      <w:r w:rsidRPr="00366E91">
        <w:rPr>
          <w:rFonts w:ascii="Arial" w:hAnsi="Arial" w:cs="Arial"/>
          <w:lang w:val="sl-SI"/>
        </w:rPr>
        <w:t>.</w:t>
      </w:r>
    </w:p>
    <w:p w14:paraId="6F9F7425" w14:textId="1B29E31E" w:rsidR="008803F3" w:rsidRPr="00366E91" w:rsidRDefault="008803F3" w:rsidP="00AB6D0D">
      <w:pPr>
        <w:pStyle w:val="Odstavekseznama"/>
        <w:ind w:left="0"/>
        <w:rPr>
          <w:rFonts w:ascii="Arial" w:hAnsi="Arial" w:cs="Arial"/>
          <w:lang w:val="sl-SI"/>
        </w:rPr>
      </w:pPr>
    </w:p>
    <w:p w14:paraId="30FAADDF" w14:textId="494A92B5" w:rsidR="008803F3" w:rsidRPr="00366E91" w:rsidRDefault="008803F3" w:rsidP="00AB6D0D">
      <w:pPr>
        <w:pStyle w:val="Odstavekseznama"/>
        <w:ind w:left="0"/>
        <w:rPr>
          <w:rFonts w:ascii="Arial" w:hAnsi="Arial" w:cs="Arial"/>
          <w:lang w:val="sl-SI"/>
        </w:rPr>
      </w:pPr>
      <w:r w:rsidRPr="00366E91">
        <w:rPr>
          <w:rFonts w:ascii="Arial" w:hAnsi="Arial" w:cs="Arial"/>
          <w:vertAlign w:val="superscript"/>
          <w:lang w:val="sl-SI"/>
        </w:rPr>
        <w:t>7</w:t>
      </w:r>
      <w:r w:rsidRPr="00366E91">
        <w:rPr>
          <w:rFonts w:ascii="Arial" w:hAnsi="Arial" w:cs="Arial"/>
          <w:lang w:val="sl-SI"/>
        </w:rPr>
        <w:t xml:space="preserve"> </w:t>
      </w:r>
      <w:r w:rsidR="00D028BB" w:rsidRPr="00366E91">
        <w:rPr>
          <w:rFonts w:ascii="Arial" w:hAnsi="Arial" w:cs="Arial"/>
          <w:color w:val="0D0D0D" w:themeColor="text1" w:themeTint="F2"/>
          <w:szCs w:val="20"/>
          <w:shd w:val="clear" w:color="auto" w:fill="FFFFFF"/>
          <w:lang w:val="sl-SI"/>
        </w:rPr>
        <w:t>Ne dopustite motenj med vožnjo! Če je le možno, uporabite glasovno upravljanje in med vožnjo ne uporabljajte ročnih naprav. Ko je izbrana prestava za vožnjo, so lahko nekatere možnosti blokirane. Nekatere funkcije niso združljive z vsemi telefoni</w:t>
      </w:r>
      <w:r w:rsidRPr="00366E91">
        <w:rPr>
          <w:rFonts w:ascii="Arial" w:hAnsi="Arial" w:cs="Arial"/>
          <w:lang w:val="sl-SI"/>
        </w:rPr>
        <w:t>.</w:t>
      </w:r>
    </w:p>
    <w:p w14:paraId="60F92459" w14:textId="6F084550" w:rsidR="008803F3" w:rsidRPr="00366E91" w:rsidRDefault="008803F3" w:rsidP="00AB6D0D">
      <w:pPr>
        <w:pStyle w:val="Odstavekseznama"/>
        <w:ind w:left="0"/>
        <w:rPr>
          <w:rFonts w:ascii="Arial" w:hAnsi="Arial" w:cs="Arial"/>
          <w:lang w:val="sl-SI"/>
        </w:rPr>
      </w:pPr>
    </w:p>
    <w:p w14:paraId="2B57EF8C" w14:textId="79B87729" w:rsidR="008803F3" w:rsidRPr="00366E91" w:rsidRDefault="008803F3" w:rsidP="00AB6D0D">
      <w:pPr>
        <w:pStyle w:val="Odstavekseznama"/>
        <w:ind w:left="0"/>
        <w:rPr>
          <w:rFonts w:ascii="Arial" w:hAnsi="Arial" w:cs="Arial"/>
          <w:lang w:val="sl-SI"/>
        </w:rPr>
      </w:pPr>
      <w:r w:rsidRPr="00366E91">
        <w:rPr>
          <w:rFonts w:ascii="Arial" w:hAnsi="Arial" w:cs="Arial"/>
          <w:vertAlign w:val="superscript"/>
          <w:lang w:val="sl-SI"/>
        </w:rPr>
        <w:t>8</w:t>
      </w:r>
      <w:r w:rsidRPr="00366E91">
        <w:rPr>
          <w:rFonts w:ascii="Arial" w:hAnsi="Arial" w:cs="Arial"/>
          <w:lang w:val="sl-SI"/>
        </w:rPr>
        <w:t xml:space="preserve"> </w:t>
      </w:r>
      <w:r w:rsidR="009C4D24" w:rsidRPr="00366E91">
        <w:rPr>
          <w:rFonts w:ascii="Arial" w:hAnsi="Arial" w:cs="Arial"/>
          <w:szCs w:val="20"/>
          <w:lang w:val="sl-SI"/>
        </w:rPr>
        <w:t>Zahteva telefon z aktivno naročnino za prenos podatkov in združljivo programsko opremo. SYNC 4 med uporabo ne upravlja izdelkov drugih proizvajalcev. Za funkcionalnost svojih izdelkov odgovarjajo izključno njihovi proizvajalci</w:t>
      </w:r>
      <w:r w:rsidRPr="00366E91">
        <w:rPr>
          <w:rFonts w:ascii="Arial" w:hAnsi="Arial" w:cs="Arial"/>
          <w:lang w:val="sl-SI"/>
        </w:rPr>
        <w:t>.</w:t>
      </w:r>
    </w:p>
    <w:p w14:paraId="50034303" w14:textId="342955D4" w:rsidR="008803F3" w:rsidRPr="00366E91" w:rsidRDefault="008803F3" w:rsidP="00AB6D0D">
      <w:pPr>
        <w:pStyle w:val="Odstavekseznama"/>
        <w:ind w:left="0"/>
        <w:rPr>
          <w:rFonts w:ascii="Arial" w:hAnsi="Arial" w:cs="Arial"/>
          <w:lang w:val="sl-SI"/>
        </w:rPr>
      </w:pPr>
    </w:p>
    <w:p w14:paraId="30CE73B8" w14:textId="43427829" w:rsidR="008803F3" w:rsidRPr="00366E91" w:rsidRDefault="00CB4EF2" w:rsidP="00AB6D0D">
      <w:pPr>
        <w:pStyle w:val="Odstavekseznama"/>
        <w:ind w:left="0"/>
        <w:rPr>
          <w:rFonts w:ascii="Arial" w:hAnsi="Arial" w:cs="Arial"/>
          <w:lang w:val="sl-SI"/>
        </w:rPr>
      </w:pPr>
      <w:r w:rsidRPr="00366E91">
        <w:rPr>
          <w:rFonts w:ascii="Arial" w:hAnsi="Arial" w:cs="Arial"/>
          <w:vertAlign w:val="superscript"/>
          <w:lang w:val="sl-SI"/>
        </w:rPr>
        <w:t>9</w:t>
      </w:r>
      <w:r w:rsidRPr="00366E91">
        <w:rPr>
          <w:rFonts w:ascii="Arial" w:hAnsi="Arial" w:cs="Arial"/>
          <w:lang w:val="sl-SI"/>
        </w:rPr>
        <w:t xml:space="preserve"> </w:t>
      </w:r>
      <w:r w:rsidR="005D331F" w:rsidRPr="00366E91">
        <w:rPr>
          <w:rFonts w:ascii="Arial" w:hAnsi="Arial" w:cs="Arial"/>
          <w:szCs w:val="20"/>
          <w:lang w:val="sl-SI"/>
        </w:rPr>
        <w:t xml:space="preserve">Za uporabo funkcije Alexa </w:t>
      </w:r>
      <w:proofErr w:type="spellStart"/>
      <w:r w:rsidR="005D331F" w:rsidRPr="00366E91">
        <w:rPr>
          <w:rFonts w:ascii="Arial" w:hAnsi="Arial" w:cs="Arial"/>
          <w:szCs w:val="20"/>
          <w:lang w:val="sl-SI"/>
        </w:rPr>
        <w:t>Built</w:t>
      </w:r>
      <w:proofErr w:type="spellEnd"/>
      <w:r w:rsidR="005D331F" w:rsidRPr="00366E91">
        <w:rPr>
          <w:rFonts w:ascii="Arial" w:hAnsi="Arial" w:cs="Arial"/>
          <w:szCs w:val="20"/>
          <w:lang w:val="sl-SI"/>
        </w:rPr>
        <w:t xml:space="preserve">-in morajo vozniki z aplikacijo FordPass na pametnem telefonu ali prek nastavitev vozila aktivirati </w:t>
      </w:r>
      <w:hyperlink r:id="rId11" w:history="1">
        <w:r w:rsidR="005D331F" w:rsidRPr="00366E91">
          <w:rPr>
            <w:rStyle w:val="Hiperpovezava"/>
            <w:rFonts w:ascii="Arial" w:hAnsi="Arial" w:cs="Arial"/>
            <w:color w:val="auto"/>
            <w:szCs w:val="20"/>
            <w:u w:val="none"/>
            <w:lang w:val="sl-SI"/>
          </w:rPr>
          <w:t>FordPass Connect</w:t>
        </w:r>
      </w:hyperlink>
      <w:r w:rsidR="005D331F" w:rsidRPr="00366E91">
        <w:rPr>
          <w:rFonts w:ascii="Arial" w:hAnsi="Arial" w:cs="Arial"/>
          <w:szCs w:val="20"/>
          <w:lang w:val="sl-SI"/>
        </w:rPr>
        <w:t xml:space="preserve"> v svojem vozilu. Dostop do Alexe zahteva račun pri </w:t>
      </w:r>
      <w:proofErr w:type="spellStart"/>
      <w:r w:rsidR="005D331F" w:rsidRPr="00366E91">
        <w:rPr>
          <w:rFonts w:ascii="Arial" w:hAnsi="Arial" w:cs="Arial"/>
          <w:szCs w:val="20"/>
          <w:lang w:val="sl-SI"/>
        </w:rPr>
        <w:t>Amazonu</w:t>
      </w:r>
      <w:proofErr w:type="spellEnd"/>
      <w:r w:rsidR="005D331F" w:rsidRPr="00366E91">
        <w:rPr>
          <w:rFonts w:ascii="Arial" w:hAnsi="Arial" w:cs="Arial"/>
          <w:szCs w:val="20"/>
          <w:lang w:val="sl-SI"/>
        </w:rPr>
        <w:t>, sistem SYNC 4 ali SYNC 4A, FordPass in brezplačne povezane storitve, aktivirane prek aplikacije FordPass (</w:t>
      </w:r>
      <w:r w:rsidR="005D331F" w:rsidRPr="00366E91">
        <w:rPr>
          <w:rStyle w:val="normaltextrun"/>
          <w:rFonts w:ascii="Arial" w:hAnsi="Arial" w:cs="Arial"/>
          <w:szCs w:val="20"/>
          <w:shd w:val="clear" w:color="auto" w:fill="FFFFFF"/>
          <w:lang w:val="sl-SI"/>
        </w:rPr>
        <w:t>za podrobnosti glejte določila in pogoje FordPass</w:t>
      </w:r>
      <w:r w:rsidR="005D331F" w:rsidRPr="00366E91">
        <w:rPr>
          <w:rFonts w:ascii="Arial" w:hAnsi="Arial" w:cs="Arial"/>
          <w:szCs w:val="20"/>
          <w:lang w:val="sl-SI"/>
        </w:rPr>
        <w:t xml:space="preserve">). Morda bodo potrebni dodatni izdelki in nastavitve. </w:t>
      </w:r>
      <w:r w:rsidRPr="00366E91">
        <w:rPr>
          <w:rFonts w:ascii="Arial" w:hAnsi="Arial" w:cs="Arial"/>
          <w:lang w:val="sl-SI"/>
        </w:rPr>
        <w:t xml:space="preserve">Amazon, Alexa </w:t>
      </w:r>
      <w:r w:rsidR="00001AAE" w:rsidRPr="00366E91">
        <w:rPr>
          <w:rFonts w:ascii="Arial" w:hAnsi="Arial" w:cs="Arial"/>
          <w:lang w:val="sl-SI"/>
        </w:rPr>
        <w:t xml:space="preserve">ter vsi povezani logotipi in oznake so blagovne znamke </w:t>
      </w:r>
      <w:r w:rsidR="00B55811" w:rsidRPr="00366E91">
        <w:rPr>
          <w:rFonts w:ascii="Arial" w:hAnsi="Arial" w:cs="Arial"/>
          <w:lang w:val="sl-SI"/>
        </w:rPr>
        <w:t xml:space="preserve">družbe Amazon.com, </w:t>
      </w:r>
      <w:proofErr w:type="spellStart"/>
      <w:r w:rsidR="00B55811" w:rsidRPr="00366E91">
        <w:rPr>
          <w:rFonts w:ascii="Arial" w:hAnsi="Arial" w:cs="Arial"/>
          <w:lang w:val="sl-SI"/>
        </w:rPr>
        <w:t>Inc</w:t>
      </w:r>
      <w:proofErr w:type="spellEnd"/>
      <w:r w:rsidR="00B55811" w:rsidRPr="00366E91">
        <w:rPr>
          <w:rFonts w:ascii="Arial" w:hAnsi="Arial" w:cs="Arial"/>
          <w:lang w:val="sl-SI"/>
        </w:rPr>
        <w:t>. ali njenih podružnic.</w:t>
      </w:r>
    </w:p>
    <w:p w14:paraId="324F652F" w14:textId="5F25A404" w:rsidR="00CB4EF2" w:rsidRPr="00366E91" w:rsidRDefault="00CB4EF2" w:rsidP="00AB6D0D">
      <w:pPr>
        <w:pStyle w:val="Odstavekseznama"/>
        <w:ind w:left="0"/>
        <w:rPr>
          <w:rFonts w:ascii="Arial" w:hAnsi="Arial" w:cs="Arial"/>
          <w:lang w:val="sl-SI"/>
        </w:rPr>
      </w:pPr>
    </w:p>
    <w:p w14:paraId="42120D96" w14:textId="414287F8" w:rsidR="00CB4EF2" w:rsidRPr="00366E91" w:rsidRDefault="00CB4EF2" w:rsidP="00AB6D0D">
      <w:pPr>
        <w:pStyle w:val="Odstavekseznama"/>
        <w:ind w:left="0"/>
        <w:rPr>
          <w:rFonts w:ascii="Arial" w:hAnsi="Arial" w:cs="Arial"/>
          <w:lang w:val="sl-SI"/>
        </w:rPr>
      </w:pPr>
      <w:r w:rsidRPr="00366E91">
        <w:rPr>
          <w:rFonts w:ascii="Arial" w:hAnsi="Arial" w:cs="Arial"/>
          <w:vertAlign w:val="superscript"/>
          <w:lang w:val="sl-SI"/>
        </w:rPr>
        <w:t>10</w:t>
      </w:r>
      <w:r w:rsidRPr="00366E91">
        <w:rPr>
          <w:rFonts w:ascii="Arial" w:hAnsi="Arial" w:cs="Arial"/>
          <w:lang w:val="sl-SI"/>
        </w:rPr>
        <w:t xml:space="preserve"> </w:t>
      </w:r>
      <w:r w:rsidR="0073776C" w:rsidRPr="00366E91">
        <w:rPr>
          <w:rFonts w:ascii="Arial" w:hAnsi="Arial" w:cs="Arial"/>
          <w:szCs w:val="20"/>
          <w:lang w:val="sl-SI"/>
        </w:rPr>
        <w:t>Funkcije za pomoč vozniku dopolnjujejo in ne nadomeščajo voznikove pozornosti, presoje in potrebe po upravljanju vozila.</w:t>
      </w:r>
    </w:p>
    <w:p w14:paraId="2D341361" w14:textId="3B26F50E" w:rsidR="00CB4EF2" w:rsidRPr="00366E91" w:rsidRDefault="00CB4EF2" w:rsidP="00AB6D0D">
      <w:pPr>
        <w:pStyle w:val="Odstavekseznama"/>
        <w:ind w:left="0"/>
        <w:rPr>
          <w:rFonts w:ascii="Arial" w:hAnsi="Arial" w:cs="Arial"/>
          <w:lang w:val="sl-SI"/>
        </w:rPr>
      </w:pPr>
    </w:p>
    <w:p w14:paraId="6093FE7D" w14:textId="766098C3" w:rsidR="00CB4EF2" w:rsidRPr="00366E91" w:rsidRDefault="00CB4EF2" w:rsidP="00AB6D0D">
      <w:pPr>
        <w:pStyle w:val="Odstavekseznama"/>
        <w:ind w:left="0"/>
        <w:rPr>
          <w:rFonts w:ascii="Arial" w:hAnsi="Arial" w:cs="Arial"/>
          <w:lang w:val="sl-SI"/>
        </w:rPr>
      </w:pPr>
      <w:r w:rsidRPr="00366E91">
        <w:rPr>
          <w:rFonts w:ascii="Arial" w:hAnsi="Arial" w:cs="Arial"/>
          <w:vertAlign w:val="superscript"/>
          <w:lang w:val="sl-SI"/>
        </w:rPr>
        <w:t>11</w:t>
      </w:r>
      <w:r w:rsidRPr="00366E91">
        <w:rPr>
          <w:rFonts w:ascii="Arial" w:hAnsi="Arial" w:cs="Arial"/>
          <w:lang w:val="sl-SI"/>
        </w:rPr>
        <w:t xml:space="preserve"> </w:t>
      </w:r>
      <w:r w:rsidR="00190774" w:rsidRPr="00366E91">
        <w:rPr>
          <w:rFonts w:ascii="Arial" w:hAnsi="Arial" w:cs="Arial"/>
          <w:lang w:val="sl-SI"/>
        </w:rPr>
        <w:t xml:space="preserve">Če je zaustavitev daljša od treh sekund, mora voznik </w:t>
      </w:r>
      <w:r w:rsidR="0056397B" w:rsidRPr="00366E91">
        <w:rPr>
          <w:rFonts w:ascii="Arial" w:hAnsi="Arial" w:cs="Arial"/>
          <w:lang w:val="sl-SI"/>
        </w:rPr>
        <w:t xml:space="preserve">za nadaljnje delovanje sistema </w:t>
      </w:r>
      <w:r w:rsidR="00190774" w:rsidRPr="00366E91">
        <w:rPr>
          <w:rFonts w:ascii="Arial" w:hAnsi="Arial" w:cs="Arial"/>
          <w:lang w:val="sl-SI"/>
        </w:rPr>
        <w:t xml:space="preserve">posredovati </w:t>
      </w:r>
      <w:r w:rsidR="0056397B" w:rsidRPr="00366E91">
        <w:rPr>
          <w:rFonts w:ascii="Arial" w:hAnsi="Arial" w:cs="Arial"/>
          <w:lang w:val="sl-SI"/>
        </w:rPr>
        <w:t xml:space="preserve">s pritiskom na </w:t>
      </w:r>
      <w:r w:rsidR="00190774" w:rsidRPr="00366E91">
        <w:rPr>
          <w:rFonts w:ascii="Arial" w:hAnsi="Arial" w:cs="Arial"/>
          <w:lang w:val="sl-SI"/>
        </w:rPr>
        <w:t xml:space="preserve">gumb </w:t>
      </w:r>
      <w:r w:rsidRPr="00366E91">
        <w:rPr>
          <w:rFonts w:ascii="Arial" w:hAnsi="Arial" w:cs="Arial"/>
          <w:lang w:val="sl-SI"/>
        </w:rPr>
        <w:t xml:space="preserve">“RES” </w:t>
      </w:r>
      <w:r w:rsidR="00C46304" w:rsidRPr="00366E91">
        <w:rPr>
          <w:rFonts w:ascii="Arial" w:hAnsi="Arial" w:cs="Arial"/>
          <w:lang w:val="sl-SI"/>
        </w:rPr>
        <w:t>ali stopalko za pospeševanje</w:t>
      </w:r>
      <w:r w:rsidRPr="00366E91">
        <w:rPr>
          <w:rFonts w:ascii="Arial" w:hAnsi="Arial" w:cs="Arial"/>
          <w:lang w:val="sl-SI"/>
        </w:rPr>
        <w:t>.</w:t>
      </w:r>
    </w:p>
    <w:p w14:paraId="2FE5F72C" w14:textId="682A8FFC" w:rsidR="008803F3" w:rsidRPr="00366E91" w:rsidRDefault="008803F3" w:rsidP="00AB6D0D">
      <w:pPr>
        <w:pStyle w:val="Odstavekseznama"/>
        <w:ind w:left="0"/>
        <w:rPr>
          <w:rFonts w:ascii="Arial" w:hAnsi="Arial" w:cs="Arial"/>
          <w:lang w:val="sl-SI"/>
        </w:rPr>
      </w:pPr>
    </w:p>
    <w:p w14:paraId="43E293FC" w14:textId="2E0B4222" w:rsidR="008803F3" w:rsidRPr="00366E91" w:rsidRDefault="00CB4EF2" w:rsidP="00AB6D0D">
      <w:pPr>
        <w:pStyle w:val="Odstavekseznama"/>
        <w:ind w:left="0"/>
        <w:rPr>
          <w:rFonts w:ascii="Arial" w:hAnsi="Arial" w:cs="Arial"/>
          <w:lang w:val="sl-SI"/>
        </w:rPr>
      </w:pPr>
      <w:r w:rsidRPr="00366E91">
        <w:rPr>
          <w:rFonts w:ascii="Arial" w:hAnsi="Arial" w:cs="Arial"/>
          <w:vertAlign w:val="superscript"/>
          <w:lang w:val="sl-SI"/>
        </w:rPr>
        <w:t>12</w:t>
      </w:r>
      <w:r w:rsidRPr="00366E91">
        <w:rPr>
          <w:rFonts w:ascii="Arial" w:hAnsi="Arial" w:cs="Arial"/>
          <w:lang w:val="sl-SI"/>
        </w:rPr>
        <w:t xml:space="preserve"> </w:t>
      </w:r>
      <w:r w:rsidR="000D1F2C" w:rsidRPr="00366E91">
        <w:rPr>
          <w:rFonts w:ascii="Arial" w:hAnsi="Arial" w:cs="Arial"/>
          <w:lang w:val="sl-SI"/>
        </w:rPr>
        <w:t>Kamere delujejo le pri hitrostih do</w:t>
      </w:r>
      <w:r w:rsidR="00EE498E" w:rsidRPr="00366E91">
        <w:rPr>
          <w:rFonts w:ascii="Arial" w:hAnsi="Arial" w:cs="Arial"/>
          <w:lang w:val="sl-SI"/>
        </w:rPr>
        <w:t xml:space="preserve"> 10 km/h</w:t>
      </w:r>
      <w:r w:rsidRPr="00366E91">
        <w:rPr>
          <w:rFonts w:ascii="Arial" w:hAnsi="Arial" w:cs="Arial"/>
          <w:lang w:val="sl-SI"/>
        </w:rPr>
        <w:t>.</w:t>
      </w:r>
    </w:p>
    <w:p w14:paraId="624E89A5" w14:textId="20B88B0B" w:rsidR="00CB4EF2" w:rsidRPr="00366E91" w:rsidRDefault="00CB4EF2" w:rsidP="00AB6D0D">
      <w:pPr>
        <w:pStyle w:val="Odstavekseznama"/>
        <w:ind w:left="0"/>
        <w:rPr>
          <w:rFonts w:ascii="Arial" w:hAnsi="Arial" w:cs="Arial"/>
          <w:lang w:val="sl-SI"/>
        </w:rPr>
      </w:pPr>
    </w:p>
    <w:p w14:paraId="62BAF505" w14:textId="4C264569" w:rsidR="00CB4EF2" w:rsidRPr="00366E91" w:rsidRDefault="00CB4EF2" w:rsidP="00AB6D0D">
      <w:pPr>
        <w:pStyle w:val="Odstavekseznama"/>
        <w:ind w:left="0"/>
        <w:rPr>
          <w:rFonts w:ascii="Arial" w:hAnsi="Arial" w:cs="Arial"/>
          <w:lang w:val="sl-SI"/>
        </w:rPr>
      </w:pPr>
      <w:r w:rsidRPr="00366E91">
        <w:rPr>
          <w:rFonts w:ascii="Arial" w:hAnsi="Arial" w:cs="Arial"/>
          <w:vertAlign w:val="superscript"/>
          <w:lang w:val="sl-SI"/>
        </w:rPr>
        <w:t>13</w:t>
      </w:r>
      <w:r w:rsidRPr="00366E91">
        <w:rPr>
          <w:rFonts w:ascii="Arial" w:hAnsi="Arial" w:cs="Arial"/>
          <w:lang w:val="sl-SI"/>
        </w:rPr>
        <w:t xml:space="preserve"> </w:t>
      </w:r>
      <w:r w:rsidR="00ED1645" w:rsidRPr="00366E91">
        <w:rPr>
          <w:rFonts w:ascii="Arial" w:hAnsi="Arial" w:cs="Arial"/>
          <w:szCs w:val="20"/>
          <w:lang w:val="sl-SI"/>
        </w:rPr>
        <w:t>Zmogljivost za prevoz prtljage in natovarjanje je omejena z maso in porazdelitvijo mase</w:t>
      </w:r>
      <w:r w:rsidRPr="00366E91">
        <w:rPr>
          <w:rFonts w:ascii="Arial" w:hAnsi="Arial" w:cs="Arial"/>
          <w:lang w:val="sl-SI"/>
        </w:rPr>
        <w:t>.</w:t>
      </w:r>
    </w:p>
    <w:p w14:paraId="5077E2D3" w14:textId="77777777" w:rsidR="00AB6D0D" w:rsidRPr="00366E91" w:rsidRDefault="00AB6D0D" w:rsidP="00AB6D0D">
      <w:pPr>
        <w:jc w:val="center"/>
        <w:rPr>
          <w:rFonts w:ascii="Arial" w:hAnsi="Arial" w:cs="Arial"/>
          <w:sz w:val="22"/>
          <w:szCs w:val="22"/>
          <w:lang w:val="sl-SI"/>
        </w:rPr>
      </w:pPr>
    </w:p>
    <w:p w14:paraId="3E8B1705" w14:textId="2DCB54DB" w:rsidR="00DB04A9" w:rsidRPr="00366E91" w:rsidRDefault="00DB04A9" w:rsidP="00DB04A9">
      <w:pPr>
        <w:rPr>
          <w:rFonts w:ascii="Arial" w:hAnsi="Arial" w:cs="Arial"/>
          <w:i/>
          <w:iCs/>
          <w:szCs w:val="20"/>
          <w:lang w:val="sl-SI"/>
        </w:rPr>
      </w:pPr>
      <w:r w:rsidRPr="00366E91">
        <w:rPr>
          <w:rFonts w:ascii="Arial" w:hAnsi="Arial" w:cs="Arial"/>
          <w:b/>
          <w:bCs/>
          <w:i/>
          <w:iCs/>
          <w:lang w:val="sl-SI"/>
        </w:rPr>
        <w:t>Ford</w:t>
      </w:r>
      <w:r w:rsidRPr="00366E91">
        <w:rPr>
          <w:rFonts w:ascii="Arial" w:hAnsi="Arial" w:cs="Arial"/>
          <w:i/>
          <w:iCs/>
          <w:lang w:val="sl-SI"/>
        </w:rPr>
        <w:t xml:space="preserve">, globalna ameriška blagovna znamka, ki je že več kot 100 let vtkana v tkanino Evrope, si prizadeva za svobodo gibanja, ki gre z roko v roki s skrbjo za planet in drug za drugega. Družba s svojim načrtom Ford+ s poslovnimi enotami Model e, Ford Pro in Ford </w:t>
      </w:r>
      <w:proofErr w:type="spellStart"/>
      <w:r w:rsidRPr="00366E91">
        <w:rPr>
          <w:rFonts w:ascii="Arial" w:hAnsi="Arial" w:cs="Arial"/>
          <w:i/>
          <w:iCs/>
          <w:lang w:val="sl-SI"/>
        </w:rPr>
        <w:t>Blue</w:t>
      </w:r>
      <w:proofErr w:type="spellEnd"/>
      <w:r w:rsidRPr="00366E91">
        <w:rPr>
          <w:rFonts w:ascii="Arial" w:hAnsi="Arial" w:cs="Arial"/>
          <w:i/>
          <w:iCs/>
          <w:lang w:val="sl-SI"/>
        </w:rPr>
        <w:t xml:space="preserve"> pospešuje evropsko preobrazbo v popolnoma električno in ogljično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w:t>
      </w:r>
      <w:proofErr w:type="spellStart"/>
      <w:r w:rsidRPr="00366E91">
        <w:rPr>
          <w:rFonts w:ascii="Arial" w:hAnsi="Arial" w:cs="Arial"/>
          <w:i/>
          <w:iCs/>
          <w:lang w:val="sl-SI"/>
        </w:rPr>
        <w:t>Credit</w:t>
      </w:r>
      <w:proofErr w:type="spellEnd"/>
      <w:r w:rsidRPr="00366E91">
        <w:rPr>
          <w:rFonts w:ascii="Arial" w:hAnsi="Arial" w:cs="Arial"/>
          <w:i/>
          <w:iCs/>
          <w:lang w:val="sl-SI"/>
        </w:rPr>
        <w:t xml:space="preserve"> </w:t>
      </w:r>
      <w:proofErr w:type="spellStart"/>
      <w:r w:rsidRPr="00366E91">
        <w:rPr>
          <w:rFonts w:ascii="Arial" w:hAnsi="Arial" w:cs="Arial"/>
          <w:i/>
          <w:iCs/>
          <w:lang w:val="sl-SI"/>
        </w:rPr>
        <w:t>Company</w:t>
      </w:r>
      <w:proofErr w:type="spellEnd"/>
      <w:r w:rsidRPr="00366E91">
        <w:rPr>
          <w:rFonts w:ascii="Arial" w:hAnsi="Arial" w:cs="Arial"/>
          <w:i/>
          <w:iCs/>
          <w:lang w:val="sl-SI"/>
        </w:rPr>
        <w:t xml:space="preserve">, oddelek za podporo strankam (Ford </w:t>
      </w:r>
      <w:proofErr w:type="spellStart"/>
      <w:r w:rsidRPr="00366E91">
        <w:rPr>
          <w:rFonts w:ascii="Arial" w:hAnsi="Arial" w:cs="Arial"/>
          <w:i/>
          <w:iCs/>
          <w:lang w:val="sl-SI"/>
        </w:rPr>
        <w:t>Customer</w:t>
      </w:r>
      <w:proofErr w:type="spellEnd"/>
      <w:r w:rsidRPr="00366E91">
        <w:rPr>
          <w:rFonts w:ascii="Arial" w:hAnsi="Arial" w:cs="Arial"/>
          <w:i/>
          <w:iCs/>
          <w:lang w:val="sl-SI"/>
        </w:rPr>
        <w:t xml:space="preserve"> </w:t>
      </w:r>
      <w:proofErr w:type="spellStart"/>
      <w:r w:rsidRPr="00366E91">
        <w:rPr>
          <w:rFonts w:ascii="Arial" w:hAnsi="Arial" w:cs="Arial"/>
          <w:i/>
          <w:iCs/>
          <w:lang w:val="sl-SI"/>
        </w:rPr>
        <w:t>Service</w:t>
      </w:r>
      <w:proofErr w:type="spellEnd"/>
      <w:r w:rsidRPr="00366E91">
        <w:rPr>
          <w:rFonts w:ascii="Arial" w:hAnsi="Arial" w:cs="Arial"/>
          <w:i/>
          <w:iCs/>
          <w:lang w:val="sl-SI"/>
        </w:rPr>
        <w:t xml:space="preserve"> </w:t>
      </w:r>
      <w:proofErr w:type="spellStart"/>
      <w:r w:rsidRPr="00366E91">
        <w:rPr>
          <w:rFonts w:ascii="Arial" w:hAnsi="Arial" w:cs="Arial"/>
          <w:i/>
          <w:iCs/>
          <w:lang w:val="sl-SI"/>
        </w:rPr>
        <w:t>Division</w:t>
      </w:r>
      <w:proofErr w:type="spellEnd"/>
      <w:r w:rsidRPr="00366E91">
        <w:rPr>
          <w:rFonts w:ascii="Arial" w:hAnsi="Arial" w:cs="Arial"/>
          <w:i/>
          <w:iCs/>
          <w:lang w:val="sl-SI"/>
        </w:rPr>
        <w:t xml:space="preserve">) in 14 proizvodnih obratov (osem v popolni lasti in šest </w:t>
      </w:r>
      <w:proofErr w:type="spellStart"/>
      <w:r w:rsidRPr="00366E91">
        <w:rPr>
          <w:rFonts w:ascii="Arial" w:hAnsi="Arial" w:cs="Arial"/>
          <w:i/>
          <w:iCs/>
          <w:lang w:val="sl-SI"/>
        </w:rPr>
        <w:t>nekonsolidiranih</w:t>
      </w:r>
      <w:proofErr w:type="spellEnd"/>
      <w:r w:rsidRPr="00366E91">
        <w:rPr>
          <w:rFonts w:ascii="Arial" w:hAnsi="Arial" w:cs="Arial"/>
          <w:i/>
          <w:iCs/>
          <w:lang w:val="sl-SI"/>
        </w:rPr>
        <w:t xml:space="preserve"> obratov skupnih podjetij) s štirimi centri v Kölnu v Nemčiji, Valencii v Španiji ter v naših skupnih podjetjih v </w:t>
      </w:r>
      <w:proofErr w:type="spellStart"/>
      <w:r w:rsidRPr="00366E91">
        <w:rPr>
          <w:rFonts w:ascii="Arial" w:hAnsi="Arial" w:cs="Arial"/>
          <w:i/>
          <w:iCs/>
          <w:lang w:val="sl-SI"/>
        </w:rPr>
        <w:t>Craiovi</w:t>
      </w:r>
      <w:proofErr w:type="spellEnd"/>
      <w:r w:rsidRPr="00366E91">
        <w:rPr>
          <w:rFonts w:ascii="Arial" w:hAnsi="Arial" w:cs="Arial"/>
          <w:i/>
          <w:iCs/>
          <w:lang w:val="sl-SI"/>
        </w:rPr>
        <w:t xml:space="preserve"> v Romuniji in </w:t>
      </w:r>
      <w:proofErr w:type="spellStart"/>
      <w:r w:rsidRPr="00366E91">
        <w:rPr>
          <w:rFonts w:ascii="Arial" w:hAnsi="Arial" w:cs="Arial"/>
          <w:i/>
          <w:iCs/>
          <w:lang w:val="sl-SI"/>
        </w:rPr>
        <w:t>Kocaeliju</w:t>
      </w:r>
      <w:proofErr w:type="spellEnd"/>
      <w:r w:rsidRPr="00366E91">
        <w:rPr>
          <w:rFonts w:ascii="Arial" w:hAnsi="Arial" w:cs="Arial"/>
          <w:i/>
          <w:iCs/>
          <w:lang w:val="sl-SI"/>
        </w:rPr>
        <w:t xml:space="preserve"> v Turčiji. Ford zaposluje približno 34.000 ljudi v svojih obratih v popolni lasti in konsolidiranih skupnih podjetjih ter približno 5</w:t>
      </w:r>
      <w:r w:rsidR="003E107E" w:rsidRPr="00366E91">
        <w:rPr>
          <w:rFonts w:ascii="Arial" w:hAnsi="Arial" w:cs="Arial"/>
          <w:i/>
          <w:iCs/>
          <w:lang w:val="sl-SI"/>
        </w:rPr>
        <w:t>7</w:t>
      </w:r>
      <w:r w:rsidRPr="00366E91">
        <w:rPr>
          <w:rFonts w:ascii="Arial" w:hAnsi="Arial" w:cs="Arial"/>
          <w:i/>
          <w:iCs/>
          <w:lang w:val="sl-SI"/>
        </w:rPr>
        <w:t xml:space="preserve">.000 ljudi, če upoštevamo </w:t>
      </w:r>
      <w:proofErr w:type="spellStart"/>
      <w:r w:rsidRPr="00366E91">
        <w:rPr>
          <w:rFonts w:ascii="Arial" w:hAnsi="Arial" w:cs="Arial"/>
          <w:i/>
          <w:iCs/>
          <w:lang w:val="sl-SI"/>
        </w:rPr>
        <w:t>nekonsolidirana</w:t>
      </w:r>
      <w:proofErr w:type="spellEnd"/>
      <w:r w:rsidRPr="00366E91">
        <w:rPr>
          <w:rFonts w:ascii="Arial" w:hAnsi="Arial" w:cs="Arial"/>
          <w:i/>
          <w:iCs/>
          <w:lang w:val="sl-SI"/>
        </w:rPr>
        <w:t xml:space="preserve"> podjetja po Evropi. Več informacij o podjetju, njegovih izdelkih in storitvah družbe Ford </w:t>
      </w:r>
      <w:proofErr w:type="spellStart"/>
      <w:r w:rsidRPr="00366E91">
        <w:rPr>
          <w:rFonts w:ascii="Arial" w:hAnsi="Arial" w:cs="Arial"/>
          <w:i/>
          <w:iCs/>
          <w:lang w:val="sl-SI"/>
        </w:rPr>
        <w:t>Credit</w:t>
      </w:r>
      <w:proofErr w:type="spellEnd"/>
      <w:r w:rsidRPr="00366E91">
        <w:rPr>
          <w:rFonts w:ascii="Arial" w:hAnsi="Arial" w:cs="Arial"/>
          <w:i/>
          <w:iCs/>
          <w:lang w:val="sl-SI"/>
        </w:rPr>
        <w:t xml:space="preserve"> lahko preberete na spletni strani corporate.ford.com.</w:t>
      </w:r>
    </w:p>
    <w:p w14:paraId="7D3FD211" w14:textId="77777777" w:rsidR="000B69E9" w:rsidRPr="00366E91" w:rsidRDefault="000B69E9" w:rsidP="00AB6D0D">
      <w:pPr>
        <w:rPr>
          <w:lang w:val="sl-SI"/>
        </w:rPr>
      </w:pPr>
    </w:p>
    <w:sectPr w:rsidR="000B69E9" w:rsidRPr="00366E91" w:rsidSect="001F320B">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C9C2" w14:textId="77777777" w:rsidR="001F320B" w:rsidRDefault="001F320B">
      <w:r>
        <w:separator/>
      </w:r>
    </w:p>
  </w:endnote>
  <w:endnote w:type="continuationSeparator" w:id="0">
    <w:p w14:paraId="60220AD5" w14:textId="77777777" w:rsidR="001F320B" w:rsidRDefault="001F320B">
      <w:r>
        <w:continuationSeparator/>
      </w:r>
    </w:p>
  </w:endnote>
  <w:endnote w:type="continuationNotice" w:id="1">
    <w:p w14:paraId="36728A50" w14:textId="77777777" w:rsidR="001F320B" w:rsidRDefault="001F3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753AF">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Default="00591CEC" w:rsidP="00591CEC">
          <w:pPr>
            <w:pStyle w:val="Noga"/>
            <w:jc w:val="center"/>
          </w:pPr>
        </w:p>
        <w:p w14:paraId="776A9F04" w14:textId="77777777" w:rsidR="005A47CF" w:rsidRPr="003444F9" w:rsidRDefault="005A47CF" w:rsidP="005A47CF">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4BA6DFBC" w14:textId="506341FB" w:rsidR="004217E8" w:rsidRPr="00591CEC" w:rsidRDefault="005A47CF" w:rsidP="005A47CF">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Spremljajte nas</w:t>
          </w:r>
          <w:r w:rsidRPr="003444F9">
            <w:rPr>
              <w:rFonts w:ascii="Arial" w:eastAsia="Calibri" w:hAnsi="Arial" w:cs="Arial"/>
              <w:color w:val="000000"/>
              <w:sz w:val="18"/>
              <w:szCs w:val="18"/>
              <w:lang w:eastAsia="en-GB"/>
            </w:rPr>
            <w:t xml:space="preserve">: </w:t>
          </w:r>
          <w:hyperlink r:id="rId3" w:history="1">
            <w:r w:rsidRPr="003444F9">
              <w:rPr>
                <w:rStyle w:val="Hiperpovezava"/>
                <w:rFonts w:ascii="Arial" w:eastAsia="Calibri" w:hAnsi="Arial" w:cs="Arial"/>
                <w:sz w:val="18"/>
                <w:szCs w:val="18"/>
                <w:lang w:eastAsia="en-GB"/>
              </w:rPr>
              <w:t>www.x.com/FordNewsEurope</w:t>
            </w:r>
          </w:hyperlink>
          <w:r w:rsidRPr="003444F9">
            <w:rPr>
              <w:rFonts w:ascii="Arial" w:eastAsia="Calibri" w:hAnsi="Arial" w:cs="Arial"/>
              <w:color w:val="000000"/>
              <w:sz w:val="18"/>
              <w:szCs w:val="18"/>
              <w:lang w:eastAsia="en-GB"/>
            </w:rPr>
            <w:t xml:space="preserve">, </w:t>
          </w:r>
          <w:hyperlink r:id="rId4" w:history="1">
            <w:r w:rsidRPr="003444F9">
              <w:rPr>
                <w:rStyle w:val="Hiperpovezava"/>
                <w:rFonts w:ascii="Arial" w:eastAsia="Calibri" w:hAnsi="Arial" w:cs="Arial"/>
                <w:sz w:val="18"/>
                <w:szCs w:val="18"/>
                <w:lang w:eastAsia="en-GB"/>
              </w:rPr>
              <w:t>www.youtube.com/FordNewsEurope</w:t>
            </w:r>
          </w:hyperlink>
          <w:r w:rsidRPr="003444F9">
            <w:rPr>
              <w:rFonts w:ascii="Arial" w:eastAsia="Calibri" w:hAnsi="Arial" w:cs="Arial"/>
              <w:color w:val="000000"/>
              <w:sz w:val="18"/>
              <w:szCs w:val="18"/>
              <w:lang w:eastAsia="en-GB"/>
            </w:rPr>
            <w:t xml:space="preserve">, </w:t>
          </w:r>
          <w:hyperlink r:id="rId5" w:history="1">
            <w:r w:rsidRPr="003444F9">
              <w:rPr>
                <w:rStyle w:val="Hiperpovezava"/>
                <w:rFonts w:ascii="Arial" w:eastAsia="Calibri" w:hAnsi="Arial" w:cs="Arial"/>
                <w:sz w:val="18"/>
                <w:szCs w:val="18"/>
                <w:lang w:eastAsia="en-GB"/>
              </w:rPr>
              <w:t>www.instagram.com/FordNewsEurope</w:t>
            </w:r>
          </w:hyperlink>
          <w:r w:rsidRPr="003444F9">
            <w:rPr>
              <w:rFonts w:ascii="Arial" w:eastAsia="Calibri" w:hAnsi="Arial" w:cs="Arial"/>
              <w:color w:val="000000"/>
              <w:sz w:val="18"/>
              <w:szCs w:val="18"/>
              <w:lang w:eastAsia="en-GB"/>
            </w:rPr>
            <w:t xml:space="preserve"> in </w:t>
          </w:r>
          <w:hyperlink r:id="rId6" w:history="1">
            <w:r w:rsidRPr="003444F9">
              <w:rPr>
                <w:rStyle w:val="Hiperpovezava"/>
                <w:rFonts w:ascii="Arial" w:eastAsia="Calibri" w:hAnsi="Arial" w:cs="Arial"/>
                <w:sz w:val="18"/>
                <w:szCs w:val="18"/>
                <w:lang w:eastAsia="en-GB"/>
              </w:rPr>
              <w:t>www.tiktok.com/@FordNewsEurope</w:t>
            </w:r>
          </w:hyperlink>
        </w:p>
      </w:tc>
      <w:tc>
        <w:tcPr>
          <w:tcW w:w="1788" w:type="dxa"/>
        </w:tcPr>
        <w:p w14:paraId="5BE214D3" w14:textId="77777777" w:rsidR="004217E8" w:rsidRDefault="004217E8">
          <w:pPr>
            <w:pStyle w:val="Noga"/>
          </w:pPr>
        </w:p>
      </w:tc>
    </w:tr>
  </w:tbl>
  <w:p w14:paraId="0E12174D" w14:textId="77777777" w:rsidR="004217E8" w:rsidRDefault="004217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AB7F93">
    <w:pPr>
      <w:pStyle w:val="Noga"/>
      <w:jc w:val="center"/>
    </w:pPr>
  </w:p>
  <w:p w14:paraId="06AD3062" w14:textId="77777777" w:rsidR="000A35F8" w:rsidRPr="003444F9" w:rsidRDefault="000A35F8" w:rsidP="000A35F8">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249B2CEF" w14:textId="3D25D58D" w:rsidR="008A1DF4" w:rsidRDefault="000A35F8" w:rsidP="000A35F8">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Spremljajte nas</w:t>
    </w:r>
    <w:r w:rsidRPr="003444F9">
      <w:rPr>
        <w:rFonts w:ascii="Arial" w:eastAsia="Calibri" w:hAnsi="Arial" w:cs="Arial"/>
        <w:color w:val="000000"/>
        <w:sz w:val="18"/>
        <w:szCs w:val="18"/>
        <w:lang w:eastAsia="en-GB"/>
      </w:rPr>
      <w:t xml:space="preserve">: </w:t>
    </w:r>
    <w:hyperlink r:id="rId3" w:history="1">
      <w:r w:rsidRPr="003444F9">
        <w:rPr>
          <w:rStyle w:val="Hiperpovezava"/>
          <w:rFonts w:ascii="Arial" w:eastAsia="Calibri" w:hAnsi="Arial" w:cs="Arial"/>
          <w:sz w:val="18"/>
          <w:szCs w:val="18"/>
          <w:lang w:eastAsia="en-GB"/>
        </w:rPr>
        <w:t>www.x.com/FordNewsEurope</w:t>
      </w:r>
    </w:hyperlink>
    <w:r w:rsidRPr="003444F9">
      <w:rPr>
        <w:rFonts w:ascii="Arial" w:eastAsia="Calibri" w:hAnsi="Arial" w:cs="Arial"/>
        <w:color w:val="000000"/>
        <w:sz w:val="18"/>
        <w:szCs w:val="18"/>
        <w:lang w:eastAsia="en-GB"/>
      </w:rPr>
      <w:t xml:space="preserve">, </w:t>
    </w:r>
    <w:hyperlink r:id="rId4" w:history="1">
      <w:r w:rsidRPr="003444F9">
        <w:rPr>
          <w:rStyle w:val="Hiperpovezava"/>
          <w:rFonts w:ascii="Arial" w:eastAsia="Calibri" w:hAnsi="Arial" w:cs="Arial"/>
          <w:sz w:val="18"/>
          <w:szCs w:val="18"/>
          <w:lang w:eastAsia="en-GB"/>
        </w:rPr>
        <w:t>www.youtube.com/FordNewsEurope</w:t>
      </w:r>
    </w:hyperlink>
    <w:r w:rsidRPr="003444F9">
      <w:rPr>
        <w:rFonts w:ascii="Arial" w:eastAsia="Calibri" w:hAnsi="Arial" w:cs="Arial"/>
        <w:color w:val="000000"/>
        <w:sz w:val="18"/>
        <w:szCs w:val="18"/>
        <w:lang w:eastAsia="en-GB"/>
      </w:rPr>
      <w:t xml:space="preserve">, </w:t>
    </w:r>
    <w:hyperlink r:id="rId5" w:history="1">
      <w:r w:rsidRPr="003444F9">
        <w:rPr>
          <w:rStyle w:val="Hiperpovezava"/>
          <w:rFonts w:ascii="Arial" w:eastAsia="Calibri" w:hAnsi="Arial" w:cs="Arial"/>
          <w:sz w:val="18"/>
          <w:szCs w:val="18"/>
          <w:lang w:eastAsia="en-GB"/>
        </w:rPr>
        <w:t>www.instagram.com/FordNewsEurope</w:t>
      </w:r>
    </w:hyperlink>
    <w:r w:rsidRPr="003444F9">
      <w:rPr>
        <w:rFonts w:ascii="Arial" w:eastAsia="Calibri" w:hAnsi="Arial" w:cs="Arial"/>
        <w:color w:val="000000"/>
        <w:sz w:val="18"/>
        <w:szCs w:val="18"/>
        <w:lang w:eastAsia="en-GB"/>
      </w:rPr>
      <w:t xml:space="preserve"> in </w:t>
    </w:r>
    <w:hyperlink r:id="rId6" w:history="1">
      <w:r w:rsidRPr="003444F9">
        <w:rPr>
          <w:rStyle w:val="Hiperpovezava"/>
          <w:rFonts w:ascii="Arial" w:eastAsia="Calibri" w:hAnsi="Arial" w:cs="Arial"/>
          <w:sz w:val="18"/>
          <w:szCs w:val="18"/>
          <w:lang w:eastAsia="en-GB"/>
        </w:rPr>
        <w:t>www.tiktok.com/@FordNewsEurope</w:t>
      </w:r>
    </w:hyperlink>
  </w:p>
  <w:p w14:paraId="614FD028" w14:textId="77777777" w:rsidR="00207A05" w:rsidRPr="002107C1" w:rsidRDefault="00207A05" w:rsidP="002107C1">
    <w:pPr>
      <w:jc w:val="center"/>
      <w:rPr>
        <w:rFonts w:ascii="Arial" w:eastAsia="Calibri" w:hAnsi="Arial" w:cs="Arial"/>
        <w:color w:val="0000FF"/>
        <w:sz w:val="18"/>
        <w:szCs w:val="18"/>
        <w:u w:val="single"/>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B730" w14:textId="77777777" w:rsidR="001F320B" w:rsidRDefault="001F320B">
      <w:r>
        <w:separator/>
      </w:r>
    </w:p>
  </w:footnote>
  <w:footnote w:type="continuationSeparator" w:id="0">
    <w:p w14:paraId="5F337541" w14:textId="77777777" w:rsidR="001F320B" w:rsidRDefault="001F320B">
      <w:r>
        <w:continuationSeparator/>
      </w:r>
    </w:p>
  </w:footnote>
  <w:footnote w:type="continuationNotice" w:id="1">
    <w:p w14:paraId="5681B4EC" w14:textId="77777777" w:rsidR="001F320B" w:rsidRDefault="001F3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6B7B6595" w:rsidR="005532D6" w:rsidRPr="00315ADB" w:rsidRDefault="00874B72" w:rsidP="0067596F">
    <w:pPr>
      <w:pStyle w:val="Glava"/>
      <w:tabs>
        <w:tab w:val="clear" w:pos="4320"/>
        <w:tab w:val="clear" w:pos="8640"/>
        <w:tab w:val="left" w:pos="1483"/>
        <w:tab w:val="left" w:pos="5925"/>
      </w:tabs>
      <w:ind w:left="227"/>
      <w:rPr>
        <w:position w:val="90"/>
      </w:rPr>
    </w:pPr>
    <w:r>
      <w:rPr>
        <w:noProof/>
      </w:rPr>
      <w:drawing>
        <wp:anchor distT="0" distB="0" distL="114300" distR="114300" simplePos="0" relativeHeight="25165824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58243"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58244"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58242" behindDoc="0" locked="0" layoutInCell="1" allowOverlap="1" wp14:anchorId="6F342062" wp14:editId="0A4247AD">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7C1">
      <w:rPr>
        <w:noProof/>
      </w:rPr>
      <w:drawing>
        <wp:anchor distT="0" distB="0" distL="114300" distR="114300" simplePos="0" relativeHeight="251658241" behindDoc="0" locked="0" layoutInCell="1" allowOverlap="1" wp14:anchorId="154708B5" wp14:editId="3B362132">
          <wp:simplePos x="0" y="0"/>
          <wp:positionH relativeFrom="column">
            <wp:posOffset>88900</wp:posOffset>
          </wp:positionH>
          <wp:positionV relativeFrom="paragraph">
            <wp:posOffset>-82550</wp:posOffset>
          </wp:positionV>
          <wp:extent cx="1098550" cy="546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6D22181F">
              <wp:simplePos x="0" y="0"/>
              <wp:positionH relativeFrom="column">
                <wp:posOffset>1295400</wp:posOffset>
              </wp:positionH>
              <wp:positionV relativeFrom="paragraph">
                <wp:posOffset>78740</wp:posOffset>
              </wp:positionV>
              <wp:extent cx="0" cy="22860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CBC9"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AB6D0D">
      <w:rPr>
        <w:rFonts w:ascii="Book Antiqua" w:hAnsi="Book Antiqua"/>
        <w:smallCaps/>
        <w:position w:val="132"/>
        <w:sz w:val="44"/>
        <w:szCs w:val="44"/>
      </w:rPr>
      <w:t>N</w:t>
    </w:r>
    <w:r w:rsidR="00E94B32">
      <w:rPr>
        <w:rFonts w:ascii="Book Antiqua" w:hAnsi="Book Antiqua"/>
        <w:smallCaps/>
        <w:position w:val="132"/>
        <w:sz w:val="44"/>
        <w:szCs w:val="44"/>
      </w:rPr>
      <w:t>ovic</w:t>
    </w:r>
    <w:r w:rsidR="00AB6D0D">
      <w:rPr>
        <w:rFonts w:ascii="Book Antiqua" w:hAnsi="Book Antiqua"/>
        <w:smallCaps/>
        <w:position w:val="132"/>
        <w:sz w:val="44"/>
        <w:szCs w:val="44"/>
      </w:rPr>
      <w:t>e</w:t>
    </w:r>
    <w:r w:rsidR="0067596F">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0"/>
  </w:num>
  <w:num w:numId="2" w16cid:durableId="1491867749">
    <w:abstractNumId w:val="21"/>
  </w:num>
  <w:num w:numId="3" w16cid:durableId="128205504">
    <w:abstractNumId w:val="7"/>
  </w:num>
  <w:num w:numId="4" w16cid:durableId="654185090">
    <w:abstractNumId w:val="6"/>
  </w:num>
  <w:num w:numId="5" w16cid:durableId="703991625">
    <w:abstractNumId w:val="14"/>
  </w:num>
  <w:num w:numId="6" w16cid:durableId="1793284398">
    <w:abstractNumId w:val="8"/>
  </w:num>
  <w:num w:numId="7" w16cid:durableId="1357462781">
    <w:abstractNumId w:val="9"/>
  </w:num>
  <w:num w:numId="8" w16cid:durableId="485245988">
    <w:abstractNumId w:val="9"/>
  </w:num>
  <w:num w:numId="9" w16cid:durableId="1626351977">
    <w:abstractNumId w:val="0"/>
  </w:num>
  <w:num w:numId="10" w16cid:durableId="900944572">
    <w:abstractNumId w:val="17"/>
  </w:num>
  <w:num w:numId="11" w16cid:durableId="2130471297">
    <w:abstractNumId w:val="4"/>
  </w:num>
  <w:num w:numId="12" w16cid:durableId="1472283269">
    <w:abstractNumId w:val="19"/>
  </w:num>
  <w:num w:numId="13" w16cid:durableId="344940570">
    <w:abstractNumId w:val="11"/>
  </w:num>
  <w:num w:numId="14" w16cid:durableId="646252838">
    <w:abstractNumId w:val="5"/>
  </w:num>
  <w:num w:numId="15" w16cid:durableId="1742294682">
    <w:abstractNumId w:val="3"/>
  </w:num>
  <w:num w:numId="16" w16cid:durableId="931666320">
    <w:abstractNumId w:val="16"/>
  </w:num>
  <w:num w:numId="17" w16cid:durableId="2042514672">
    <w:abstractNumId w:val="10"/>
  </w:num>
  <w:num w:numId="18" w16cid:durableId="1614357352">
    <w:abstractNumId w:val="2"/>
  </w:num>
  <w:num w:numId="19" w16cid:durableId="544760034">
    <w:abstractNumId w:val="18"/>
  </w:num>
  <w:num w:numId="20" w16cid:durableId="92170221">
    <w:abstractNumId w:val="1"/>
  </w:num>
  <w:num w:numId="21" w16cid:durableId="1161697103">
    <w:abstractNumId w:val="15"/>
  </w:num>
  <w:num w:numId="22" w16cid:durableId="1871911448">
    <w:abstractNumId w:val="12"/>
  </w:num>
  <w:num w:numId="23" w16cid:durableId="4389182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1AAE"/>
    <w:rsid w:val="00003759"/>
    <w:rsid w:val="000051E9"/>
    <w:rsid w:val="00005B4D"/>
    <w:rsid w:val="000074D6"/>
    <w:rsid w:val="00007C7C"/>
    <w:rsid w:val="000101F4"/>
    <w:rsid w:val="00010BD4"/>
    <w:rsid w:val="00010F60"/>
    <w:rsid w:val="00014E1E"/>
    <w:rsid w:val="00020674"/>
    <w:rsid w:val="00023A0A"/>
    <w:rsid w:val="00025393"/>
    <w:rsid w:val="00025418"/>
    <w:rsid w:val="00026C65"/>
    <w:rsid w:val="00026D95"/>
    <w:rsid w:val="00027FA5"/>
    <w:rsid w:val="0003033A"/>
    <w:rsid w:val="00031051"/>
    <w:rsid w:val="00031575"/>
    <w:rsid w:val="00031C74"/>
    <w:rsid w:val="00032F07"/>
    <w:rsid w:val="00034D95"/>
    <w:rsid w:val="0003526C"/>
    <w:rsid w:val="000354BC"/>
    <w:rsid w:val="00036696"/>
    <w:rsid w:val="00037870"/>
    <w:rsid w:val="00041352"/>
    <w:rsid w:val="00045203"/>
    <w:rsid w:val="0005038D"/>
    <w:rsid w:val="00050ABA"/>
    <w:rsid w:val="00050DC2"/>
    <w:rsid w:val="00051E29"/>
    <w:rsid w:val="00051F80"/>
    <w:rsid w:val="000523CD"/>
    <w:rsid w:val="00052B3E"/>
    <w:rsid w:val="0005392B"/>
    <w:rsid w:val="000550A2"/>
    <w:rsid w:val="00057098"/>
    <w:rsid w:val="0006148A"/>
    <w:rsid w:val="00061B7F"/>
    <w:rsid w:val="00061B82"/>
    <w:rsid w:val="00062B1A"/>
    <w:rsid w:val="00062C82"/>
    <w:rsid w:val="000645BD"/>
    <w:rsid w:val="00064679"/>
    <w:rsid w:val="00064EF2"/>
    <w:rsid w:val="000662B3"/>
    <w:rsid w:val="000701D8"/>
    <w:rsid w:val="00070A38"/>
    <w:rsid w:val="00072191"/>
    <w:rsid w:val="00073627"/>
    <w:rsid w:val="00074D61"/>
    <w:rsid w:val="000756AC"/>
    <w:rsid w:val="00081158"/>
    <w:rsid w:val="00081406"/>
    <w:rsid w:val="00081DCB"/>
    <w:rsid w:val="00084F44"/>
    <w:rsid w:val="0008510A"/>
    <w:rsid w:val="00085E9D"/>
    <w:rsid w:val="00086AA4"/>
    <w:rsid w:val="0009130A"/>
    <w:rsid w:val="00092664"/>
    <w:rsid w:val="00093E25"/>
    <w:rsid w:val="0009778A"/>
    <w:rsid w:val="00097C38"/>
    <w:rsid w:val="000A04CE"/>
    <w:rsid w:val="000A1066"/>
    <w:rsid w:val="000A12EF"/>
    <w:rsid w:val="000A145F"/>
    <w:rsid w:val="000A35F8"/>
    <w:rsid w:val="000A4040"/>
    <w:rsid w:val="000A6F8B"/>
    <w:rsid w:val="000A71EA"/>
    <w:rsid w:val="000B1108"/>
    <w:rsid w:val="000B2060"/>
    <w:rsid w:val="000B20AF"/>
    <w:rsid w:val="000B554A"/>
    <w:rsid w:val="000B68CF"/>
    <w:rsid w:val="000B69E9"/>
    <w:rsid w:val="000C041C"/>
    <w:rsid w:val="000C0AC9"/>
    <w:rsid w:val="000C239A"/>
    <w:rsid w:val="000C2461"/>
    <w:rsid w:val="000C3843"/>
    <w:rsid w:val="000C3BFB"/>
    <w:rsid w:val="000C4193"/>
    <w:rsid w:val="000C42E8"/>
    <w:rsid w:val="000C4FA1"/>
    <w:rsid w:val="000C50EF"/>
    <w:rsid w:val="000C66D1"/>
    <w:rsid w:val="000D12D3"/>
    <w:rsid w:val="000D18B7"/>
    <w:rsid w:val="000D1F2C"/>
    <w:rsid w:val="000E2171"/>
    <w:rsid w:val="000E2487"/>
    <w:rsid w:val="000E2CE6"/>
    <w:rsid w:val="000E4570"/>
    <w:rsid w:val="000E4A32"/>
    <w:rsid w:val="000E5E21"/>
    <w:rsid w:val="000E666E"/>
    <w:rsid w:val="000F44DE"/>
    <w:rsid w:val="000F4C93"/>
    <w:rsid w:val="00101713"/>
    <w:rsid w:val="00101ADF"/>
    <w:rsid w:val="00102B22"/>
    <w:rsid w:val="001033CB"/>
    <w:rsid w:val="001043E5"/>
    <w:rsid w:val="001059D2"/>
    <w:rsid w:val="00106474"/>
    <w:rsid w:val="00107AA3"/>
    <w:rsid w:val="00110985"/>
    <w:rsid w:val="00114532"/>
    <w:rsid w:val="00115E6A"/>
    <w:rsid w:val="001201B5"/>
    <w:rsid w:val="001201D1"/>
    <w:rsid w:val="00121507"/>
    <w:rsid w:val="00123596"/>
    <w:rsid w:val="001236DC"/>
    <w:rsid w:val="00123CE0"/>
    <w:rsid w:val="0012432B"/>
    <w:rsid w:val="00124E70"/>
    <w:rsid w:val="001257CC"/>
    <w:rsid w:val="00127CD0"/>
    <w:rsid w:val="00127D59"/>
    <w:rsid w:val="00127D66"/>
    <w:rsid w:val="001301FD"/>
    <w:rsid w:val="0013102B"/>
    <w:rsid w:val="00131103"/>
    <w:rsid w:val="00131548"/>
    <w:rsid w:val="00131DAD"/>
    <w:rsid w:val="0013348A"/>
    <w:rsid w:val="00133E47"/>
    <w:rsid w:val="00134150"/>
    <w:rsid w:val="001351FE"/>
    <w:rsid w:val="00135451"/>
    <w:rsid w:val="0013623D"/>
    <w:rsid w:val="001366DC"/>
    <w:rsid w:val="00136DEA"/>
    <w:rsid w:val="00137154"/>
    <w:rsid w:val="00140056"/>
    <w:rsid w:val="00141293"/>
    <w:rsid w:val="001413CE"/>
    <w:rsid w:val="001435EF"/>
    <w:rsid w:val="00143867"/>
    <w:rsid w:val="00147882"/>
    <w:rsid w:val="001530D1"/>
    <w:rsid w:val="00154551"/>
    <w:rsid w:val="00155444"/>
    <w:rsid w:val="00155C9C"/>
    <w:rsid w:val="00155CA2"/>
    <w:rsid w:val="001600A8"/>
    <w:rsid w:val="00160D85"/>
    <w:rsid w:val="00160E88"/>
    <w:rsid w:val="0016219E"/>
    <w:rsid w:val="00162322"/>
    <w:rsid w:val="00171A9E"/>
    <w:rsid w:val="00171ACD"/>
    <w:rsid w:val="00172FFE"/>
    <w:rsid w:val="00175D64"/>
    <w:rsid w:val="00181B19"/>
    <w:rsid w:val="0018256F"/>
    <w:rsid w:val="00185D28"/>
    <w:rsid w:val="00190774"/>
    <w:rsid w:val="00190BBD"/>
    <w:rsid w:val="00191E20"/>
    <w:rsid w:val="00192957"/>
    <w:rsid w:val="00193C57"/>
    <w:rsid w:val="00193DBC"/>
    <w:rsid w:val="00194834"/>
    <w:rsid w:val="0019593D"/>
    <w:rsid w:val="00195CDF"/>
    <w:rsid w:val="001A0356"/>
    <w:rsid w:val="001A20B8"/>
    <w:rsid w:val="001A2415"/>
    <w:rsid w:val="001A286C"/>
    <w:rsid w:val="001A340C"/>
    <w:rsid w:val="001A3A42"/>
    <w:rsid w:val="001A57BF"/>
    <w:rsid w:val="001A5C5E"/>
    <w:rsid w:val="001A6C36"/>
    <w:rsid w:val="001A7172"/>
    <w:rsid w:val="001B01B7"/>
    <w:rsid w:val="001B0A2C"/>
    <w:rsid w:val="001B1131"/>
    <w:rsid w:val="001B1BA9"/>
    <w:rsid w:val="001B2EC9"/>
    <w:rsid w:val="001B331D"/>
    <w:rsid w:val="001B406E"/>
    <w:rsid w:val="001B4CB7"/>
    <w:rsid w:val="001B55FC"/>
    <w:rsid w:val="001B6874"/>
    <w:rsid w:val="001C1190"/>
    <w:rsid w:val="001C16AB"/>
    <w:rsid w:val="001C1755"/>
    <w:rsid w:val="001C20BD"/>
    <w:rsid w:val="001C2C98"/>
    <w:rsid w:val="001C37F5"/>
    <w:rsid w:val="001C4203"/>
    <w:rsid w:val="001C5B8D"/>
    <w:rsid w:val="001C655C"/>
    <w:rsid w:val="001C66B0"/>
    <w:rsid w:val="001C6BC3"/>
    <w:rsid w:val="001C6ED4"/>
    <w:rsid w:val="001D0C27"/>
    <w:rsid w:val="001D2E3D"/>
    <w:rsid w:val="001D4073"/>
    <w:rsid w:val="001D5206"/>
    <w:rsid w:val="001D528F"/>
    <w:rsid w:val="001E1901"/>
    <w:rsid w:val="001E2533"/>
    <w:rsid w:val="001E4705"/>
    <w:rsid w:val="001E6922"/>
    <w:rsid w:val="001E6C4E"/>
    <w:rsid w:val="001E72EC"/>
    <w:rsid w:val="001E79B7"/>
    <w:rsid w:val="001E7BD9"/>
    <w:rsid w:val="001F09BA"/>
    <w:rsid w:val="001F0BD5"/>
    <w:rsid w:val="001F18F3"/>
    <w:rsid w:val="001F1FBC"/>
    <w:rsid w:val="001F320B"/>
    <w:rsid w:val="001F3F33"/>
    <w:rsid w:val="001F5A85"/>
    <w:rsid w:val="0020613C"/>
    <w:rsid w:val="00206339"/>
    <w:rsid w:val="00207A05"/>
    <w:rsid w:val="002107C1"/>
    <w:rsid w:val="00213D38"/>
    <w:rsid w:val="00213DD2"/>
    <w:rsid w:val="00215362"/>
    <w:rsid w:val="00215EAD"/>
    <w:rsid w:val="002167E1"/>
    <w:rsid w:val="002172D5"/>
    <w:rsid w:val="00217D69"/>
    <w:rsid w:val="00221070"/>
    <w:rsid w:val="00221C79"/>
    <w:rsid w:val="00221EDC"/>
    <w:rsid w:val="0022223F"/>
    <w:rsid w:val="00222DEE"/>
    <w:rsid w:val="0022307B"/>
    <w:rsid w:val="00223283"/>
    <w:rsid w:val="00223525"/>
    <w:rsid w:val="00223DD6"/>
    <w:rsid w:val="002262AF"/>
    <w:rsid w:val="0022662A"/>
    <w:rsid w:val="002275CB"/>
    <w:rsid w:val="002307BD"/>
    <w:rsid w:val="00232317"/>
    <w:rsid w:val="002372F5"/>
    <w:rsid w:val="0024027A"/>
    <w:rsid w:val="00240E0D"/>
    <w:rsid w:val="00240FF7"/>
    <w:rsid w:val="00242727"/>
    <w:rsid w:val="0024651D"/>
    <w:rsid w:val="00246C78"/>
    <w:rsid w:val="002476C3"/>
    <w:rsid w:val="00247963"/>
    <w:rsid w:val="00252CDC"/>
    <w:rsid w:val="00252D4B"/>
    <w:rsid w:val="002545BB"/>
    <w:rsid w:val="00255E7C"/>
    <w:rsid w:val="00256E48"/>
    <w:rsid w:val="00257953"/>
    <w:rsid w:val="00260B2D"/>
    <w:rsid w:val="002619D0"/>
    <w:rsid w:val="00261C9B"/>
    <w:rsid w:val="0026407D"/>
    <w:rsid w:val="00264222"/>
    <w:rsid w:val="0026576F"/>
    <w:rsid w:val="002662AF"/>
    <w:rsid w:val="00267883"/>
    <w:rsid w:val="00271E5E"/>
    <w:rsid w:val="00272EDC"/>
    <w:rsid w:val="00274146"/>
    <w:rsid w:val="00276357"/>
    <w:rsid w:val="002768C4"/>
    <w:rsid w:val="00277942"/>
    <w:rsid w:val="00277C71"/>
    <w:rsid w:val="00280FCB"/>
    <w:rsid w:val="00281A92"/>
    <w:rsid w:val="0028232A"/>
    <w:rsid w:val="0028435B"/>
    <w:rsid w:val="00285D93"/>
    <w:rsid w:val="00286103"/>
    <w:rsid w:val="0028765A"/>
    <w:rsid w:val="002877C5"/>
    <w:rsid w:val="002914E9"/>
    <w:rsid w:val="00291F94"/>
    <w:rsid w:val="002945B8"/>
    <w:rsid w:val="00297DC6"/>
    <w:rsid w:val="002A434B"/>
    <w:rsid w:val="002A5218"/>
    <w:rsid w:val="002A79D6"/>
    <w:rsid w:val="002B2048"/>
    <w:rsid w:val="002B2325"/>
    <w:rsid w:val="002B372A"/>
    <w:rsid w:val="002B40FB"/>
    <w:rsid w:val="002B47BD"/>
    <w:rsid w:val="002B5FFA"/>
    <w:rsid w:val="002B69FA"/>
    <w:rsid w:val="002B6C32"/>
    <w:rsid w:val="002B70EC"/>
    <w:rsid w:val="002C1691"/>
    <w:rsid w:val="002C1C01"/>
    <w:rsid w:val="002C330C"/>
    <w:rsid w:val="002C70F2"/>
    <w:rsid w:val="002D07A1"/>
    <w:rsid w:val="002D1487"/>
    <w:rsid w:val="002D1C7A"/>
    <w:rsid w:val="002D30F8"/>
    <w:rsid w:val="002D440D"/>
    <w:rsid w:val="002D6216"/>
    <w:rsid w:val="002D7077"/>
    <w:rsid w:val="002D74A8"/>
    <w:rsid w:val="002E06E6"/>
    <w:rsid w:val="002E216C"/>
    <w:rsid w:val="002E2BA7"/>
    <w:rsid w:val="002E2E80"/>
    <w:rsid w:val="002E3FA5"/>
    <w:rsid w:val="002E59B9"/>
    <w:rsid w:val="002E7D6A"/>
    <w:rsid w:val="002F0D24"/>
    <w:rsid w:val="002F341F"/>
    <w:rsid w:val="002F4C3E"/>
    <w:rsid w:val="002F679B"/>
    <w:rsid w:val="003007BB"/>
    <w:rsid w:val="00300EF9"/>
    <w:rsid w:val="0030298F"/>
    <w:rsid w:val="00304C4A"/>
    <w:rsid w:val="00311374"/>
    <w:rsid w:val="0031329E"/>
    <w:rsid w:val="003149AE"/>
    <w:rsid w:val="00315ADB"/>
    <w:rsid w:val="00316C15"/>
    <w:rsid w:val="00317F04"/>
    <w:rsid w:val="00320750"/>
    <w:rsid w:val="00323611"/>
    <w:rsid w:val="003252BB"/>
    <w:rsid w:val="00325583"/>
    <w:rsid w:val="00326D8D"/>
    <w:rsid w:val="003314BF"/>
    <w:rsid w:val="0033270A"/>
    <w:rsid w:val="00332D0E"/>
    <w:rsid w:val="00335B2D"/>
    <w:rsid w:val="00335C97"/>
    <w:rsid w:val="00340904"/>
    <w:rsid w:val="0034157D"/>
    <w:rsid w:val="00341E2F"/>
    <w:rsid w:val="00342744"/>
    <w:rsid w:val="00343269"/>
    <w:rsid w:val="003434A0"/>
    <w:rsid w:val="0034405D"/>
    <w:rsid w:val="00344529"/>
    <w:rsid w:val="00345A4B"/>
    <w:rsid w:val="00345EE2"/>
    <w:rsid w:val="003510C6"/>
    <w:rsid w:val="00353395"/>
    <w:rsid w:val="003541DD"/>
    <w:rsid w:val="003556DD"/>
    <w:rsid w:val="00355CC4"/>
    <w:rsid w:val="00356BF8"/>
    <w:rsid w:val="003601E0"/>
    <w:rsid w:val="00361384"/>
    <w:rsid w:val="003623A2"/>
    <w:rsid w:val="00363BBB"/>
    <w:rsid w:val="00364401"/>
    <w:rsid w:val="00364704"/>
    <w:rsid w:val="00364F83"/>
    <w:rsid w:val="00366141"/>
    <w:rsid w:val="00366687"/>
    <w:rsid w:val="00366E91"/>
    <w:rsid w:val="003704D5"/>
    <w:rsid w:val="00370F0D"/>
    <w:rsid w:val="00373ECE"/>
    <w:rsid w:val="00374C05"/>
    <w:rsid w:val="00376E21"/>
    <w:rsid w:val="00377406"/>
    <w:rsid w:val="00380A79"/>
    <w:rsid w:val="00380F2A"/>
    <w:rsid w:val="003814A4"/>
    <w:rsid w:val="00381ED2"/>
    <w:rsid w:val="00381EF2"/>
    <w:rsid w:val="003823A5"/>
    <w:rsid w:val="003842DA"/>
    <w:rsid w:val="003842E4"/>
    <w:rsid w:val="00384341"/>
    <w:rsid w:val="00384B13"/>
    <w:rsid w:val="0038502A"/>
    <w:rsid w:val="003855E4"/>
    <w:rsid w:val="003870DD"/>
    <w:rsid w:val="00394072"/>
    <w:rsid w:val="00394BA8"/>
    <w:rsid w:val="00395200"/>
    <w:rsid w:val="0039662F"/>
    <w:rsid w:val="003A367C"/>
    <w:rsid w:val="003A3733"/>
    <w:rsid w:val="003A4888"/>
    <w:rsid w:val="003A50EF"/>
    <w:rsid w:val="003A61BF"/>
    <w:rsid w:val="003B0549"/>
    <w:rsid w:val="003B0630"/>
    <w:rsid w:val="003B0F65"/>
    <w:rsid w:val="003B25FA"/>
    <w:rsid w:val="003B2FBC"/>
    <w:rsid w:val="003B445D"/>
    <w:rsid w:val="003B4EA9"/>
    <w:rsid w:val="003B5885"/>
    <w:rsid w:val="003B66E5"/>
    <w:rsid w:val="003B6D5E"/>
    <w:rsid w:val="003C01F9"/>
    <w:rsid w:val="003C0F90"/>
    <w:rsid w:val="003C1DE6"/>
    <w:rsid w:val="003C3D6B"/>
    <w:rsid w:val="003C42AB"/>
    <w:rsid w:val="003C50C1"/>
    <w:rsid w:val="003C50D3"/>
    <w:rsid w:val="003C7DB4"/>
    <w:rsid w:val="003C7F26"/>
    <w:rsid w:val="003D19E2"/>
    <w:rsid w:val="003D2419"/>
    <w:rsid w:val="003E107E"/>
    <w:rsid w:val="003E162D"/>
    <w:rsid w:val="003E17DD"/>
    <w:rsid w:val="003E1D03"/>
    <w:rsid w:val="003E31B8"/>
    <w:rsid w:val="003E745A"/>
    <w:rsid w:val="003E7D05"/>
    <w:rsid w:val="003F0415"/>
    <w:rsid w:val="003F1464"/>
    <w:rsid w:val="00401693"/>
    <w:rsid w:val="00401A9C"/>
    <w:rsid w:val="004030DD"/>
    <w:rsid w:val="0040358A"/>
    <w:rsid w:val="004045F8"/>
    <w:rsid w:val="00404B2B"/>
    <w:rsid w:val="004063B2"/>
    <w:rsid w:val="00406ECB"/>
    <w:rsid w:val="0040759F"/>
    <w:rsid w:val="004079AE"/>
    <w:rsid w:val="00407B03"/>
    <w:rsid w:val="00410DB0"/>
    <w:rsid w:val="00411C7F"/>
    <w:rsid w:val="00412D3F"/>
    <w:rsid w:val="004130C6"/>
    <w:rsid w:val="004133C6"/>
    <w:rsid w:val="00413F8E"/>
    <w:rsid w:val="0041513E"/>
    <w:rsid w:val="004151E2"/>
    <w:rsid w:val="00415545"/>
    <w:rsid w:val="00415661"/>
    <w:rsid w:val="00415AD4"/>
    <w:rsid w:val="00415C13"/>
    <w:rsid w:val="00416EBB"/>
    <w:rsid w:val="0042177A"/>
    <w:rsid w:val="004217E8"/>
    <w:rsid w:val="00421B0E"/>
    <w:rsid w:val="00422DF4"/>
    <w:rsid w:val="00423214"/>
    <w:rsid w:val="00423D68"/>
    <w:rsid w:val="00424F01"/>
    <w:rsid w:val="00424FD5"/>
    <w:rsid w:val="00427BD2"/>
    <w:rsid w:val="00430428"/>
    <w:rsid w:val="004304C4"/>
    <w:rsid w:val="00430C1F"/>
    <w:rsid w:val="00432AA3"/>
    <w:rsid w:val="004338B1"/>
    <w:rsid w:val="00435981"/>
    <w:rsid w:val="00435D77"/>
    <w:rsid w:val="0043633D"/>
    <w:rsid w:val="004372FE"/>
    <w:rsid w:val="004411C3"/>
    <w:rsid w:val="00441411"/>
    <w:rsid w:val="0044272A"/>
    <w:rsid w:val="00444C97"/>
    <w:rsid w:val="00445E35"/>
    <w:rsid w:val="00447CDE"/>
    <w:rsid w:val="00451355"/>
    <w:rsid w:val="0045165E"/>
    <w:rsid w:val="00455AA5"/>
    <w:rsid w:val="00455BD3"/>
    <w:rsid w:val="00455C89"/>
    <w:rsid w:val="00460FC5"/>
    <w:rsid w:val="0046169E"/>
    <w:rsid w:val="00461E2F"/>
    <w:rsid w:val="00462C50"/>
    <w:rsid w:val="004669C3"/>
    <w:rsid w:val="00466F7F"/>
    <w:rsid w:val="00467BE9"/>
    <w:rsid w:val="00471810"/>
    <w:rsid w:val="00472A82"/>
    <w:rsid w:val="0047444C"/>
    <w:rsid w:val="00474A78"/>
    <w:rsid w:val="004751A1"/>
    <w:rsid w:val="004752EA"/>
    <w:rsid w:val="0047779F"/>
    <w:rsid w:val="00481299"/>
    <w:rsid w:val="004812B9"/>
    <w:rsid w:val="0048215F"/>
    <w:rsid w:val="00482F56"/>
    <w:rsid w:val="00486812"/>
    <w:rsid w:val="004914E1"/>
    <w:rsid w:val="0049188E"/>
    <w:rsid w:val="00491BC9"/>
    <w:rsid w:val="00491CD8"/>
    <w:rsid w:val="00493988"/>
    <w:rsid w:val="00493DBB"/>
    <w:rsid w:val="004942FC"/>
    <w:rsid w:val="00497B13"/>
    <w:rsid w:val="004A3BAB"/>
    <w:rsid w:val="004A5282"/>
    <w:rsid w:val="004A7953"/>
    <w:rsid w:val="004B04AD"/>
    <w:rsid w:val="004B0AE2"/>
    <w:rsid w:val="004B3F98"/>
    <w:rsid w:val="004B47F8"/>
    <w:rsid w:val="004B5018"/>
    <w:rsid w:val="004B5BD3"/>
    <w:rsid w:val="004B5FF7"/>
    <w:rsid w:val="004B7656"/>
    <w:rsid w:val="004C13B7"/>
    <w:rsid w:val="004C1E14"/>
    <w:rsid w:val="004C276F"/>
    <w:rsid w:val="004C2A25"/>
    <w:rsid w:val="004C36D6"/>
    <w:rsid w:val="004C417D"/>
    <w:rsid w:val="004C4A2C"/>
    <w:rsid w:val="004C6146"/>
    <w:rsid w:val="004D04A4"/>
    <w:rsid w:val="004D127F"/>
    <w:rsid w:val="004D2FD6"/>
    <w:rsid w:val="004D3261"/>
    <w:rsid w:val="004D3566"/>
    <w:rsid w:val="004D3952"/>
    <w:rsid w:val="004D4008"/>
    <w:rsid w:val="004D5B78"/>
    <w:rsid w:val="004D5F45"/>
    <w:rsid w:val="004E08E4"/>
    <w:rsid w:val="004E1BF9"/>
    <w:rsid w:val="004E21AA"/>
    <w:rsid w:val="004E242D"/>
    <w:rsid w:val="004E33DD"/>
    <w:rsid w:val="004E4F80"/>
    <w:rsid w:val="004E6187"/>
    <w:rsid w:val="004E6A44"/>
    <w:rsid w:val="004F15EE"/>
    <w:rsid w:val="004F1A2D"/>
    <w:rsid w:val="004F221B"/>
    <w:rsid w:val="004F2398"/>
    <w:rsid w:val="004F24C3"/>
    <w:rsid w:val="004F24F4"/>
    <w:rsid w:val="004F2EF8"/>
    <w:rsid w:val="004F2F0A"/>
    <w:rsid w:val="004F2FE7"/>
    <w:rsid w:val="004F3C04"/>
    <w:rsid w:val="004F5E8D"/>
    <w:rsid w:val="004F6291"/>
    <w:rsid w:val="004F6A22"/>
    <w:rsid w:val="004F7442"/>
    <w:rsid w:val="005006C1"/>
    <w:rsid w:val="00502B4A"/>
    <w:rsid w:val="0050430A"/>
    <w:rsid w:val="00504BEB"/>
    <w:rsid w:val="005062CA"/>
    <w:rsid w:val="005117EA"/>
    <w:rsid w:val="00512606"/>
    <w:rsid w:val="005126A9"/>
    <w:rsid w:val="005130C0"/>
    <w:rsid w:val="005139BA"/>
    <w:rsid w:val="00516833"/>
    <w:rsid w:val="0051693F"/>
    <w:rsid w:val="00517AC8"/>
    <w:rsid w:val="005200CC"/>
    <w:rsid w:val="005202FB"/>
    <w:rsid w:val="0052113C"/>
    <w:rsid w:val="005214A1"/>
    <w:rsid w:val="005258C1"/>
    <w:rsid w:val="005263AE"/>
    <w:rsid w:val="005268F9"/>
    <w:rsid w:val="0053055B"/>
    <w:rsid w:val="005309DE"/>
    <w:rsid w:val="005351E6"/>
    <w:rsid w:val="00540F54"/>
    <w:rsid w:val="005424E4"/>
    <w:rsid w:val="00542F5D"/>
    <w:rsid w:val="00543C63"/>
    <w:rsid w:val="0054622C"/>
    <w:rsid w:val="00546FF2"/>
    <w:rsid w:val="00547A38"/>
    <w:rsid w:val="00551911"/>
    <w:rsid w:val="0055215C"/>
    <w:rsid w:val="00553182"/>
    <w:rsid w:val="005532D6"/>
    <w:rsid w:val="00553813"/>
    <w:rsid w:val="0055402F"/>
    <w:rsid w:val="00556DC8"/>
    <w:rsid w:val="0056147C"/>
    <w:rsid w:val="00561A2E"/>
    <w:rsid w:val="00562BE2"/>
    <w:rsid w:val="00562D1C"/>
    <w:rsid w:val="00563304"/>
    <w:rsid w:val="0056397B"/>
    <w:rsid w:val="00564B7F"/>
    <w:rsid w:val="005654AD"/>
    <w:rsid w:val="005663D7"/>
    <w:rsid w:val="00575317"/>
    <w:rsid w:val="0057574A"/>
    <w:rsid w:val="00575875"/>
    <w:rsid w:val="00575C59"/>
    <w:rsid w:val="005767A5"/>
    <w:rsid w:val="005774B9"/>
    <w:rsid w:val="00584473"/>
    <w:rsid w:val="00584FAA"/>
    <w:rsid w:val="0058508F"/>
    <w:rsid w:val="00586472"/>
    <w:rsid w:val="00590266"/>
    <w:rsid w:val="0059086B"/>
    <w:rsid w:val="0059156F"/>
    <w:rsid w:val="005915CC"/>
    <w:rsid w:val="00591CEC"/>
    <w:rsid w:val="0059221F"/>
    <w:rsid w:val="00592286"/>
    <w:rsid w:val="0059347B"/>
    <w:rsid w:val="005952A7"/>
    <w:rsid w:val="0059689C"/>
    <w:rsid w:val="0059696F"/>
    <w:rsid w:val="00597098"/>
    <w:rsid w:val="005A0B62"/>
    <w:rsid w:val="005A357F"/>
    <w:rsid w:val="005A3E17"/>
    <w:rsid w:val="005A47CF"/>
    <w:rsid w:val="005B06EB"/>
    <w:rsid w:val="005B0E48"/>
    <w:rsid w:val="005B10F6"/>
    <w:rsid w:val="005B1897"/>
    <w:rsid w:val="005B2CBB"/>
    <w:rsid w:val="005B3C92"/>
    <w:rsid w:val="005B61E6"/>
    <w:rsid w:val="005B767B"/>
    <w:rsid w:val="005B7CAD"/>
    <w:rsid w:val="005C3BC5"/>
    <w:rsid w:val="005C57B4"/>
    <w:rsid w:val="005C691D"/>
    <w:rsid w:val="005D1937"/>
    <w:rsid w:val="005D1A74"/>
    <w:rsid w:val="005D2427"/>
    <w:rsid w:val="005D331F"/>
    <w:rsid w:val="005D5DC7"/>
    <w:rsid w:val="005D6699"/>
    <w:rsid w:val="005D70B0"/>
    <w:rsid w:val="005E00E0"/>
    <w:rsid w:val="005E1365"/>
    <w:rsid w:val="005E1473"/>
    <w:rsid w:val="005E147E"/>
    <w:rsid w:val="005E1A5C"/>
    <w:rsid w:val="005E59BD"/>
    <w:rsid w:val="005E5C7E"/>
    <w:rsid w:val="005E7C82"/>
    <w:rsid w:val="005F0F4D"/>
    <w:rsid w:val="005F1F3D"/>
    <w:rsid w:val="005F6524"/>
    <w:rsid w:val="005F7339"/>
    <w:rsid w:val="005F7816"/>
    <w:rsid w:val="006005CE"/>
    <w:rsid w:val="00602115"/>
    <w:rsid w:val="00602299"/>
    <w:rsid w:val="00603EA7"/>
    <w:rsid w:val="00603F42"/>
    <w:rsid w:val="00604B77"/>
    <w:rsid w:val="00604C9D"/>
    <w:rsid w:val="00605894"/>
    <w:rsid w:val="0060666E"/>
    <w:rsid w:val="00611308"/>
    <w:rsid w:val="00612E57"/>
    <w:rsid w:val="0061376F"/>
    <w:rsid w:val="006144F6"/>
    <w:rsid w:val="00616A1B"/>
    <w:rsid w:val="006170CF"/>
    <w:rsid w:val="00620C14"/>
    <w:rsid w:val="006233B7"/>
    <w:rsid w:val="00623727"/>
    <w:rsid w:val="006239E7"/>
    <w:rsid w:val="00624634"/>
    <w:rsid w:val="006252D5"/>
    <w:rsid w:val="00625D68"/>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B68"/>
    <w:rsid w:val="0064023A"/>
    <w:rsid w:val="006409F5"/>
    <w:rsid w:val="00640D03"/>
    <w:rsid w:val="00641656"/>
    <w:rsid w:val="00641735"/>
    <w:rsid w:val="00641DA1"/>
    <w:rsid w:val="0064408E"/>
    <w:rsid w:val="00646AD4"/>
    <w:rsid w:val="006511A7"/>
    <w:rsid w:val="0065251D"/>
    <w:rsid w:val="00654F6F"/>
    <w:rsid w:val="00656121"/>
    <w:rsid w:val="0066189D"/>
    <w:rsid w:val="00661A4F"/>
    <w:rsid w:val="00662773"/>
    <w:rsid w:val="00662A88"/>
    <w:rsid w:val="00662D88"/>
    <w:rsid w:val="00663B1B"/>
    <w:rsid w:val="00667110"/>
    <w:rsid w:val="0066753A"/>
    <w:rsid w:val="00667584"/>
    <w:rsid w:val="006718FD"/>
    <w:rsid w:val="00671E3A"/>
    <w:rsid w:val="00671F0B"/>
    <w:rsid w:val="00672380"/>
    <w:rsid w:val="00673C77"/>
    <w:rsid w:val="00674D79"/>
    <w:rsid w:val="00675933"/>
    <w:rsid w:val="0067596F"/>
    <w:rsid w:val="00675D64"/>
    <w:rsid w:val="00677470"/>
    <w:rsid w:val="00677A84"/>
    <w:rsid w:val="00680A6C"/>
    <w:rsid w:val="00680D9A"/>
    <w:rsid w:val="006812C0"/>
    <w:rsid w:val="00682BA1"/>
    <w:rsid w:val="00684AF8"/>
    <w:rsid w:val="00684DED"/>
    <w:rsid w:val="0068589A"/>
    <w:rsid w:val="00685D3F"/>
    <w:rsid w:val="00685F75"/>
    <w:rsid w:val="00686FC7"/>
    <w:rsid w:val="00690EC1"/>
    <w:rsid w:val="00697034"/>
    <w:rsid w:val="00697AE4"/>
    <w:rsid w:val="006A133A"/>
    <w:rsid w:val="006A2BB5"/>
    <w:rsid w:val="006A3954"/>
    <w:rsid w:val="006A6F13"/>
    <w:rsid w:val="006B085A"/>
    <w:rsid w:val="006B0B0C"/>
    <w:rsid w:val="006B50B8"/>
    <w:rsid w:val="006B5B76"/>
    <w:rsid w:val="006B78F4"/>
    <w:rsid w:val="006B7E2A"/>
    <w:rsid w:val="006C1D7D"/>
    <w:rsid w:val="006C3066"/>
    <w:rsid w:val="006C4105"/>
    <w:rsid w:val="006D0A38"/>
    <w:rsid w:val="006D14E3"/>
    <w:rsid w:val="006D2484"/>
    <w:rsid w:val="006D2734"/>
    <w:rsid w:val="006D35EB"/>
    <w:rsid w:val="006D46BD"/>
    <w:rsid w:val="006D4B4A"/>
    <w:rsid w:val="006D5F7A"/>
    <w:rsid w:val="006F0141"/>
    <w:rsid w:val="006F03B0"/>
    <w:rsid w:val="006F063F"/>
    <w:rsid w:val="006F06F0"/>
    <w:rsid w:val="006F3537"/>
    <w:rsid w:val="006F4619"/>
    <w:rsid w:val="006F6225"/>
    <w:rsid w:val="006F7D36"/>
    <w:rsid w:val="00700F5A"/>
    <w:rsid w:val="00706E00"/>
    <w:rsid w:val="0071132A"/>
    <w:rsid w:val="007116C9"/>
    <w:rsid w:val="00712776"/>
    <w:rsid w:val="007138FB"/>
    <w:rsid w:val="00713B1E"/>
    <w:rsid w:val="007141CE"/>
    <w:rsid w:val="007169BB"/>
    <w:rsid w:val="0072062F"/>
    <w:rsid w:val="0072132B"/>
    <w:rsid w:val="007232AE"/>
    <w:rsid w:val="0072476C"/>
    <w:rsid w:val="00724F9B"/>
    <w:rsid w:val="00725AFE"/>
    <w:rsid w:val="007273C6"/>
    <w:rsid w:val="00730910"/>
    <w:rsid w:val="00730BD2"/>
    <w:rsid w:val="00732759"/>
    <w:rsid w:val="00732A67"/>
    <w:rsid w:val="00732AE5"/>
    <w:rsid w:val="007343A7"/>
    <w:rsid w:val="00734F07"/>
    <w:rsid w:val="00735FBE"/>
    <w:rsid w:val="0073667C"/>
    <w:rsid w:val="0073776C"/>
    <w:rsid w:val="007425A2"/>
    <w:rsid w:val="007435FB"/>
    <w:rsid w:val="00744AD7"/>
    <w:rsid w:val="00744BAE"/>
    <w:rsid w:val="00745104"/>
    <w:rsid w:val="007523A7"/>
    <w:rsid w:val="007533BD"/>
    <w:rsid w:val="00755551"/>
    <w:rsid w:val="00755E22"/>
    <w:rsid w:val="0075653C"/>
    <w:rsid w:val="007576FC"/>
    <w:rsid w:val="00757C96"/>
    <w:rsid w:val="00761B9D"/>
    <w:rsid w:val="00762D26"/>
    <w:rsid w:val="00763057"/>
    <w:rsid w:val="0076400B"/>
    <w:rsid w:val="00765F06"/>
    <w:rsid w:val="00767630"/>
    <w:rsid w:val="00777955"/>
    <w:rsid w:val="00783BC2"/>
    <w:rsid w:val="0078420B"/>
    <w:rsid w:val="00787947"/>
    <w:rsid w:val="00787FAA"/>
    <w:rsid w:val="00790B40"/>
    <w:rsid w:val="0079233E"/>
    <w:rsid w:val="00792EFC"/>
    <w:rsid w:val="00792F49"/>
    <w:rsid w:val="00793A3B"/>
    <w:rsid w:val="00795A85"/>
    <w:rsid w:val="00795D56"/>
    <w:rsid w:val="00796156"/>
    <w:rsid w:val="007A30F0"/>
    <w:rsid w:val="007A3DA4"/>
    <w:rsid w:val="007A43ED"/>
    <w:rsid w:val="007A57A1"/>
    <w:rsid w:val="007A5816"/>
    <w:rsid w:val="007A60F2"/>
    <w:rsid w:val="007A7984"/>
    <w:rsid w:val="007A7C8B"/>
    <w:rsid w:val="007B09FF"/>
    <w:rsid w:val="007B1E98"/>
    <w:rsid w:val="007B274F"/>
    <w:rsid w:val="007B2BF1"/>
    <w:rsid w:val="007B31EF"/>
    <w:rsid w:val="007B35C2"/>
    <w:rsid w:val="007B6B6D"/>
    <w:rsid w:val="007C16F0"/>
    <w:rsid w:val="007C2157"/>
    <w:rsid w:val="007C233A"/>
    <w:rsid w:val="007C2FBE"/>
    <w:rsid w:val="007C4F12"/>
    <w:rsid w:val="007C59D5"/>
    <w:rsid w:val="007D00EE"/>
    <w:rsid w:val="007D1366"/>
    <w:rsid w:val="007D3AA8"/>
    <w:rsid w:val="007D426C"/>
    <w:rsid w:val="007D5CDD"/>
    <w:rsid w:val="007D5CE2"/>
    <w:rsid w:val="007D6507"/>
    <w:rsid w:val="007D6A5E"/>
    <w:rsid w:val="007E0B8C"/>
    <w:rsid w:val="007E1BF7"/>
    <w:rsid w:val="007E1E94"/>
    <w:rsid w:val="007E4169"/>
    <w:rsid w:val="007E4877"/>
    <w:rsid w:val="007E67C6"/>
    <w:rsid w:val="007F215E"/>
    <w:rsid w:val="007F2E29"/>
    <w:rsid w:val="007F3D6F"/>
    <w:rsid w:val="007F78AE"/>
    <w:rsid w:val="007F7BBB"/>
    <w:rsid w:val="00801C48"/>
    <w:rsid w:val="0080374A"/>
    <w:rsid w:val="00804DDE"/>
    <w:rsid w:val="00804F96"/>
    <w:rsid w:val="0080627A"/>
    <w:rsid w:val="00806AB3"/>
    <w:rsid w:val="00806C3D"/>
    <w:rsid w:val="00810793"/>
    <w:rsid w:val="00810DF3"/>
    <w:rsid w:val="00810F9A"/>
    <w:rsid w:val="00811539"/>
    <w:rsid w:val="008115D4"/>
    <w:rsid w:val="0081179E"/>
    <w:rsid w:val="00811F2D"/>
    <w:rsid w:val="008139FB"/>
    <w:rsid w:val="00814C2C"/>
    <w:rsid w:val="00820FE3"/>
    <w:rsid w:val="0082296A"/>
    <w:rsid w:val="00826B7E"/>
    <w:rsid w:val="00827301"/>
    <w:rsid w:val="00827677"/>
    <w:rsid w:val="008301BA"/>
    <w:rsid w:val="0083181A"/>
    <w:rsid w:val="00831B36"/>
    <w:rsid w:val="00837730"/>
    <w:rsid w:val="0084443F"/>
    <w:rsid w:val="008450F6"/>
    <w:rsid w:val="008469DE"/>
    <w:rsid w:val="008519DC"/>
    <w:rsid w:val="00852335"/>
    <w:rsid w:val="00857686"/>
    <w:rsid w:val="00857EAF"/>
    <w:rsid w:val="00857FAE"/>
    <w:rsid w:val="0086082A"/>
    <w:rsid w:val="00861419"/>
    <w:rsid w:val="00862632"/>
    <w:rsid w:val="008654D3"/>
    <w:rsid w:val="00867574"/>
    <w:rsid w:val="00870D68"/>
    <w:rsid w:val="00871519"/>
    <w:rsid w:val="0087438E"/>
    <w:rsid w:val="00874B72"/>
    <w:rsid w:val="00876108"/>
    <w:rsid w:val="00877B5A"/>
    <w:rsid w:val="00877C46"/>
    <w:rsid w:val="0088023E"/>
    <w:rsid w:val="008803F3"/>
    <w:rsid w:val="00880C6D"/>
    <w:rsid w:val="0088389D"/>
    <w:rsid w:val="00886B13"/>
    <w:rsid w:val="00886BE3"/>
    <w:rsid w:val="008873AA"/>
    <w:rsid w:val="00890EDF"/>
    <w:rsid w:val="0089160D"/>
    <w:rsid w:val="00891FA0"/>
    <w:rsid w:val="008921F1"/>
    <w:rsid w:val="00893467"/>
    <w:rsid w:val="008949BC"/>
    <w:rsid w:val="00895573"/>
    <w:rsid w:val="008A1537"/>
    <w:rsid w:val="008A1DF4"/>
    <w:rsid w:val="008A501B"/>
    <w:rsid w:val="008A7A0E"/>
    <w:rsid w:val="008B1653"/>
    <w:rsid w:val="008B1B78"/>
    <w:rsid w:val="008B3670"/>
    <w:rsid w:val="008B4D54"/>
    <w:rsid w:val="008C1037"/>
    <w:rsid w:val="008C108A"/>
    <w:rsid w:val="008C17AB"/>
    <w:rsid w:val="008C205E"/>
    <w:rsid w:val="008C2F25"/>
    <w:rsid w:val="008C4256"/>
    <w:rsid w:val="008C5DEE"/>
    <w:rsid w:val="008C6D0D"/>
    <w:rsid w:val="008C7531"/>
    <w:rsid w:val="008C7774"/>
    <w:rsid w:val="008D26E8"/>
    <w:rsid w:val="008D42F6"/>
    <w:rsid w:val="008D6C02"/>
    <w:rsid w:val="008D73A3"/>
    <w:rsid w:val="008D76E3"/>
    <w:rsid w:val="008D7ABE"/>
    <w:rsid w:val="008E00BF"/>
    <w:rsid w:val="008E1819"/>
    <w:rsid w:val="008E1FF5"/>
    <w:rsid w:val="008E24A9"/>
    <w:rsid w:val="008E311C"/>
    <w:rsid w:val="008E682C"/>
    <w:rsid w:val="008E6C77"/>
    <w:rsid w:val="008E6E59"/>
    <w:rsid w:val="008E7FEC"/>
    <w:rsid w:val="008F0965"/>
    <w:rsid w:val="008F0C09"/>
    <w:rsid w:val="008F1CDC"/>
    <w:rsid w:val="008F2FA0"/>
    <w:rsid w:val="008F359C"/>
    <w:rsid w:val="008F4BEE"/>
    <w:rsid w:val="008F506C"/>
    <w:rsid w:val="008F5240"/>
    <w:rsid w:val="008F5B28"/>
    <w:rsid w:val="008F5F95"/>
    <w:rsid w:val="008F69E6"/>
    <w:rsid w:val="009007C7"/>
    <w:rsid w:val="009011D3"/>
    <w:rsid w:val="00901EE2"/>
    <w:rsid w:val="00901FAC"/>
    <w:rsid w:val="0090369E"/>
    <w:rsid w:val="009036A0"/>
    <w:rsid w:val="0090404C"/>
    <w:rsid w:val="00904777"/>
    <w:rsid w:val="00905663"/>
    <w:rsid w:val="00906CA7"/>
    <w:rsid w:val="00907256"/>
    <w:rsid w:val="00910296"/>
    <w:rsid w:val="009105CF"/>
    <w:rsid w:val="00911414"/>
    <w:rsid w:val="009116C8"/>
    <w:rsid w:val="009119B7"/>
    <w:rsid w:val="00912F95"/>
    <w:rsid w:val="00912FB7"/>
    <w:rsid w:val="00914DBA"/>
    <w:rsid w:val="00915FA5"/>
    <w:rsid w:val="0092086A"/>
    <w:rsid w:val="00921D16"/>
    <w:rsid w:val="009231D9"/>
    <w:rsid w:val="0092659B"/>
    <w:rsid w:val="00926BCC"/>
    <w:rsid w:val="00926D90"/>
    <w:rsid w:val="00927B1A"/>
    <w:rsid w:val="00930838"/>
    <w:rsid w:val="00930DCB"/>
    <w:rsid w:val="00932756"/>
    <w:rsid w:val="00934181"/>
    <w:rsid w:val="0093457F"/>
    <w:rsid w:val="00934A9C"/>
    <w:rsid w:val="0093536F"/>
    <w:rsid w:val="00941160"/>
    <w:rsid w:val="00942B0E"/>
    <w:rsid w:val="00943868"/>
    <w:rsid w:val="009444E6"/>
    <w:rsid w:val="009446ED"/>
    <w:rsid w:val="00944F4C"/>
    <w:rsid w:val="0094524F"/>
    <w:rsid w:val="009474B6"/>
    <w:rsid w:val="009504F8"/>
    <w:rsid w:val="00950887"/>
    <w:rsid w:val="00950B66"/>
    <w:rsid w:val="00952192"/>
    <w:rsid w:val="00952E18"/>
    <w:rsid w:val="0095379E"/>
    <w:rsid w:val="0095508A"/>
    <w:rsid w:val="00955F32"/>
    <w:rsid w:val="00955FD8"/>
    <w:rsid w:val="00957549"/>
    <w:rsid w:val="00957C0B"/>
    <w:rsid w:val="00957DAC"/>
    <w:rsid w:val="00960696"/>
    <w:rsid w:val="009626C5"/>
    <w:rsid w:val="009641B2"/>
    <w:rsid w:val="00965477"/>
    <w:rsid w:val="00966A5F"/>
    <w:rsid w:val="00966AA0"/>
    <w:rsid w:val="009702FA"/>
    <w:rsid w:val="00971321"/>
    <w:rsid w:val="009753AF"/>
    <w:rsid w:val="00977280"/>
    <w:rsid w:val="0098246E"/>
    <w:rsid w:val="009843DD"/>
    <w:rsid w:val="00985052"/>
    <w:rsid w:val="00985A16"/>
    <w:rsid w:val="00987DCD"/>
    <w:rsid w:val="00987F34"/>
    <w:rsid w:val="00991358"/>
    <w:rsid w:val="00992DBE"/>
    <w:rsid w:val="009939AD"/>
    <w:rsid w:val="009942FB"/>
    <w:rsid w:val="00994D9D"/>
    <w:rsid w:val="00994E07"/>
    <w:rsid w:val="00996C17"/>
    <w:rsid w:val="00996C40"/>
    <w:rsid w:val="009972D3"/>
    <w:rsid w:val="009A19D3"/>
    <w:rsid w:val="009A1B98"/>
    <w:rsid w:val="009A4E87"/>
    <w:rsid w:val="009A65B1"/>
    <w:rsid w:val="009A7C0D"/>
    <w:rsid w:val="009B07DF"/>
    <w:rsid w:val="009B3DCF"/>
    <w:rsid w:val="009B4C50"/>
    <w:rsid w:val="009B60A5"/>
    <w:rsid w:val="009B7B82"/>
    <w:rsid w:val="009C1BFC"/>
    <w:rsid w:val="009C2672"/>
    <w:rsid w:val="009C2A64"/>
    <w:rsid w:val="009C2C29"/>
    <w:rsid w:val="009C3A31"/>
    <w:rsid w:val="009C4D24"/>
    <w:rsid w:val="009C4FA1"/>
    <w:rsid w:val="009C73CC"/>
    <w:rsid w:val="009D0C95"/>
    <w:rsid w:val="009D10A8"/>
    <w:rsid w:val="009D2E1E"/>
    <w:rsid w:val="009D3AFC"/>
    <w:rsid w:val="009D4466"/>
    <w:rsid w:val="009D493E"/>
    <w:rsid w:val="009D637D"/>
    <w:rsid w:val="009E03B3"/>
    <w:rsid w:val="009E13D7"/>
    <w:rsid w:val="009E2411"/>
    <w:rsid w:val="009E356D"/>
    <w:rsid w:val="009E378A"/>
    <w:rsid w:val="009E3B22"/>
    <w:rsid w:val="009E7C44"/>
    <w:rsid w:val="009F07C1"/>
    <w:rsid w:val="009F12AA"/>
    <w:rsid w:val="009F156F"/>
    <w:rsid w:val="009F1ECF"/>
    <w:rsid w:val="009F28CE"/>
    <w:rsid w:val="009F41FE"/>
    <w:rsid w:val="009F483F"/>
    <w:rsid w:val="009F58BE"/>
    <w:rsid w:val="009F663D"/>
    <w:rsid w:val="009F6DD5"/>
    <w:rsid w:val="009F79CB"/>
    <w:rsid w:val="00A00C16"/>
    <w:rsid w:val="00A012E6"/>
    <w:rsid w:val="00A014DE"/>
    <w:rsid w:val="00A01F2D"/>
    <w:rsid w:val="00A036EF"/>
    <w:rsid w:val="00A0497B"/>
    <w:rsid w:val="00A065A1"/>
    <w:rsid w:val="00A0759B"/>
    <w:rsid w:val="00A1112F"/>
    <w:rsid w:val="00A12E3D"/>
    <w:rsid w:val="00A13A31"/>
    <w:rsid w:val="00A15423"/>
    <w:rsid w:val="00A15FF5"/>
    <w:rsid w:val="00A16220"/>
    <w:rsid w:val="00A1666A"/>
    <w:rsid w:val="00A17715"/>
    <w:rsid w:val="00A21BD5"/>
    <w:rsid w:val="00A224EA"/>
    <w:rsid w:val="00A23061"/>
    <w:rsid w:val="00A2593C"/>
    <w:rsid w:val="00A26B1F"/>
    <w:rsid w:val="00A27FA4"/>
    <w:rsid w:val="00A31842"/>
    <w:rsid w:val="00A33901"/>
    <w:rsid w:val="00A35123"/>
    <w:rsid w:val="00A35A3A"/>
    <w:rsid w:val="00A360AA"/>
    <w:rsid w:val="00A36A97"/>
    <w:rsid w:val="00A36D4B"/>
    <w:rsid w:val="00A36F90"/>
    <w:rsid w:val="00A36FFB"/>
    <w:rsid w:val="00A37901"/>
    <w:rsid w:val="00A37A6F"/>
    <w:rsid w:val="00A37DB8"/>
    <w:rsid w:val="00A405B6"/>
    <w:rsid w:val="00A41581"/>
    <w:rsid w:val="00A425C2"/>
    <w:rsid w:val="00A43DB2"/>
    <w:rsid w:val="00A44DA1"/>
    <w:rsid w:val="00A46A54"/>
    <w:rsid w:val="00A46D55"/>
    <w:rsid w:val="00A47612"/>
    <w:rsid w:val="00A477EB"/>
    <w:rsid w:val="00A47A70"/>
    <w:rsid w:val="00A50122"/>
    <w:rsid w:val="00A52418"/>
    <w:rsid w:val="00A5273E"/>
    <w:rsid w:val="00A53BC6"/>
    <w:rsid w:val="00A5565C"/>
    <w:rsid w:val="00A560A4"/>
    <w:rsid w:val="00A5696E"/>
    <w:rsid w:val="00A56EDF"/>
    <w:rsid w:val="00A60BCB"/>
    <w:rsid w:val="00A61245"/>
    <w:rsid w:val="00A61CC8"/>
    <w:rsid w:val="00A64978"/>
    <w:rsid w:val="00A65049"/>
    <w:rsid w:val="00A65D38"/>
    <w:rsid w:val="00A67C35"/>
    <w:rsid w:val="00A707B4"/>
    <w:rsid w:val="00A711EB"/>
    <w:rsid w:val="00A71F7A"/>
    <w:rsid w:val="00A7228F"/>
    <w:rsid w:val="00A74FE2"/>
    <w:rsid w:val="00A75909"/>
    <w:rsid w:val="00A826E2"/>
    <w:rsid w:val="00A8332C"/>
    <w:rsid w:val="00A8529F"/>
    <w:rsid w:val="00A857FB"/>
    <w:rsid w:val="00A863DE"/>
    <w:rsid w:val="00A867DD"/>
    <w:rsid w:val="00A86BB6"/>
    <w:rsid w:val="00A86E64"/>
    <w:rsid w:val="00A9030A"/>
    <w:rsid w:val="00A90903"/>
    <w:rsid w:val="00A90CED"/>
    <w:rsid w:val="00A933D8"/>
    <w:rsid w:val="00A9462B"/>
    <w:rsid w:val="00A95974"/>
    <w:rsid w:val="00A96B24"/>
    <w:rsid w:val="00A96BEF"/>
    <w:rsid w:val="00AA0865"/>
    <w:rsid w:val="00AA1770"/>
    <w:rsid w:val="00AA26D4"/>
    <w:rsid w:val="00AA2CAA"/>
    <w:rsid w:val="00AB0FC4"/>
    <w:rsid w:val="00AB2B89"/>
    <w:rsid w:val="00AB3347"/>
    <w:rsid w:val="00AB4019"/>
    <w:rsid w:val="00AB4076"/>
    <w:rsid w:val="00AB6D0D"/>
    <w:rsid w:val="00AB7854"/>
    <w:rsid w:val="00AB7F93"/>
    <w:rsid w:val="00AC0180"/>
    <w:rsid w:val="00AC0854"/>
    <w:rsid w:val="00AC20B6"/>
    <w:rsid w:val="00AC3EE1"/>
    <w:rsid w:val="00AD070A"/>
    <w:rsid w:val="00AD070D"/>
    <w:rsid w:val="00AD0F75"/>
    <w:rsid w:val="00AD3059"/>
    <w:rsid w:val="00AD480B"/>
    <w:rsid w:val="00AD65D5"/>
    <w:rsid w:val="00AE1596"/>
    <w:rsid w:val="00AE25D1"/>
    <w:rsid w:val="00AE2E3D"/>
    <w:rsid w:val="00AE3462"/>
    <w:rsid w:val="00AE5A46"/>
    <w:rsid w:val="00AE73F5"/>
    <w:rsid w:val="00AE7C6E"/>
    <w:rsid w:val="00AF1210"/>
    <w:rsid w:val="00AF2345"/>
    <w:rsid w:val="00AF5840"/>
    <w:rsid w:val="00AF6A89"/>
    <w:rsid w:val="00AF7401"/>
    <w:rsid w:val="00AF7F46"/>
    <w:rsid w:val="00B00355"/>
    <w:rsid w:val="00B00BC8"/>
    <w:rsid w:val="00B00EBE"/>
    <w:rsid w:val="00B01A24"/>
    <w:rsid w:val="00B01C91"/>
    <w:rsid w:val="00B02F7D"/>
    <w:rsid w:val="00B035C6"/>
    <w:rsid w:val="00B03B3E"/>
    <w:rsid w:val="00B0552A"/>
    <w:rsid w:val="00B06337"/>
    <w:rsid w:val="00B10B15"/>
    <w:rsid w:val="00B10FD8"/>
    <w:rsid w:val="00B11842"/>
    <w:rsid w:val="00B14219"/>
    <w:rsid w:val="00B144F2"/>
    <w:rsid w:val="00B14535"/>
    <w:rsid w:val="00B14569"/>
    <w:rsid w:val="00B148E0"/>
    <w:rsid w:val="00B14946"/>
    <w:rsid w:val="00B15DC8"/>
    <w:rsid w:val="00B16798"/>
    <w:rsid w:val="00B22CB2"/>
    <w:rsid w:val="00B23886"/>
    <w:rsid w:val="00B253DF"/>
    <w:rsid w:val="00B2545A"/>
    <w:rsid w:val="00B25615"/>
    <w:rsid w:val="00B261ED"/>
    <w:rsid w:val="00B27525"/>
    <w:rsid w:val="00B27A0C"/>
    <w:rsid w:val="00B30FC8"/>
    <w:rsid w:val="00B325D5"/>
    <w:rsid w:val="00B347BD"/>
    <w:rsid w:val="00B3591A"/>
    <w:rsid w:val="00B36AB8"/>
    <w:rsid w:val="00B41012"/>
    <w:rsid w:val="00B41D24"/>
    <w:rsid w:val="00B4215C"/>
    <w:rsid w:val="00B432F1"/>
    <w:rsid w:val="00B43575"/>
    <w:rsid w:val="00B435F3"/>
    <w:rsid w:val="00B44292"/>
    <w:rsid w:val="00B452AF"/>
    <w:rsid w:val="00B468DC"/>
    <w:rsid w:val="00B50057"/>
    <w:rsid w:val="00B51773"/>
    <w:rsid w:val="00B55811"/>
    <w:rsid w:val="00B569D3"/>
    <w:rsid w:val="00B56DF6"/>
    <w:rsid w:val="00B57C4D"/>
    <w:rsid w:val="00B62C60"/>
    <w:rsid w:val="00B65100"/>
    <w:rsid w:val="00B65257"/>
    <w:rsid w:val="00B6795B"/>
    <w:rsid w:val="00B71F68"/>
    <w:rsid w:val="00B722A7"/>
    <w:rsid w:val="00B75462"/>
    <w:rsid w:val="00B7687D"/>
    <w:rsid w:val="00B77185"/>
    <w:rsid w:val="00B8027E"/>
    <w:rsid w:val="00B813B9"/>
    <w:rsid w:val="00B8146E"/>
    <w:rsid w:val="00B83C2A"/>
    <w:rsid w:val="00B84861"/>
    <w:rsid w:val="00B84FAB"/>
    <w:rsid w:val="00B85B4B"/>
    <w:rsid w:val="00B85CB2"/>
    <w:rsid w:val="00B86BD3"/>
    <w:rsid w:val="00B8784F"/>
    <w:rsid w:val="00B9068F"/>
    <w:rsid w:val="00B93877"/>
    <w:rsid w:val="00B95146"/>
    <w:rsid w:val="00B958F8"/>
    <w:rsid w:val="00B95F90"/>
    <w:rsid w:val="00B9603F"/>
    <w:rsid w:val="00B97052"/>
    <w:rsid w:val="00B9736A"/>
    <w:rsid w:val="00B97428"/>
    <w:rsid w:val="00B97FED"/>
    <w:rsid w:val="00BA2130"/>
    <w:rsid w:val="00BA3937"/>
    <w:rsid w:val="00BA41ED"/>
    <w:rsid w:val="00BA4C90"/>
    <w:rsid w:val="00BA4DD8"/>
    <w:rsid w:val="00BA56D6"/>
    <w:rsid w:val="00BA66EA"/>
    <w:rsid w:val="00BA671A"/>
    <w:rsid w:val="00BA7505"/>
    <w:rsid w:val="00BB03DF"/>
    <w:rsid w:val="00BB1071"/>
    <w:rsid w:val="00BB1EE5"/>
    <w:rsid w:val="00BB3206"/>
    <w:rsid w:val="00BB5689"/>
    <w:rsid w:val="00BB56F0"/>
    <w:rsid w:val="00BB5934"/>
    <w:rsid w:val="00BB71DB"/>
    <w:rsid w:val="00BC0E73"/>
    <w:rsid w:val="00BC45F0"/>
    <w:rsid w:val="00BC7683"/>
    <w:rsid w:val="00BC7C19"/>
    <w:rsid w:val="00BD0F23"/>
    <w:rsid w:val="00BD10D8"/>
    <w:rsid w:val="00BD42D7"/>
    <w:rsid w:val="00BD456E"/>
    <w:rsid w:val="00BD60E2"/>
    <w:rsid w:val="00BE00B6"/>
    <w:rsid w:val="00BE05D4"/>
    <w:rsid w:val="00BE11AE"/>
    <w:rsid w:val="00BE2899"/>
    <w:rsid w:val="00BE2AA4"/>
    <w:rsid w:val="00BE3F21"/>
    <w:rsid w:val="00BE41AC"/>
    <w:rsid w:val="00BE423B"/>
    <w:rsid w:val="00BE4898"/>
    <w:rsid w:val="00BE68DB"/>
    <w:rsid w:val="00BE6C4D"/>
    <w:rsid w:val="00BF1676"/>
    <w:rsid w:val="00BF1B08"/>
    <w:rsid w:val="00BF2F54"/>
    <w:rsid w:val="00BF554A"/>
    <w:rsid w:val="00BF66BF"/>
    <w:rsid w:val="00BF703C"/>
    <w:rsid w:val="00BF7691"/>
    <w:rsid w:val="00BF7B54"/>
    <w:rsid w:val="00C00719"/>
    <w:rsid w:val="00C01C7F"/>
    <w:rsid w:val="00C03D0E"/>
    <w:rsid w:val="00C04076"/>
    <w:rsid w:val="00C05973"/>
    <w:rsid w:val="00C06327"/>
    <w:rsid w:val="00C06A7D"/>
    <w:rsid w:val="00C106CC"/>
    <w:rsid w:val="00C10E61"/>
    <w:rsid w:val="00C12A50"/>
    <w:rsid w:val="00C12DC0"/>
    <w:rsid w:val="00C148FE"/>
    <w:rsid w:val="00C149DC"/>
    <w:rsid w:val="00C1509D"/>
    <w:rsid w:val="00C16A83"/>
    <w:rsid w:val="00C17CE4"/>
    <w:rsid w:val="00C20D8F"/>
    <w:rsid w:val="00C21413"/>
    <w:rsid w:val="00C23D21"/>
    <w:rsid w:val="00C23F2E"/>
    <w:rsid w:val="00C252DA"/>
    <w:rsid w:val="00C25523"/>
    <w:rsid w:val="00C27A4D"/>
    <w:rsid w:val="00C340CA"/>
    <w:rsid w:val="00C35016"/>
    <w:rsid w:val="00C37035"/>
    <w:rsid w:val="00C40A1E"/>
    <w:rsid w:val="00C40C9E"/>
    <w:rsid w:val="00C412A8"/>
    <w:rsid w:val="00C4399C"/>
    <w:rsid w:val="00C45738"/>
    <w:rsid w:val="00C45B8B"/>
    <w:rsid w:val="00C46304"/>
    <w:rsid w:val="00C470D3"/>
    <w:rsid w:val="00C50FCE"/>
    <w:rsid w:val="00C53C57"/>
    <w:rsid w:val="00C53CED"/>
    <w:rsid w:val="00C53E86"/>
    <w:rsid w:val="00C55117"/>
    <w:rsid w:val="00C56382"/>
    <w:rsid w:val="00C5669D"/>
    <w:rsid w:val="00C60368"/>
    <w:rsid w:val="00C605F5"/>
    <w:rsid w:val="00C616BD"/>
    <w:rsid w:val="00C64C92"/>
    <w:rsid w:val="00C64F37"/>
    <w:rsid w:val="00C6725B"/>
    <w:rsid w:val="00C7464B"/>
    <w:rsid w:val="00C752A3"/>
    <w:rsid w:val="00C757A2"/>
    <w:rsid w:val="00C759A1"/>
    <w:rsid w:val="00C76743"/>
    <w:rsid w:val="00C76E15"/>
    <w:rsid w:val="00C77852"/>
    <w:rsid w:val="00C806F9"/>
    <w:rsid w:val="00C82F43"/>
    <w:rsid w:val="00C82FA3"/>
    <w:rsid w:val="00C849C1"/>
    <w:rsid w:val="00C850EE"/>
    <w:rsid w:val="00C87226"/>
    <w:rsid w:val="00C8770F"/>
    <w:rsid w:val="00C879E4"/>
    <w:rsid w:val="00C91872"/>
    <w:rsid w:val="00C92550"/>
    <w:rsid w:val="00C94476"/>
    <w:rsid w:val="00C949E6"/>
    <w:rsid w:val="00CA0689"/>
    <w:rsid w:val="00CA176E"/>
    <w:rsid w:val="00CA2259"/>
    <w:rsid w:val="00CA36DF"/>
    <w:rsid w:val="00CA3994"/>
    <w:rsid w:val="00CA3D7C"/>
    <w:rsid w:val="00CA55E7"/>
    <w:rsid w:val="00CA6063"/>
    <w:rsid w:val="00CA663C"/>
    <w:rsid w:val="00CA6E4F"/>
    <w:rsid w:val="00CA7513"/>
    <w:rsid w:val="00CB1D9B"/>
    <w:rsid w:val="00CB2DA5"/>
    <w:rsid w:val="00CB3337"/>
    <w:rsid w:val="00CB352B"/>
    <w:rsid w:val="00CB4EF2"/>
    <w:rsid w:val="00CB658D"/>
    <w:rsid w:val="00CB714F"/>
    <w:rsid w:val="00CB717F"/>
    <w:rsid w:val="00CB7E1A"/>
    <w:rsid w:val="00CC021E"/>
    <w:rsid w:val="00CC35F7"/>
    <w:rsid w:val="00CC42DF"/>
    <w:rsid w:val="00CC56F4"/>
    <w:rsid w:val="00CD0592"/>
    <w:rsid w:val="00CD076D"/>
    <w:rsid w:val="00CD0E50"/>
    <w:rsid w:val="00CD2D19"/>
    <w:rsid w:val="00CD5BE3"/>
    <w:rsid w:val="00CD639E"/>
    <w:rsid w:val="00CE0847"/>
    <w:rsid w:val="00CE11F8"/>
    <w:rsid w:val="00CE24DE"/>
    <w:rsid w:val="00CE296B"/>
    <w:rsid w:val="00CE38DD"/>
    <w:rsid w:val="00CF2C98"/>
    <w:rsid w:val="00CF3A3A"/>
    <w:rsid w:val="00CF4796"/>
    <w:rsid w:val="00CF6E69"/>
    <w:rsid w:val="00D028BB"/>
    <w:rsid w:val="00D03218"/>
    <w:rsid w:val="00D063BD"/>
    <w:rsid w:val="00D06C48"/>
    <w:rsid w:val="00D06C6E"/>
    <w:rsid w:val="00D077B2"/>
    <w:rsid w:val="00D07858"/>
    <w:rsid w:val="00D10139"/>
    <w:rsid w:val="00D1223B"/>
    <w:rsid w:val="00D14426"/>
    <w:rsid w:val="00D15B87"/>
    <w:rsid w:val="00D15D44"/>
    <w:rsid w:val="00D16F8B"/>
    <w:rsid w:val="00D1763A"/>
    <w:rsid w:val="00D24931"/>
    <w:rsid w:val="00D25384"/>
    <w:rsid w:val="00D263C0"/>
    <w:rsid w:val="00D2718A"/>
    <w:rsid w:val="00D2766A"/>
    <w:rsid w:val="00D332E7"/>
    <w:rsid w:val="00D33C9F"/>
    <w:rsid w:val="00D373BC"/>
    <w:rsid w:val="00D378DF"/>
    <w:rsid w:val="00D40F43"/>
    <w:rsid w:val="00D434A1"/>
    <w:rsid w:val="00D43D4B"/>
    <w:rsid w:val="00D44856"/>
    <w:rsid w:val="00D456A3"/>
    <w:rsid w:val="00D51963"/>
    <w:rsid w:val="00D51CF5"/>
    <w:rsid w:val="00D53305"/>
    <w:rsid w:val="00D53590"/>
    <w:rsid w:val="00D5370A"/>
    <w:rsid w:val="00D624E8"/>
    <w:rsid w:val="00D6320D"/>
    <w:rsid w:val="00D63C67"/>
    <w:rsid w:val="00D63C92"/>
    <w:rsid w:val="00D645E8"/>
    <w:rsid w:val="00D65550"/>
    <w:rsid w:val="00D66F6E"/>
    <w:rsid w:val="00D67650"/>
    <w:rsid w:val="00D71F4B"/>
    <w:rsid w:val="00D72F17"/>
    <w:rsid w:val="00D74582"/>
    <w:rsid w:val="00D74B08"/>
    <w:rsid w:val="00D75093"/>
    <w:rsid w:val="00D751C7"/>
    <w:rsid w:val="00D76229"/>
    <w:rsid w:val="00D76800"/>
    <w:rsid w:val="00D77FB0"/>
    <w:rsid w:val="00D802B2"/>
    <w:rsid w:val="00D80769"/>
    <w:rsid w:val="00D8076E"/>
    <w:rsid w:val="00D80F0A"/>
    <w:rsid w:val="00D81F09"/>
    <w:rsid w:val="00D864D6"/>
    <w:rsid w:val="00D86A72"/>
    <w:rsid w:val="00D87D62"/>
    <w:rsid w:val="00D91684"/>
    <w:rsid w:val="00D93EFD"/>
    <w:rsid w:val="00D948B3"/>
    <w:rsid w:val="00D94A9E"/>
    <w:rsid w:val="00D95D18"/>
    <w:rsid w:val="00D96A83"/>
    <w:rsid w:val="00DA07F0"/>
    <w:rsid w:val="00DA185C"/>
    <w:rsid w:val="00DA49A0"/>
    <w:rsid w:val="00DA5456"/>
    <w:rsid w:val="00DA5AE3"/>
    <w:rsid w:val="00DA67BB"/>
    <w:rsid w:val="00DA6E47"/>
    <w:rsid w:val="00DB03DD"/>
    <w:rsid w:val="00DB04A9"/>
    <w:rsid w:val="00DB0FEC"/>
    <w:rsid w:val="00DB26F1"/>
    <w:rsid w:val="00DB29D1"/>
    <w:rsid w:val="00DB2D33"/>
    <w:rsid w:val="00DB3D92"/>
    <w:rsid w:val="00DB4126"/>
    <w:rsid w:val="00DB4B08"/>
    <w:rsid w:val="00DB529D"/>
    <w:rsid w:val="00DB5A1C"/>
    <w:rsid w:val="00DB5C4A"/>
    <w:rsid w:val="00DB76A9"/>
    <w:rsid w:val="00DB782C"/>
    <w:rsid w:val="00DC14D7"/>
    <w:rsid w:val="00DC2FF0"/>
    <w:rsid w:val="00DC3655"/>
    <w:rsid w:val="00DC3760"/>
    <w:rsid w:val="00DC4F30"/>
    <w:rsid w:val="00DC7EC8"/>
    <w:rsid w:val="00DD0DD7"/>
    <w:rsid w:val="00DD17BA"/>
    <w:rsid w:val="00DD183C"/>
    <w:rsid w:val="00DD1D75"/>
    <w:rsid w:val="00DD21C3"/>
    <w:rsid w:val="00DD2528"/>
    <w:rsid w:val="00DD3B7F"/>
    <w:rsid w:val="00DD42EE"/>
    <w:rsid w:val="00DD504C"/>
    <w:rsid w:val="00DD5AD3"/>
    <w:rsid w:val="00DD5FD4"/>
    <w:rsid w:val="00DD742B"/>
    <w:rsid w:val="00DE0972"/>
    <w:rsid w:val="00DE1227"/>
    <w:rsid w:val="00DE12D8"/>
    <w:rsid w:val="00DE1C58"/>
    <w:rsid w:val="00DE1F9B"/>
    <w:rsid w:val="00DE269E"/>
    <w:rsid w:val="00DE3179"/>
    <w:rsid w:val="00DE3B77"/>
    <w:rsid w:val="00DE4D78"/>
    <w:rsid w:val="00DE5331"/>
    <w:rsid w:val="00DE5FB3"/>
    <w:rsid w:val="00DE5FE1"/>
    <w:rsid w:val="00DE632A"/>
    <w:rsid w:val="00DE6A97"/>
    <w:rsid w:val="00DE73BD"/>
    <w:rsid w:val="00DE7BDE"/>
    <w:rsid w:val="00DF072B"/>
    <w:rsid w:val="00DF09E5"/>
    <w:rsid w:val="00DF0D12"/>
    <w:rsid w:val="00DF18D2"/>
    <w:rsid w:val="00DF1923"/>
    <w:rsid w:val="00DF399C"/>
    <w:rsid w:val="00DF4BB4"/>
    <w:rsid w:val="00DF5AC2"/>
    <w:rsid w:val="00DF5FD0"/>
    <w:rsid w:val="00E00FC5"/>
    <w:rsid w:val="00E01D63"/>
    <w:rsid w:val="00E01F9F"/>
    <w:rsid w:val="00E04D9C"/>
    <w:rsid w:val="00E06421"/>
    <w:rsid w:val="00E074EC"/>
    <w:rsid w:val="00E07CBA"/>
    <w:rsid w:val="00E108B8"/>
    <w:rsid w:val="00E11D2F"/>
    <w:rsid w:val="00E14541"/>
    <w:rsid w:val="00E15595"/>
    <w:rsid w:val="00E15DA8"/>
    <w:rsid w:val="00E16AE1"/>
    <w:rsid w:val="00E21685"/>
    <w:rsid w:val="00E21990"/>
    <w:rsid w:val="00E2278C"/>
    <w:rsid w:val="00E24F21"/>
    <w:rsid w:val="00E25C14"/>
    <w:rsid w:val="00E323F0"/>
    <w:rsid w:val="00E3244C"/>
    <w:rsid w:val="00E3268D"/>
    <w:rsid w:val="00E32FAB"/>
    <w:rsid w:val="00E3438A"/>
    <w:rsid w:val="00E348B9"/>
    <w:rsid w:val="00E34DF7"/>
    <w:rsid w:val="00E360A8"/>
    <w:rsid w:val="00E42510"/>
    <w:rsid w:val="00E456A7"/>
    <w:rsid w:val="00E4780A"/>
    <w:rsid w:val="00E47ED8"/>
    <w:rsid w:val="00E47FBA"/>
    <w:rsid w:val="00E50E99"/>
    <w:rsid w:val="00E51929"/>
    <w:rsid w:val="00E52E1F"/>
    <w:rsid w:val="00E535AC"/>
    <w:rsid w:val="00E54AE3"/>
    <w:rsid w:val="00E5607C"/>
    <w:rsid w:val="00E56D73"/>
    <w:rsid w:val="00E570F1"/>
    <w:rsid w:val="00E602BD"/>
    <w:rsid w:val="00E60F7E"/>
    <w:rsid w:val="00E61EE7"/>
    <w:rsid w:val="00E6331F"/>
    <w:rsid w:val="00E634AC"/>
    <w:rsid w:val="00E63F88"/>
    <w:rsid w:val="00E647AF"/>
    <w:rsid w:val="00E655FE"/>
    <w:rsid w:val="00E659E5"/>
    <w:rsid w:val="00E662FD"/>
    <w:rsid w:val="00E66E73"/>
    <w:rsid w:val="00E67937"/>
    <w:rsid w:val="00E67E81"/>
    <w:rsid w:val="00E70E53"/>
    <w:rsid w:val="00E7105D"/>
    <w:rsid w:val="00E7139B"/>
    <w:rsid w:val="00E72AE4"/>
    <w:rsid w:val="00E72FA7"/>
    <w:rsid w:val="00E74E3C"/>
    <w:rsid w:val="00E76204"/>
    <w:rsid w:val="00E77087"/>
    <w:rsid w:val="00E805AC"/>
    <w:rsid w:val="00E80633"/>
    <w:rsid w:val="00E811DB"/>
    <w:rsid w:val="00E8213F"/>
    <w:rsid w:val="00E86194"/>
    <w:rsid w:val="00E87031"/>
    <w:rsid w:val="00E90753"/>
    <w:rsid w:val="00E918A3"/>
    <w:rsid w:val="00E91A38"/>
    <w:rsid w:val="00E91A7C"/>
    <w:rsid w:val="00E92A8F"/>
    <w:rsid w:val="00E92C09"/>
    <w:rsid w:val="00E9349B"/>
    <w:rsid w:val="00E936DE"/>
    <w:rsid w:val="00E94B32"/>
    <w:rsid w:val="00E94BC7"/>
    <w:rsid w:val="00E94E61"/>
    <w:rsid w:val="00E97CCC"/>
    <w:rsid w:val="00E97D70"/>
    <w:rsid w:val="00E97E28"/>
    <w:rsid w:val="00EA066D"/>
    <w:rsid w:val="00EA0920"/>
    <w:rsid w:val="00EA366C"/>
    <w:rsid w:val="00EA3CD4"/>
    <w:rsid w:val="00EA3F36"/>
    <w:rsid w:val="00EA4AC1"/>
    <w:rsid w:val="00EA5F5E"/>
    <w:rsid w:val="00EA70DF"/>
    <w:rsid w:val="00EB045F"/>
    <w:rsid w:val="00EB0E34"/>
    <w:rsid w:val="00EB126A"/>
    <w:rsid w:val="00EC0492"/>
    <w:rsid w:val="00EC3336"/>
    <w:rsid w:val="00EC3A10"/>
    <w:rsid w:val="00EC61E7"/>
    <w:rsid w:val="00ED1061"/>
    <w:rsid w:val="00ED110D"/>
    <w:rsid w:val="00ED1645"/>
    <w:rsid w:val="00ED3C56"/>
    <w:rsid w:val="00ED5528"/>
    <w:rsid w:val="00ED582D"/>
    <w:rsid w:val="00ED6F2B"/>
    <w:rsid w:val="00ED73CD"/>
    <w:rsid w:val="00EE06D8"/>
    <w:rsid w:val="00EE0869"/>
    <w:rsid w:val="00EE2F41"/>
    <w:rsid w:val="00EE4330"/>
    <w:rsid w:val="00EE498E"/>
    <w:rsid w:val="00EE720B"/>
    <w:rsid w:val="00EF157C"/>
    <w:rsid w:val="00EF4BC2"/>
    <w:rsid w:val="00EF5477"/>
    <w:rsid w:val="00EF55AC"/>
    <w:rsid w:val="00EF5AA0"/>
    <w:rsid w:val="00EF72EE"/>
    <w:rsid w:val="00EF7629"/>
    <w:rsid w:val="00EF7834"/>
    <w:rsid w:val="00F00580"/>
    <w:rsid w:val="00F00C8C"/>
    <w:rsid w:val="00F0283C"/>
    <w:rsid w:val="00F02BB2"/>
    <w:rsid w:val="00F03461"/>
    <w:rsid w:val="00F03481"/>
    <w:rsid w:val="00F03B49"/>
    <w:rsid w:val="00F059AB"/>
    <w:rsid w:val="00F1083F"/>
    <w:rsid w:val="00F114BD"/>
    <w:rsid w:val="00F12172"/>
    <w:rsid w:val="00F1427B"/>
    <w:rsid w:val="00F1568C"/>
    <w:rsid w:val="00F16104"/>
    <w:rsid w:val="00F17422"/>
    <w:rsid w:val="00F203CA"/>
    <w:rsid w:val="00F2088B"/>
    <w:rsid w:val="00F218C4"/>
    <w:rsid w:val="00F22783"/>
    <w:rsid w:val="00F22E17"/>
    <w:rsid w:val="00F238BD"/>
    <w:rsid w:val="00F24CEA"/>
    <w:rsid w:val="00F25027"/>
    <w:rsid w:val="00F25AB6"/>
    <w:rsid w:val="00F276DC"/>
    <w:rsid w:val="00F3027D"/>
    <w:rsid w:val="00F32C82"/>
    <w:rsid w:val="00F330FE"/>
    <w:rsid w:val="00F34534"/>
    <w:rsid w:val="00F354DD"/>
    <w:rsid w:val="00F36B33"/>
    <w:rsid w:val="00F36EC5"/>
    <w:rsid w:val="00F41513"/>
    <w:rsid w:val="00F4639D"/>
    <w:rsid w:val="00F518AE"/>
    <w:rsid w:val="00F51A19"/>
    <w:rsid w:val="00F53D0F"/>
    <w:rsid w:val="00F54A7C"/>
    <w:rsid w:val="00F5600C"/>
    <w:rsid w:val="00F61DD3"/>
    <w:rsid w:val="00F63042"/>
    <w:rsid w:val="00F66437"/>
    <w:rsid w:val="00F67ACF"/>
    <w:rsid w:val="00F70CBD"/>
    <w:rsid w:val="00F72AC4"/>
    <w:rsid w:val="00F76877"/>
    <w:rsid w:val="00F778A5"/>
    <w:rsid w:val="00F81046"/>
    <w:rsid w:val="00F810A4"/>
    <w:rsid w:val="00F81DF9"/>
    <w:rsid w:val="00F829E1"/>
    <w:rsid w:val="00F8422B"/>
    <w:rsid w:val="00F84624"/>
    <w:rsid w:val="00F9083D"/>
    <w:rsid w:val="00F91028"/>
    <w:rsid w:val="00F921C6"/>
    <w:rsid w:val="00F922BE"/>
    <w:rsid w:val="00F92A56"/>
    <w:rsid w:val="00F944E3"/>
    <w:rsid w:val="00F94A4D"/>
    <w:rsid w:val="00F95ECD"/>
    <w:rsid w:val="00F96402"/>
    <w:rsid w:val="00F96807"/>
    <w:rsid w:val="00F96A69"/>
    <w:rsid w:val="00FA1593"/>
    <w:rsid w:val="00FA2AED"/>
    <w:rsid w:val="00FA4281"/>
    <w:rsid w:val="00FB092B"/>
    <w:rsid w:val="00FB11B6"/>
    <w:rsid w:val="00FB205B"/>
    <w:rsid w:val="00FB22A7"/>
    <w:rsid w:val="00FB261F"/>
    <w:rsid w:val="00FB3005"/>
    <w:rsid w:val="00FB32D4"/>
    <w:rsid w:val="00FB34C7"/>
    <w:rsid w:val="00FB3FEF"/>
    <w:rsid w:val="00FB4AAE"/>
    <w:rsid w:val="00FB6900"/>
    <w:rsid w:val="00FC15EA"/>
    <w:rsid w:val="00FC1EE3"/>
    <w:rsid w:val="00FC4F83"/>
    <w:rsid w:val="00FC5A8C"/>
    <w:rsid w:val="00FC75BC"/>
    <w:rsid w:val="00FC76B6"/>
    <w:rsid w:val="00FC7B8E"/>
    <w:rsid w:val="00FD0017"/>
    <w:rsid w:val="00FD25B6"/>
    <w:rsid w:val="00FD3026"/>
    <w:rsid w:val="00FD446F"/>
    <w:rsid w:val="00FD456C"/>
    <w:rsid w:val="00FD625F"/>
    <w:rsid w:val="00FE0815"/>
    <w:rsid w:val="00FE226E"/>
    <w:rsid w:val="00FE2342"/>
    <w:rsid w:val="00FE2477"/>
    <w:rsid w:val="00FE3D70"/>
    <w:rsid w:val="00FE4201"/>
    <w:rsid w:val="00FE5365"/>
    <w:rsid w:val="00FE652B"/>
    <w:rsid w:val="00FF0203"/>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semiHidden/>
    <w:rsid w:val="002F679B"/>
    <w:rPr>
      <w:lang w:eastAsia="en-US"/>
    </w:rPr>
  </w:style>
  <w:style w:type="character" w:customStyle="1" w:styleId="normaltextrun">
    <w:name w:val="normaltextrun"/>
    <w:basedOn w:val="Privzetapisavaodstavka"/>
    <w:rsid w:val="005D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d.co.uk/owner/resources-and-support/how-to-videos/owner-services/fordpass-connect-mode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9345</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10881</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2024-01-05T11:01:00Z</dcterms:created>
  <dcterms:modified xsi:type="dcterms:W3CDTF">2024-01-17T08:16:00Z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ies>
</file>