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82BC" w14:textId="74940C48" w:rsidR="0093496F" w:rsidRPr="006E091F" w:rsidRDefault="002F098D" w:rsidP="006E091F">
      <w:pPr>
        <w:rPr>
          <w:lang w:eastAsia="sl-SI"/>
        </w:rPr>
      </w:pPr>
      <w:r w:rsidRPr="006E091F">
        <w:rPr>
          <w:lang w:eastAsia="sl-SI"/>
        </w:rPr>
        <w:t>Iz globin morja</w:t>
      </w:r>
      <w:r w:rsidR="00206578" w:rsidRPr="006E091F">
        <w:rPr>
          <w:lang w:eastAsia="sl-SI"/>
        </w:rPr>
        <w:t>: prihodnost polnjenja električnih vozil s sončno energijo?</w:t>
      </w:r>
    </w:p>
    <w:p w14:paraId="48D3228A" w14:textId="7584C86E" w:rsidR="0093496F" w:rsidRPr="006E091F" w:rsidRDefault="00E63DF2" w:rsidP="006E091F">
      <w:pPr>
        <w:rPr>
          <w:color w:val="333333"/>
          <w:spacing w:val="-2"/>
          <w:sz w:val="30"/>
          <w:szCs w:val="30"/>
          <w:lang w:eastAsia="sl-SI"/>
        </w:rPr>
      </w:pPr>
      <w:r w:rsidRPr="006E091F">
        <w:rPr>
          <w:color w:val="333333"/>
          <w:spacing w:val="-2"/>
          <w:sz w:val="30"/>
          <w:szCs w:val="30"/>
          <w:lang w:eastAsia="sl-SI"/>
        </w:rPr>
        <w:t>Edinstvena energija, ki jo najdeš, ko povežeš bistroumne mlade glave, me vedno znova navdihuje. Občudujem, kako vzamejo na videz preproste ideje in jih z neverjetno vnemo in motivacijo razvijejo v izjemne projekte. Ta vera v dobro idejo in neizmerno prizadevanje za njeno uresničitev je res nekaj posebnega.</w:t>
      </w:r>
    </w:p>
    <w:p w14:paraId="66E0E378" w14:textId="508F36B1" w:rsidR="0093496F" w:rsidRPr="006E091F" w:rsidRDefault="0052483C" w:rsidP="006E091F">
      <w:pPr>
        <w:rPr>
          <w:color w:val="333333"/>
          <w:spacing w:val="-2"/>
          <w:sz w:val="30"/>
          <w:szCs w:val="30"/>
          <w:lang w:eastAsia="sl-SI"/>
        </w:rPr>
      </w:pPr>
      <w:r w:rsidRPr="006E091F">
        <w:rPr>
          <w:color w:val="333333"/>
          <w:spacing w:val="-2"/>
          <w:sz w:val="30"/>
          <w:szCs w:val="30"/>
          <w:lang w:eastAsia="sl-SI"/>
        </w:rPr>
        <w:t xml:space="preserve">Ford Smart </w:t>
      </w:r>
      <w:proofErr w:type="spellStart"/>
      <w:r w:rsidRPr="006E091F">
        <w:rPr>
          <w:color w:val="333333"/>
          <w:spacing w:val="-2"/>
          <w:sz w:val="30"/>
          <w:szCs w:val="30"/>
          <w:lang w:eastAsia="sl-SI"/>
        </w:rPr>
        <w:t>Mobility</w:t>
      </w:r>
      <w:proofErr w:type="spellEnd"/>
      <w:r w:rsidRPr="006E091F">
        <w:rPr>
          <w:color w:val="333333"/>
          <w:spacing w:val="-2"/>
          <w:sz w:val="30"/>
          <w:szCs w:val="30"/>
          <w:lang w:eastAsia="sl-SI"/>
        </w:rPr>
        <w:t xml:space="preserve"> </w:t>
      </w:r>
      <w:proofErr w:type="spellStart"/>
      <w:r w:rsidRPr="006E091F">
        <w:rPr>
          <w:color w:val="333333"/>
          <w:spacing w:val="-2"/>
          <w:sz w:val="30"/>
          <w:szCs w:val="30"/>
          <w:lang w:eastAsia="sl-SI"/>
        </w:rPr>
        <w:t>Accelerator</w:t>
      </w:r>
      <w:proofErr w:type="spellEnd"/>
      <w:r w:rsidRPr="006E091F">
        <w:rPr>
          <w:color w:val="333333"/>
          <w:spacing w:val="-2"/>
          <w:sz w:val="30"/>
          <w:szCs w:val="30"/>
          <w:lang w:eastAsia="sl-SI"/>
        </w:rPr>
        <w:t xml:space="preserve"> </w:t>
      </w:r>
      <w:proofErr w:type="spellStart"/>
      <w:r w:rsidRPr="006E091F">
        <w:rPr>
          <w:color w:val="333333"/>
          <w:spacing w:val="-2"/>
          <w:sz w:val="30"/>
          <w:szCs w:val="30"/>
          <w:lang w:eastAsia="sl-SI"/>
        </w:rPr>
        <w:t>Challenge</w:t>
      </w:r>
      <w:proofErr w:type="spellEnd"/>
      <w:r w:rsidR="00D7774F" w:rsidRPr="006E091F">
        <w:rPr>
          <w:color w:val="333333"/>
          <w:spacing w:val="-2"/>
          <w:sz w:val="30"/>
          <w:szCs w:val="30"/>
          <w:lang w:eastAsia="sl-SI"/>
        </w:rPr>
        <w:t xml:space="preserve"> (Fordov izziv za pospešitev pametne mobilnosti)</w:t>
      </w:r>
      <w:r w:rsidRPr="006E091F">
        <w:rPr>
          <w:color w:val="333333"/>
          <w:spacing w:val="-2"/>
          <w:sz w:val="30"/>
          <w:szCs w:val="30"/>
          <w:lang w:eastAsia="sl-SI"/>
        </w:rPr>
        <w:t xml:space="preserve">, tekmovanje univerzitetnih ekip v razvoju trajnostnih rešitev za mobilnost v mestih, ki prinašajo jasne koristi za skupnost, je odličen primer tega pojava. Gostovanje tega dogodka je zame močan opomnik na željo mnogih mladih, da bi znatno izboljšali naš svet. Na letošnjem dogodku je to strast in iznajdljivost najbolje izpostavil projekt </w:t>
      </w:r>
      <w:proofErr w:type="spellStart"/>
      <w:r w:rsidRPr="006E091F">
        <w:rPr>
          <w:color w:val="333333"/>
          <w:spacing w:val="-2"/>
          <w:sz w:val="30"/>
          <w:szCs w:val="30"/>
          <w:lang w:eastAsia="sl-SI"/>
        </w:rPr>
        <w:t>Aqua</w:t>
      </w:r>
      <w:proofErr w:type="spellEnd"/>
      <w:r w:rsidRPr="006E091F">
        <w:rPr>
          <w:color w:val="333333"/>
          <w:spacing w:val="-2"/>
          <w:sz w:val="30"/>
          <w:szCs w:val="30"/>
          <w:lang w:eastAsia="sl-SI"/>
        </w:rPr>
        <w:t xml:space="preserve"> Volt.</w:t>
      </w:r>
    </w:p>
    <w:p w14:paraId="5C835C8A" w14:textId="162293BD" w:rsidR="0093496F" w:rsidRPr="006E091F" w:rsidRDefault="0093496F" w:rsidP="006E091F">
      <w:pPr>
        <w:rPr>
          <w:color w:val="00095B"/>
          <w:sz w:val="27"/>
          <w:szCs w:val="27"/>
          <w:lang w:eastAsia="sl-SI"/>
        </w:rPr>
      </w:pPr>
      <w:r w:rsidRPr="006E091F">
        <w:rPr>
          <w:color w:val="00095B"/>
          <w:sz w:val="27"/>
          <w:szCs w:val="27"/>
          <w:bdr w:val="single" w:sz="2" w:space="0" w:color="auto" w:frame="1"/>
          <w:lang w:eastAsia="sl-SI"/>
        </w:rPr>
        <w:t>“</w:t>
      </w:r>
      <w:r w:rsidR="006B4471" w:rsidRPr="006E091F">
        <w:t xml:space="preserve"> </w:t>
      </w:r>
      <w:r w:rsidR="006B4471" w:rsidRPr="006E091F">
        <w:rPr>
          <w:color w:val="00095B"/>
          <w:sz w:val="27"/>
          <w:szCs w:val="27"/>
          <w:lang w:eastAsia="sl-SI"/>
        </w:rPr>
        <w:t xml:space="preserve">Potovanje za študente, kot je </w:t>
      </w:r>
      <w:proofErr w:type="spellStart"/>
      <w:r w:rsidR="006B4471" w:rsidRPr="006E091F">
        <w:rPr>
          <w:color w:val="00095B"/>
          <w:sz w:val="27"/>
          <w:szCs w:val="27"/>
          <w:lang w:eastAsia="sl-SI"/>
        </w:rPr>
        <w:t>Fadiya</w:t>
      </w:r>
      <w:proofErr w:type="spellEnd"/>
      <w:r w:rsidR="006B4471" w:rsidRPr="006E091F">
        <w:rPr>
          <w:color w:val="00095B"/>
          <w:sz w:val="27"/>
          <w:szCs w:val="27"/>
          <w:lang w:eastAsia="sl-SI"/>
        </w:rPr>
        <w:t xml:space="preserve">, se začne z dogodkom Ford Smart </w:t>
      </w:r>
      <w:proofErr w:type="spellStart"/>
      <w:r w:rsidR="006B4471" w:rsidRPr="006E091F">
        <w:rPr>
          <w:color w:val="00095B"/>
          <w:sz w:val="27"/>
          <w:szCs w:val="27"/>
          <w:lang w:eastAsia="sl-SI"/>
        </w:rPr>
        <w:t>Mobility</w:t>
      </w:r>
      <w:proofErr w:type="spellEnd"/>
      <w:r w:rsidR="006B4471" w:rsidRPr="006E091F">
        <w:rPr>
          <w:color w:val="00095B"/>
          <w:sz w:val="27"/>
          <w:szCs w:val="27"/>
          <w:lang w:eastAsia="sl-SI"/>
        </w:rPr>
        <w:t xml:space="preserve"> </w:t>
      </w:r>
      <w:proofErr w:type="spellStart"/>
      <w:r w:rsidR="006B4471" w:rsidRPr="006E091F">
        <w:rPr>
          <w:color w:val="00095B"/>
          <w:sz w:val="27"/>
          <w:szCs w:val="27"/>
          <w:lang w:eastAsia="sl-SI"/>
        </w:rPr>
        <w:t>Accelerator</w:t>
      </w:r>
      <w:proofErr w:type="spellEnd"/>
      <w:r w:rsidR="006B4471" w:rsidRPr="006E091F">
        <w:rPr>
          <w:color w:val="00095B"/>
          <w:sz w:val="27"/>
          <w:szCs w:val="27"/>
          <w:lang w:eastAsia="sl-SI"/>
        </w:rPr>
        <w:t>.</w:t>
      </w:r>
      <w:r w:rsidRPr="006E091F">
        <w:rPr>
          <w:color w:val="00095B"/>
          <w:sz w:val="27"/>
          <w:szCs w:val="27"/>
          <w:lang w:eastAsia="sl-SI"/>
        </w:rPr>
        <w:t>”</w:t>
      </w:r>
    </w:p>
    <w:p w14:paraId="36821431" w14:textId="3F183BBD" w:rsidR="0093496F" w:rsidRPr="006E091F" w:rsidRDefault="00A42CEB" w:rsidP="006E091F">
      <w:pPr>
        <w:rPr>
          <w:color w:val="000000"/>
          <w:sz w:val="27"/>
          <w:szCs w:val="27"/>
          <w:lang w:eastAsia="sl-SI"/>
        </w:rPr>
      </w:pPr>
      <w:r w:rsidRPr="006E091F">
        <w:rPr>
          <w:color w:val="666666"/>
          <w:spacing w:val="-2"/>
          <w:sz w:val="21"/>
          <w:szCs w:val="21"/>
          <w:bdr w:val="single" w:sz="2" w:space="0" w:color="auto" w:frame="1"/>
          <w:lang w:eastAsia="sl-SI"/>
        </w:rPr>
        <w:t xml:space="preserve">Judith </w:t>
      </w:r>
      <w:proofErr w:type="spellStart"/>
      <w:r w:rsidRPr="006E091F">
        <w:rPr>
          <w:color w:val="666666"/>
          <w:spacing w:val="-2"/>
          <w:sz w:val="21"/>
          <w:szCs w:val="21"/>
          <w:bdr w:val="single" w:sz="2" w:space="0" w:color="auto" w:frame="1"/>
          <w:lang w:eastAsia="sl-SI"/>
        </w:rPr>
        <w:t>Kleinemeyer</w:t>
      </w:r>
      <w:proofErr w:type="spellEnd"/>
      <w:r w:rsidRPr="006E091F">
        <w:rPr>
          <w:color w:val="666666"/>
          <w:spacing w:val="-2"/>
          <w:sz w:val="21"/>
          <w:szCs w:val="21"/>
          <w:bdr w:val="single" w:sz="2" w:space="0" w:color="auto" w:frame="1"/>
          <w:lang w:eastAsia="sl-SI"/>
        </w:rPr>
        <w:t>, višja vodja, Ford</w:t>
      </w:r>
      <w:r w:rsidR="00032C3E" w:rsidRPr="006E091F">
        <w:rPr>
          <w:color w:val="666666"/>
          <w:spacing w:val="-2"/>
          <w:sz w:val="21"/>
          <w:szCs w:val="21"/>
          <w:bdr w:val="single" w:sz="2" w:space="0" w:color="auto" w:frame="1"/>
          <w:lang w:eastAsia="sl-SI"/>
        </w:rPr>
        <w:t>ova dobrodelna ustanova v Evropi</w:t>
      </w:r>
    </w:p>
    <w:p w14:paraId="374D7185" w14:textId="03151160" w:rsidR="0093496F" w:rsidRPr="006E091F" w:rsidRDefault="004F1142" w:rsidP="006E091F">
      <w:pPr>
        <w:rPr>
          <w:color w:val="333333"/>
          <w:spacing w:val="-2"/>
          <w:sz w:val="30"/>
          <w:szCs w:val="30"/>
          <w:lang w:eastAsia="sl-SI"/>
        </w:rPr>
      </w:pPr>
      <w:proofErr w:type="spellStart"/>
      <w:r w:rsidRPr="006E091F">
        <w:rPr>
          <w:color w:val="333333"/>
          <w:spacing w:val="-2"/>
          <w:sz w:val="30"/>
          <w:szCs w:val="30"/>
          <w:lang w:eastAsia="sl-SI"/>
        </w:rPr>
        <w:t>Fadiya</w:t>
      </w:r>
      <w:proofErr w:type="spellEnd"/>
      <w:r w:rsidRPr="006E091F">
        <w:rPr>
          <w:color w:val="333333"/>
          <w:spacing w:val="-2"/>
          <w:sz w:val="30"/>
          <w:szCs w:val="30"/>
          <w:lang w:eastAsia="sl-SI"/>
        </w:rPr>
        <w:t xml:space="preserve"> </w:t>
      </w:r>
      <w:proofErr w:type="spellStart"/>
      <w:r w:rsidRPr="006E091F">
        <w:rPr>
          <w:color w:val="333333"/>
          <w:spacing w:val="-2"/>
          <w:sz w:val="30"/>
          <w:szCs w:val="30"/>
          <w:lang w:eastAsia="sl-SI"/>
        </w:rPr>
        <w:t>Fathima</w:t>
      </w:r>
      <w:proofErr w:type="spellEnd"/>
      <w:r w:rsidRPr="006E091F">
        <w:rPr>
          <w:color w:val="333333"/>
          <w:spacing w:val="-2"/>
          <w:sz w:val="30"/>
          <w:szCs w:val="30"/>
          <w:lang w:eastAsia="sl-SI"/>
        </w:rPr>
        <w:t xml:space="preserve"> </w:t>
      </w:r>
      <w:proofErr w:type="spellStart"/>
      <w:r w:rsidRPr="006E091F">
        <w:rPr>
          <w:color w:val="333333"/>
          <w:spacing w:val="-2"/>
          <w:sz w:val="30"/>
          <w:szCs w:val="30"/>
          <w:lang w:eastAsia="sl-SI"/>
        </w:rPr>
        <w:t>Muhammad</w:t>
      </w:r>
      <w:proofErr w:type="spellEnd"/>
      <w:r w:rsidRPr="006E091F">
        <w:rPr>
          <w:color w:val="333333"/>
          <w:spacing w:val="-2"/>
          <w:sz w:val="30"/>
          <w:szCs w:val="30"/>
          <w:lang w:eastAsia="sl-SI"/>
        </w:rPr>
        <w:t xml:space="preserve"> z britanske univerze </w:t>
      </w:r>
      <w:proofErr w:type="spellStart"/>
      <w:r w:rsidRPr="006E091F">
        <w:rPr>
          <w:color w:val="333333"/>
          <w:spacing w:val="-2"/>
          <w:sz w:val="30"/>
          <w:szCs w:val="30"/>
          <w:lang w:eastAsia="sl-SI"/>
        </w:rPr>
        <w:t>Loughborough</w:t>
      </w:r>
      <w:proofErr w:type="spellEnd"/>
      <w:r w:rsidRPr="006E091F">
        <w:rPr>
          <w:color w:val="333333"/>
          <w:spacing w:val="-2"/>
          <w:sz w:val="30"/>
          <w:szCs w:val="30"/>
          <w:lang w:eastAsia="sl-SI"/>
        </w:rPr>
        <w:t xml:space="preserve"> se je soočila z močno konkurenco, saj se je med sabo pomerilo 11 projektov inovatorjev iz Nemčije, Španije in Velike Britanije. Vsi so se potegovali za priložnost, da svoje zamisli prenesejo na višjo raven. Na koncu je najbolj izstopal projekt </w:t>
      </w:r>
      <w:proofErr w:type="spellStart"/>
      <w:r w:rsidRPr="006E091F">
        <w:rPr>
          <w:color w:val="333333"/>
          <w:spacing w:val="-2"/>
          <w:sz w:val="30"/>
          <w:szCs w:val="30"/>
          <w:lang w:eastAsia="sl-SI"/>
        </w:rPr>
        <w:t>Aqua</w:t>
      </w:r>
      <w:proofErr w:type="spellEnd"/>
      <w:r w:rsidRPr="006E091F">
        <w:rPr>
          <w:color w:val="333333"/>
          <w:spacing w:val="-2"/>
          <w:sz w:val="30"/>
          <w:szCs w:val="30"/>
          <w:lang w:eastAsia="sl-SI"/>
        </w:rPr>
        <w:t xml:space="preserve"> Volt, ki je osvojil glavno nagrado in štipendijo v višini 15.000 evrov, s katero bo lahko uresničila svojo vizijo.</w:t>
      </w:r>
    </w:p>
    <w:p w14:paraId="3108CD5D" w14:textId="35F4DD9C" w:rsidR="0093496F" w:rsidRPr="006E091F" w:rsidRDefault="00A63091" w:rsidP="006E091F">
      <w:pPr>
        <w:rPr>
          <w:color w:val="333333"/>
          <w:spacing w:val="-2"/>
          <w:sz w:val="30"/>
          <w:szCs w:val="30"/>
          <w:lang w:eastAsia="sl-SI"/>
        </w:rPr>
      </w:pPr>
      <w:r w:rsidRPr="006E091F">
        <w:rPr>
          <w:color w:val="333333"/>
          <w:spacing w:val="-2"/>
          <w:sz w:val="30"/>
          <w:szCs w:val="30"/>
          <w:lang w:eastAsia="sl-SI"/>
        </w:rPr>
        <w:t xml:space="preserve">Koncept izhaja iz preproste, elegantne ideje: </w:t>
      </w:r>
      <w:proofErr w:type="spellStart"/>
      <w:r w:rsidRPr="006E091F">
        <w:rPr>
          <w:color w:val="333333"/>
          <w:spacing w:val="-2"/>
          <w:sz w:val="30"/>
          <w:szCs w:val="30"/>
          <w:lang w:eastAsia="sl-SI"/>
        </w:rPr>
        <w:t>biomimikrije</w:t>
      </w:r>
      <w:proofErr w:type="spellEnd"/>
      <w:r w:rsidRPr="006E091F">
        <w:rPr>
          <w:color w:val="333333"/>
          <w:spacing w:val="-2"/>
          <w:sz w:val="30"/>
          <w:szCs w:val="30"/>
          <w:lang w:eastAsia="sl-SI"/>
        </w:rPr>
        <w:t xml:space="preserve"> oziroma črpanja navdiha iz naravnega sveta pri reševanju zapletenih človeških problemov. Tehnologija je čudovita že na prvi pogled, saj jo sestavljajo sončni kolektorji v obliki prekrivajočih se ribjih lusk, ki jih je mogoče namestiti na karoserijo vozila.</w:t>
      </w:r>
    </w:p>
    <w:p w14:paraId="39BB3EA7" w14:textId="4576691E" w:rsidR="0093496F" w:rsidRPr="006E091F" w:rsidRDefault="0093496F" w:rsidP="006E091F">
      <w:pPr>
        <w:rPr>
          <w:color w:val="00095B"/>
          <w:sz w:val="27"/>
          <w:szCs w:val="27"/>
          <w:lang w:eastAsia="sl-SI"/>
        </w:rPr>
      </w:pPr>
      <w:r w:rsidRPr="006E091F">
        <w:rPr>
          <w:color w:val="00095B"/>
          <w:sz w:val="27"/>
          <w:szCs w:val="27"/>
          <w:bdr w:val="single" w:sz="2" w:space="0" w:color="auto" w:frame="1"/>
          <w:lang w:eastAsia="sl-SI"/>
        </w:rPr>
        <w:t>“</w:t>
      </w:r>
      <w:r w:rsidR="00D44851" w:rsidRPr="006E091F">
        <w:t xml:space="preserve"> </w:t>
      </w:r>
      <w:r w:rsidR="00D44851" w:rsidRPr="006E091F">
        <w:rPr>
          <w:color w:val="00095B"/>
          <w:sz w:val="27"/>
          <w:szCs w:val="27"/>
          <w:lang w:eastAsia="sl-SI"/>
        </w:rPr>
        <w:t xml:space="preserve">Z združevanjem </w:t>
      </w:r>
      <w:proofErr w:type="spellStart"/>
      <w:r w:rsidR="00D44851" w:rsidRPr="006E091F">
        <w:rPr>
          <w:color w:val="00095B"/>
          <w:sz w:val="27"/>
          <w:szCs w:val="27"/>
          <w:lang w:eastAsia="sl-SI"/>
        </w:rPr>
        <w:t>biomimikrije</w:t>
      </w:r>
      <w:proofErr w:type="spellEnd"/>
      <w:r w:rsidR="00D44851" w:rsidRPr="006E091F">
        <w:rPr>
          <w:color w:val="00095B"/>
          <w:sz w:val="27"/>
          <w:szCs w:val="27"/>
          <w:lang w:eastAsia="sl-SI"/>
        </w:rPr>
        <w:t xml:space="preserve">, trajnosti in naprednih materialov </w:t>
      </w:r>
      <w:proofErr w:type="spellStart"/>
      <w:r w:rsidR="00D44851" w:rsidRPr="006E091F">
        <w:rPr>
          <w:color w:val="00095B"/>
          <w:sz w:val="27"/>
          <w:szCs w:val="27"/>
          <w:lang w:eastAsia="sl-SI"/>
        </w:rPr>
        <w:t>Aqua</w:t>
      </w:r>
      <w:proofErr w:type="spellEnd"/>
      <w:r w:rsidR="00D44851" w:rsidRPr="006E091F">
        <w:rPr>
          <w:color w:val="00095B"/>
          <w:sz w:val="27"/>
          <w:szCs w:val="27"/>
          <w:lang w:eastAsia="sl-SI"/>
        </w:rPr>
        <w:t xml:space="preserve"> Volt spreminja mobilnost v čistejšo, varnejšo in prožnejšo izkušnjo.</w:t>
      </w:r>
      <w:r w:rsidRPr="006E091F">
        <w:rPr>
          <w:color w:val="00095B"/>
          <w:sz w:val="27"/>
          <w:szCs w:val="27"/>
          <w:lang w:eastAsia="sl-SI"/>
        </w:rPr>
        <w:t>”</w:t>
      </w:r>
    </w:p>
    <w:p w14:paraId="5F5F6CA6" w14:textId="63DDB8DA" w:rsidR="0093496F" w:rsidRPr="006E091F" w:rsidRDefault="0093496F" w:rsidP="006E091F">
      <w:pPr>
        <w:rPr>
          <w:color w:val="000000"/>
          <w:sz w:val="27"/>
          <w:szCs w:val="27"/>
          <w:lang w:eastAsia="sl-SI"/>
        </w:rPr>
      </w:pPr>
      <w:proofErr w:type="spellStart"/>
      <w:r w:rsidRPr="006E091F">
        <w:rPr>
          <w:color w:val="666666"/>
          <w:spacing w:val="-2"/>
          <w:sz w:val="21"/>
          <w:szCs w:val="21"/>
          <w:bdr w:val="single" w:sz="2" w:space="0" w:color="auto" w:frame="1"/>
          <w:lang w:eastAsia="sl-SI"/>
        </w:rPr>
        <w:t>Fadiya</w:t>
      </w:r>
      <w:proofErr w:type="spellEnd"/>
      <w:r w:rsidRPr="006E091F">
        <w:rPr>
          <w:color w:val="666666"/>
          <w:spacing w:val="-2"/>
          <w:sz w:val="21"/>
          <w:szCs w:val="21"/>
          <w:bdr w:val="single" w:sz="2" w:space="0" w:color="auto" w:frame="1"/>
          <w:lang w:eastAsia="sl-SI"/>
        </w:rPr>
        <w:t xml:space="preserve"> </w:t>
      </w:r>
      <w:proofErr w:type="spellStart"/>
      <w:r w:rsidRPr="006E091F">
        <w:rPr>
          <w:color w:val="666666"/>
          <w:spacing w:val="-2"/>
          <w:sz w:val="21"/>
          <w:szCs w:val="21"/>
          <w:bdr w:val="single" w:sz="2" w:space="0" w:color="auto" w:frame="1"/>
          <w:lang w:eastAsia="sl-SI"/>
        </w:rPr>
        <w:t>Fathima</w:t>
      </w:r>
      <w:proofErr w:type="spellEnd"/>
      <w:r w:rsidRPr="006E091F">
        <w:rPr>
          <w:color w:val="666666"/>
          <w:spacing w:val="-2"/>
          <w:sz w:val="21"/>
          <w:szCs w:val="21"/>
          <w:bdr w:val="single" w:sz="2" w:space="0" w:color="auto" w:frame="1"/>
          <w:lang w:eastAsia="sl-SI"/>
        </w:rPr>
        <w:t xml:space="preserve"> </w:t>
      </w:r>
      <w:proofErr w:type="spellStart"/>
      <w:r w:rsidRPr="006E091F">
        <w:rPr>
          <w:color w:val="666666"/>
          <w:spacing w:val="-2"/>
          <w:sz w:val="21"/>
          <w:szCs w:val="21"/>
          <w:bdr w:val="single" w:sz="2" w:space="0" w:color="auto" w:frame="1"/>
          <w:lang w:eastAsia="sl-SI"/>
        </w:rPr>
        <w:t>Muhammad</w:t>
      </w:r>
      <w:proofErr w:type="spellEnd"/>
      <w:r w:rsidRPr="006E091F">
        <w:rPr>
          <w:color w:val="666666"/>
          <w:spacing w:val="-2"/>
          <w:sz w:val="21"/>
          <w:szCs w:val="21"/>
          <w:bdr w:val="single" w:sz="2" w:space="0" w:color="auto" w:frame="1"/>
          <w:lang w:eastAsia="sl-SI"/>
        </w:rPr>
        <w:t xml:space="preserve">, </w:t>
      </w:r>
      <w:r w:rsidR="004C0A69" w:rsidRPr="006E091F">
        <w:rPr>
          <w:color w:val="666666"/>
          <w:spacing w:val="-2"/>
          <w:sz w:val="21"/>
          <w:szCs w:val="21"/>
          <w:bdr w:val="single" w:sz="2" w:space="0" w:color="auto" w:frame="1"/>
          <w:lang w:eastAsia="sl-SI"/>
        </w:rPr>
        <w:t xml:space="preserve">izumiteljica projekta </w:t>
      </w:r>
      <w:proofErr w:type="spellStart"/>
      <w:r w:rsidRPr="006E091F">
        <w:rPr>
          <w:color w:val="666666"/>
          <w:spacing w:val="-2"/>
          <w:sz w:val="21"/>
          <w:szCs w:val="21"/>
          <w:bdr w:val="single" w:sz="2" w:space="0" w:color="auto" w:frame="1"/>
          <w:lang w:eastAsia="sl-SI"/>
        </w:rPr>
        <w:t>Aqua</w:t>
      </w:r>
      <w:proofErr w:type="spellEnd"/>
      <w:r w:rsidRPr="006E091F">
        <w:rPr>
          <w:color w:val="666666"/>
          <w:spacing w:val="-2"/>
          <w:sz w:val="21"/>
          <w:szCs w:val="21"/>
          <w:bdr w:val="single" w:sz="2" w:space="0" w:color="auto" w:frame="1"/>
          <w:lang w:eastAsia="sl-SI"/>
        </w:rPr>
        <w:t xml:space="preserve"> Volt</w:t>
      </w:r>
    </w:p>
    <w:p w14:paraId="6AD8104B" w14:textId="13DF44F1" w:rsidR="0093496F" w:rsidRPr="006E091F" w:rsidRDefault="0093496F" w:rsidP="006E091F">
      <w:pPr>
        <w:rPr>
          <w:color w:val="000000"/>
          <w:sz w:val="27"/>
          <w:szCs w:val="27"/>
          <w:lang w:eastAsia="sl-SI"/>
        </w:rPr>
      </w:pPr>
    </w:p>
    <w:p w14:paraId="7DF5EDFA" w14:textId="148F9B04" w:rsidR="0093496F" w:rsidRPr="006E091F" w:rsidRDefault="00BB6FDF" w:rsidP="006E091F">
      <w:pPr>
        <w:rPr>
          <w:color w:val="333333"/>
          <w:spacing w:val="-2"/>
          <w:sz w:val="30"/>
          <w:szCs w:val="30"/>
          <w:lang w:eastAsia="sl-SI"/>
        </w:rPr>
      </w:pPr>
      <w:r w:rsidRPr="006E091F">
        <w:rPr>
          <w:color w:val="333333"/>
          <w:spacing w:val="-2"/>
          <w:sz w:val="30"/>
          <w:szCs w:val="30"/>
          <w:lang w:eastAsia="sl-SI"/>
        </w:rPr>
        <w:t>Ta zasnova, navdihnjena z učinkovitostjo narave, ni namenjena le videzu; aerodinamični upor zmanjša za kar 25 odstotkov, hkrati pa zbira sončno energijo. Gre za pametno rešitev, namenjeno reševanju resničnih težav, s katerimi se soočajo lastniki električnih vozil, kot sta odvisnost od omrežja in strah pred omejenim dosegom.</w:t>
      </w:r>
    </w:p>
    <w:p w14:paraId="5EB77CD7" w14:textId="72E233CF" w:rsidR="0093496F" w:rsidRPr="006E091F" w:rsidRDefault="0060018F" w:rsidP="006E091F">
      <w:pPr>
        <w:rPr>
          <w:color w:val="333333"/>
          <w:spacing w:val="-2"/>
          <w:sz w:val="30"/>
          <w:szCs w:val="30"/>
          <w:lang w:eastAsia="sl-SI"/>
        </w:rPr>
      </w:pPr>
      <w:r w:rsidRPr="006E091F">
        <w:rPr>
          <w:color w:val="333333"/>
          <w:spacing w:val="-2"/>
          <w:sz w:val="30"/>
          <w:szCs w:val="30"/>
          <w:lang w:eastAsia="sl-SI"/>
        </w:rPr>
        <w:t xml:space="preserve">S </w:t>
      </w:r>
      <w:proofErr w:type="spellStart"/>
      <w:r w:rsidRPr="006E091F">
        <w:rPr>
          <w:color w:val="333333"/>
          <w:spacing w:val="-2"/>
          <w:sz w:val="30"/>
          <w:szCs w:val="30"/>
          <w:lang w:eastAsia="sl-SI"/>
        </w:rPr>
        <w:t>Fadiyo</w:t>
      </w:r>
      <w:proofErr w:type="spellEnd"/>
      <w:r w:rsidRPr="006E091F">
        <w:rPr>
          <w:color w:val="333333"/>
          <w:spacing w:val="-2"/>
          <w:sz w:val="30"/>
          <w:szCs w:val="30"/>
          <w:lang w:eastAsia="sl-SI"/>
        </w:rPr>
        <w:t xml:space="preserve"> sva se srečali stran od glavnega odra, da bi mi povedala več o znanosti, na kateri temelji njena umetnost. Njena samozavest in strast sta bili takoj očitni, ko mi je podrobno razložila vse podrobnosti</w:t>
      </w:r>
      <w:r w:rsidR="006F635E" w:rsidRPr="006E091F">
        <w:rPr>
          <w:color w:val="333333"/>
          <w:spacing w:val="-2"/>
          <w:sz w:val="30"/>
          <w:szCs w:val="30"/>
          <w:lang w:eastAsia="sl-SI"/>
        </w:rPr>
        <w:t>.</w:t>
      </w:r>
      <w:r w:rsidR="0093496F" w:rsidRPr="006E091F">
        <w:rPr>
          <w:color w:val="333333"/>
          <w:spacing w:val="-2"/>
          <w:sz w:val="30"/>
          <w:szCs w:val="30"/>
          <w:lang w:eastAsia="sl-SI"/>
        </w:rPr>
        <w:t xml:space="preserve"> “</w:t>
      </w:r>
      <w:r w:rsidR="006F635E" w:rsidRPr="006E091F">
        <w:rPr>
          <w:color w:val="333333"/>
          <w:spacing w:val="-2"/>
          <w:sz w:val="30"/>
          <w:szCs w:val="30"/>
          <w:lang w:eastAsia="sl-SI"/>
        </w:rPr>
        <w:t>Ovoj sem naredila tako, da je lahek, da ga je mogoče brez težav pritrditi na vozila</w:t>
      </w:r>
      <w:r w:rsidR="0093496F" w:rsidRPr="006E091F">
        <w:rPr>
          <w:color w:val="333333"/>
          <w:spacing w:val="-2"/>
          <w:sz w:val="30"/>
          <w:szCs w:val="30"/>
          <w:lang w:eastAsia="sl-SI"/>
        </w:rPr>
        <w:t xml:space="preserve">,” </w:t>
      </w:r>
      <w:r w:rsidR="006F635E" w:rsidRPr="006E091F">
        <w:rPr>
          <w:color w:val="333333"/>
          <w:spacing w:val="-2"/>
          <w:sz w:val="30"/>
          <w:szCs w:val="30"/>
          <w:lang w:eastAsia="sl-SI"/>
        </w:rPr>
        <w:t>mi je povedala</w:t>
      </w:r>
      <w:r w:rsidR="0093496F" w:rsidRPr="006E091F">
        <w:rPr>
          <w:color w:val="333333"/>
          <w:spacing w:val="-2"/>
          <w:sz w:val="30"/>
          <w:szCs w:val="30"/>
          <w:lang w:eastAsia="sl-SI"/>
        </w:rPr>
        <w:t>.</w:t>
      </w:r>
    </w:p>
    <w:p w14:paraId="403D2909" w14:textId="305A9DE8" w:rsidR="0093496F" w:rsidRPr="006E091F" w:rsidRDefault="00C42D33" w:rsidP="006E091F">
      <w:pPr>
        <w:rPr>
          <w:color w:val="333333"/>
          <w:spacing w:val="-2"/>
          <w:sz w:val="30"/>
          <w:szCs w:val="30"/>
          <w:lang w:eastAsia="sl-SI"/>
        </w:rPr>
      </w:pPr>
      <w:r w:rsidRPr="006E091F">
        <w:rPr>
          <w:color w:val="333333"/>
          <w:spacing w:val="-2"/>
          <w:sz w:val="30"/>
          <w:szCs w:val="30"/>
          <w:lang w:eastAsia="sl-SI"/>
        </w:rPr>
        <w:t>P</w:t>
      </w:r>
      <w:r w:rsidR="00DD00EE" w:rsidRPr="006E091F">
        <w:rPr>
          <w:color w:val="333333"/>
          <w:spacing w:val="-2"/>
          <w:sz w:val="30"/>
          <w:szCs w:val="30"/>
          <w:lang w:eastAsia="sl-SI"/>
        </w:rPr>
        <w:t>ojasnila</w:t>
      </w:r>
      <w:r w:rsidRPr="006E091F">
        <w:rPr>
          <w:color w:val="333333"/>
          <w:spacing w:val="-2"/>
          <w:sz w:val="30"/>
          <w:szCs w:val="30"/>
          <w:lang w:eastAsia="sl-SI"/>
        </w:rPr>
        <w:t xml:space="preserve"> je</w:t>
      </w:r>
      <w:r w:rsidR="00DD00EE" w:rsidRPr="006E091F">
        <w:rPr>
          <w:color w:val="333333"/>
          <w:spacing w:val="-2"/>
          <w:sz w:val="30"/>
          <w:szCs w:val="30"/>
          <w:lang w:eastAsia="sl-SI"/>
        </w:rPr>
        <w:t>:</w:t>
      </w:r>
      <w:r w:rsidR="0093496F" w:rsidRPr="006E091F">
        <w:rPr>
          <w:color w:val="333333"/>
          <w:spacing w:val="-2"/>
          <w:sz w:val="30"/>
          <w:szCs w:val="30"/>
          <w:lang w:eastAsia="sl-SI"/>
        </w:rPr>
        <w:t xml:space="preserve"> “</w:t>
      </w:r>
      <w:r w:rsidR="00F951DF" w:rsidRPr="006E091F">
        <w:rPr>
          <w:color w:val="333333"/>
          <w:spacing w:val="-2"/>
          <w:sz w:val="30"/>
          <w:szCs w:val="30"/>
          <w:lang w:eastAsia="sl-SI"/>
        </w:rPr>
        <w:t xml:space="preserve">Zavedala sem se potencialnega finančnega bremena vzdrževanja. Zato je ovoj izdelan iz </w:t>
      </w:r>
      <w:proofErr w:type="spellStart"/>
      <w:r w:rsidR="00F951DF" w:rsidRPr="006E091F">
        <w:rPr>
          <w:color w:val="333333"/>
          <w:spacing w:val="-2"/>
          <w:sz w:val="30"/>
          <w:szCs w:val="30"/>
          <w:lang w:eastAsia="sl-SI"/>
        </w:rPr>
        <w:t>samozdravilnih</w:t>
      </w:r>
      <w:proofErr w:type="spellEnd"/>
      <w:r w:rsidR="00F951DF" w:rsidRPr="006E091F">
        <w:rPr>
          <w:color w:val="333333"/>
          <w:spacing w:val="-2"/>
          <w:sz w:val="30"/>
          <w:szCs w:val="30"/>
          <w:lang w:eastAsia="sl-SI"/>
        </w:rPr>
        <w:t xml:space="preserve"> materialov, ki ga naredijo trpežnega in znižujejo stroške vzdrževanja. Z združevanjem </w:t>
      </w:r>
      <w:proofErr w:type="spellStart"/>
      <w:r w:rsidR="00F951DF" w:rsidRPr="006E091F">
        <w:rPr>
          <w:color w:val="333333"/>
          <w:spacing w:val="-2"/>
          <w:sz w:val="30"/>
          <w:szCs w:val="30"/>
          <w:lang w:eastAsia="sl-SI"/>
        </w:rPr>
        <w:t>biomimikrije</w:t>
      </w:r>
      <w:proofErr w:type="spellEnd"/>
      <w:r w:rsidR="00F951DF" w:rsidRPr="006E091F">
        <w:rPr>
          <w:color w:val="333333"/>
          <w:spacing w:val="-2"/>
          <w:sz w:val="30"/>
          <w:szCs w:val="30"/>
          <w:lang w:eastAsia="sl-SI"/>
        </w:rPr>
        <w:t xml:space="preserve">, trajnosti in naprednih materialov </w:t>
      </w:r>
      <w:proofErr w:type="spellStart"/>
      <w:r w:rsidR="00F951DF" w:rsidRPr="006E091F">
        <w:rPr>
          <w:color w:val="333333"/>
          <w:spacing w:val="-2"/>
          <w:sz w:val="30"/>
          <w:szCs w:val="30"/>
          <w:lang w:eastAsia="sl-SI"/>
        </w:rPr>
        <w:t>Aqua</w:t>
      </w:r>
      <w:proofErr w:type="spellEnd"/>
      <w:r w:rsidR="00F951DF" w:rsidRPr="006E091F">
        <w:rPr>
          <w:color w:val="333333"/>
          <w:spacing w:val="-2"/>
          <w:sz w:val="30"/>
          <w:szCs w:val="30"/>
          <w:lang w:eastAsia="sl-SI"/>
        </w:rPr>
        <w:t xml:space="preserve"> Volt spreminja mobilnost v čistejšo, varnejšo in prožnejšo izkušnjo.</w:t>
      </w:r>
      <w:r w:rsidR="0093496F" w:rsidRPr="006E091F">
        <w:rPr>
          <w:color w:val="333333"/>
          <w:spacing w:val="-2"/>
          <w:sz w:val="30"/>
          <w:szCs w:val="30"/>
          <w:lang w:eastAsia="sl-SI"/>
        </w:rPr>
        <w:t>”</w:t>
      </w:r>
    </w:p>
    <w:p w14:paraId="055C0B73" w14:textId="7E1D7EC0" w:rsidR="0093496F" w:rsidRPr="006E091F" w:rsidRDefault="00AA5F45" w:rsidP="006E091F">
      <w:pPr>
        <w:rPr>
          <w:color w:val="333333"/>
          <w:spacing w:val="-2"/>
          <w:sz w:val="30"/>
          <w:szCs w:val="30"/>
          <w:lang w:eastAsia="sl-SI"/>
        </w:rPr>
      </w:pPr>
      <w:r w:rsidRPr="006E091F">
        <w:rPr>
          <w:color w:val="333333"/>
          <w:spacing w:val="-2"/>
          <w:sz w:val="30"/>
          <w:szCs w:val="30"/>
          <w:lang w:eastAsia="sl-SI"/>
        </w:rPr>
        <w:t xml:space="preserve">Znanost je sijajna, vendar sem imela občutek, da je zgodba globlja, zato sem izkoristila priložnost in jo vprašala, kaj je navdihnilo ta projekt. Njen odgovor me je </w:t>
      </w:r>
      <w:r w:rsidR="00437511" w:rsidRPr="006E091F">
        <w:rPr>
          <w:color w:val="333333"/>
          <w:spacing w:val="-2"/>
          <w:sz w:val="30"/>
          <w:szCs w:val="30"/>
          <w:lang w:eastAsia="sl-SI"/>
        </w:rPr>
        <w:t xml:space="preserve">zelo </w:t>
      </w:r>
      <w:r w:rsidRPr="006E091F">
        <w:rPr>
          <w:color w:val="333333"/>
          <w:spacing w:val="-2"/>
          <w:sz w:val="30"/>
          <w:szCs w:val="30"/>
          <w:lang w:eastAsia="sl-SI"/>
        </w:rPr>
        <w:t>ganil.</w:t>
      </w:r>
    </w:p>
    <w:p w14:paraId="372FF1B3" w14:textId="4A0A9ABE" w:rsidR="0093496F" w:rsidRPr="006E091F" w:rsidRDefault="0093496F" w:rsidP="006E091F">
      <w:pPr>
        <w:rPr>
          <w:color w:val="000000"/>
          <w:sz w:val="27"/>
          <w:szCs w:val="27"/>
          <w:lang w:eastAsia="sl-SI"/>
        </w:rPr>
      </w:pPr>
    </w:p>
    <w:p w14:paraId="45583F56" w14:textId="218CBA5A" w:rsidR="0093496F" w:rsidRPr="006E091F" w:rsidRDefault="00B67633" w:rsidP="006E091F">
      <w:pPr>
        <w:rPr>
          <w:color w:val="333333"/>
          <w:spacing w:val="-2"/>
          <w:sz w:val="30"/>
          <w:szCs w:val="30"/>
          <w:lang w:eastAsia="sl-SI"/>
        </w:rPr>
      </w:pPr>
      <w:r w:rsidRPr="006E091F">
        <w:rPr>
          <w:color w:val="333333"/>
          <w:spacing w:val="-2"/>
          <w:sz w:val="30"/>
          <w:szCs w:val="30"/>
          <w:lang w:eastAsia="sl-SI"/>
        </w:rPr>
        <w:t>Povedala mi je o svoji družini v Indiji in o očetovi želji, da bi kupil avto. Spomnila se je, kako je vsa družina več let varčevala in kako ponosni so bili, ko so končno imeli avto pred hišo. A potem je prišlo tiho razočaranje: avto je večinoma stal tam, kot simbol njihovega trdega dela, a ga niso mogli uporabljati. Kot je pojasnila, je bilo gorivo preprosto predrago.</w:t>
      </w:r>
    </w:p>
    <w:p w14:paraId="6582A1E1" w14:textId="367398D0" w:rsidR="0093496F" w:rsidRPr="006E091F" w:rsidRDefault="00743B95" w:rsidP="006E091F">
      <w:pPr>
        <w:rPr>
          <w:color w:val="333333"/>
          <w:spacing w:val="-2"/>
          <w:sz w:val="30"/>
          <w:szCs w:val="30"/>
          <w:lang w:eastAsia="sl-SI"/>
        </w:rPr>
      </w:pPr>
      <w:r w:rsidRPr="006E091F">
        <w:rPr>
          <w:color w:val="333333"/>
          <w:spacing w:val="-2"/>
          <w:sz w:val="30"/>
          <w:szCs w:val="30"/>
          <w:lang w:eastAsia="sl-SI"/>
        </w:rPr>
        <w:t xml:space="preserve">To je realnost, s katero se soočajo neštete družine, vendar je </w:t>
      </w:r>
      <w:proofErr w:type="spellStart"/>
      <w:r w:rsidRPr="006E091F">
        <w:rPr>
          <w:color w:val="333333"/>
          <w:spacing w:val="-2"/>
          <w:sz w:val="30"/>
          <w:szCs w:val="30"/>
          <w:lang w:eastAsia="sl-SI"/>
        </w:rPr>
        <w:t>Fadiya</w:t>
      </w:r>
      <w:proofErr w:type="spellEnd"/>
      <w:r w:rsidRPr="006E091F">
        <w:rPr>
          <w:color w:val="333333"/>
          <w:spacing w:val="-2"/>
          <w:sz w:val="30"/>
          <w:szCs w:val="30"/>
          <w:lang w:eastAsia="sl-SI"/>
        </w:rPr>
        <w:t xml:space="preserve"> pred svojim oknom videla drugačno realnost. Po njenih besedah je Indija država, kjer vedno sije sonce. Prav to je bila prvotna iskra, ki je neizogibno pripeljala do rojstva projekta </w:t>
      </w:r>
      <w:proofErr w:type="spellStart"/>
      <w:r w:rsidRPr="006E091F">
        <w:rPr>
          <w:color w:val="333333"/>
          <w:spacing w:val="-2"/>
          <w:sz w:val="30"/>
          <w:szCs w:val="30"/>
          <w:lang w:eastAsia="sl-SI"/>
        </w:rPr>
        <w:t>Aqua</w:t>
      </w:r>
      <w:proofErr w:type="spellEnd"/>
      <w:r w:rsidRPr="006E091F">
        <w:rPr>
          <w:color w:val="333333"/>
          <w:spacing w:val="-2"/>
          <w:sz w:val="30"/>
          <w:szCs w:val="30"/>
          <w:lang w:eastAsia="sl-SI"/>
        </w:rPr>
        <w:t xml:space="preserve"> Volt.</w:t>
      </w:r>
    </w:p>
    <w:p w14:paraId="5F891432" w14:textId="01E8C2D0" w:rsidR="0093496F" w:rsidRPr="006E091F" w:rsidRDefault="00C7556D" w:rsidP="006E091F">
      <w:pPr>
        <w:rPr>
          <w:color w:val="333333"/>
          <w:spacing w:val="-2"/>
          <w:sz w:val="30"/>
          <w:szCs w:val="30"/>
          <w:lang w:eastAsia="sl-SI"/>
        </w:rPr>
      </w:pPr>
      <w:r w:rsidRPr="006E091F">
        <w:rPr>
          <w:color w:val="333333"/>
          <w:spacing w:val="-2"/>
          <w:sz w:val="30"/>
          <w:szCs w:val="30"/>
          <w:lang w:eastAsia="sl-SI"/>
        </w:rPr>
        <w:lastRenderedPageBreak/>
        <w:t xml:space="preserve">Ko z lastnimi očmi vidiš iznajdljivost in navdih, ki stojita za projektom </w:t>
      </w:r>
      <w:proofErr w:type="spellStart"/>
      <w:r w:rsidRPr="006E091F">
        <w:rPr>
          <w:color w:val="333333"/>
          <w:spacing w:val="-2"/>
          <w:sz w:val="30"/>
          <w:szCs w:val="30"/>
          <w:lang w:eastAsia="sl-SI"/>
        </w:rPr>
        <w:t>Aqua</w:t>
      </w:r>
      <w:proofErr w:type="spellEnd"/>
      <w:r w:rsidRPr="006E091F">
        <w:rPr>
          <w:color w:val="333333"/>
          <w:spacing w:val="-2"/>
          <w:sz w:val="30"/>
          <w:szCs w:val="30"/>
          <w:lang w:eastAsia="sl-SI"/>
        </w:rPr>
        <w:t xml:space="preserve"> Volt, se še bolj zavedaš, zakaj so ti programi tako pomembni. Pot študentov, kot je </w:t>
      </w:r>
      <w:proofErr w:type="spellStart"/>
      <w:r w:rsidRPr="006E091F">
        <w:rPr>
          <w:color w:val="333333"/>
          <w:spacing w:val="-2"/>
          <w:sz w:val="30"/>
          <w:szCs w:val="30"/>
          <w:lang w:eastAsia="sl-SI"/>
        </w:rPr>
        <w:t>Fadiya</w:t>
      </w:r>
      <w:proofErr w:type="spellEnd"/>
      <w:r w:rsidRPr="006E091F">
        <w:rPr>
          <w:color w:val="333333"/>
          <w:spacing w:val="-2"/>
          <w:sz w:val="30"/>
          <w:szCs w:val="30"/>
          <w:lang w:eastAsia="sl-SI"/>
        </w:rPr>
        <w:t xml:space="preserve">, se začne z dogodkom Ford Smart </w:t>
      </w:r>
      <w:proofErr w:type="spellStart"/>
      <w:r w:rsidRPr="006E091F">
        <w:rPr>
          <w:color w:val="333333"/>
          <w:spacing w:val="-2"/>
          <w:sz w:val="30"/>
          <w:szCs w:val="30"/>
          <w:lang w:eastAsia="sl-SI"/>
        </w:rPr>
        <w:t>Mobility</w:t>
      </w:r>
      <w:proofErr w:type="spellEnd"/>
      <w:r w:rsidRPr="006E091F">
        <w:rPr>
          <w:color w:val="333333"/>
          <w:spacing w:val="-2"/>
          <w:sz w:val="30"/>
          <w:szCs w:val="30"/>
          <w:lang w:eastAsia="sl-SI"/>
        </w:rPr>
        <w:t xml:space="preserve"> </w:t>
      </w:r>
      <w:proofErr w:type="spellStart"/>
      <w:r w:rsidRPr="006E091F">
        <w:rPr>
          <w:color w:val="333333"/>
          <w:spacing w:val="-2"/>
          <w:sz w:val="30"/>
          <w:szCs w:val="30"/>
          <w:lang w:eastAsia="sl-SI"/>
        </w:rPr>
        <w:t>Accelerator</w:t>
      </w:r>
      <w:proofErr w:type="spellEnd"/>
      <w:r w:rsidRPr="006E091F">
        <w:rPr>
          <w:color w:val="333333"/>
          <w:spacing w:val="-2"/>
          <w:sz w:val="30"/>
          <w:szCs w:val="30"/>
          <w:lang w:eastAsia="sl-SI"/>
        </w:rPr>
        <w:t>.</w:t>
      </w:r>
    </w:p>
    <w:p w14:paraId="28D8ABBD" w14:textId="146D8EC3" w:rsidR="0093496F" w:rsidRPr="006E091F" w:rsidRDefault="0093496F" w:rsidP="006E091F">
      <w:pPr>
        <w:rPr>
          <w:color w:val="000000"/>
          <w:sz w:val="27"/>
          <w:szCs w:val="27"/>
          <w:lang w:eastAsia="sl-SI"/>
        </w:rPr>
      </w:pPr>
    </w:p>
    <w:p w14:paraId="1B4148E1" w14:textId="49C3C7BF" w:rsidR="0093496F" w:rsidRPr="006E091F" w:rsidRDefault="00980B37" w:rsidP="006E091F">
      <w:pPr>
        <w:rPr>
          <w:color w:val="333333"/>
          <w:spacing w:val="-2"/>
          <w:sz w:val="30"/>
          <w:szCs w:val="30"/>
          <w:lang w:eastAsia="sl-SI"/>
        </w:rPr>
      </w:pPr>
      <w:r w:rsidRPr="006E091F">
        <w:rPr>
          <w:color w:val="333333"/>
          <w:spacing w:val="-2"/>
          <w:sz w:val="30"/>
          <w:szCs w:val="30"/>
          <w:lang w:eastAsia="sl-SI"/>
        </w:rPr>
        <w:t>Tu ne gre le za končno predstavitev. Gre za izkušnjo, ki vključuje učenje med vrstniki, intenzivne seje z reševanjem težav in predano podjetniško usposabljanje. Vidite ekipe iz različnih držav, ki si izmenjujejo zapiske in si med seboj pomagajo izpopolniti svoje zamisli.</w:t>
      </w:r>
    </w:p>
    <w:p w14:paraId="3295A3B3" w14:textId="7B7512C3" w:rsidR="0093496F" w:rsidRPr="006E091F" w:rsidRDefault="00C41E83" w:rsidP="006E091F">
      <w:pPr>
        <w:rPr>
          <w:color w:val="333333"/>
          <w:spacing w:val="-2"/>
          <w:sz w:val="30"/>
          <w:szCs w:val="30"/>
          <w:lang w:eastAsia="sl-SI"/>
        </w:rPr>
      </w:pPr>
      <w:r w:rsidRPr="006E091F">
        <w:rPr>
          <w:color w:val="333333"/>
          <w:spacing w:val="-2"/>
          <w:sz w:val="30"/>
          <w:szCs w:val="30"/>
          <w:lang w:eastAsia="sl-SI"/>
        </w:rPr>
        <w:t>Cilj je, da jih pripravimo na resnični svet in jim damo priložnost za pridobitev sredstev za širitev. Ta sredstva so nujen naslednji korak, saj zagotavljajo podporo, potrebno za uresničitev sijajne ideje iz univerzitetnega laboratorija in začetek njene poti do otipljive realnosti na naših cestah.</w:t>
      </w:r>
    </w:p>
    <w:p w14:paraId="31B5DA34" w14:textId="319CCF90" w:rsidR="0093496F" w:rsidRPr="006E091F" w:rsidRDefault="00F6441B" w:rsidP="006E091F">
      <w:pPr>
        <w:rPr>
          <w:color w:val="333333"/>
          <w:spacing w:val="-2"/>
          <w:sz w:val="30"/>
          <w:szCs w:val="30"/>
          <w:lang w:eastAsia="sl-SI"/>
        </w:rPr>
      </w:pPr>
      <w:r w:rsidRPr="006E091F">
        <w:rPr>
          <w:i/>
          <w:iCs/>
          <w:color w:val="333333"/>
          <w:spacing w:val="-2"/>
          <w:sz w:val="30"/>
          <w:szCs w:val="30"/>
          <w:bdr w:val="single" w:sz="2" w:space="0" w:color="auto" w:frame="1"/>
          <w:lang w:eastAsia="sl-SI"/>
        </w:rPr>
        <w:t xml:space="preserve">Judith </w:t>
      </w:r>
      <w:proofErr w:type="spellStart"/>
      <w:r w:rsidRPr="006E091F">
        <w:rPr>
          <w:i/>
          <w:iCs/>
          <w:color w:val="333333"/>
          <w:spacing w:val="-2"/>
          <w:sz w:val="30"/>
          <w:szCs w:val="30"/>
          <w:bdr w:val="single" w:sz="2" w:space="0" w:color="auto" w:frame="1"/>
          <w:lang w:eastAsia="sl-SI"/>
        </w:rPr>
        <w:t>Kleinemeyer</w:t>
      </w:r>
      <w:proofErr w:type="spellEnd"/>
      <w:r w:rsidRPr="006E091F">
        <w:rPr>
          <w:i/>
          <w:iCs/>
          <w:color w:val="333333"/>
          <w:spacing w:val="-2"/>
          <w:sz w:val="30"/>
          <w:szCs w:val="30"/>
          <w:bdr w:val="single" w:sz="2" w:space="0" w:color="auto" w:frame="1"/>
          <w:lang w:eastAsia="sl-SI"/>
        </w:rPr>
        <w:t xml:space="preserve"> je višja vodja </w:t>
      </w:r>
      <w:r w:rsidR="005B3080" w:rsidRPr="006E091F">
        <w:rPr>
          <w:i/>
          <w:iCs/>
          <w:color w:val="333333"/>
          <w:spacing w:val="-2"/>
          <w:sz w:val="30"/>
          <w:szCs w:val="30"/>
          <w:bdr w:val="single" w:sz="2" w:space="0" w:color="auto" w:frame="1"/>
          <w:lang w:eastAsia="sl-SI"/>
        </w:rPr>
        <w:t xml:space="preserve">v </w:t>
      </w:r>
      <w:r w:rsidRPr="006E091F">
        <w:rPr>
          <w:i/>
          <w:iCs/>
          <w:color w:val="333333"/>
          <w:spacing w:val="-2"/>
          <w:sz w:val="30"/>
          <w:szCs w:val="30"/>
          <w:bdr w:val="single" w:sz="2" w:space="0" w:color="auto" w:frame="1"/>
          <w:lang w:eastAsia="sl-SI"/>
        </w:rPr>
        <w:t>Fordov</w:t>
      </w:r>
      <w:r w:rsidR="005B3080" w:rsidRPr="006E091F">
        <w:rPr>
          <w:i/>
          <w:iCs/>
          <w:color w:val="333333"/>
          <w:spacing w:val="-2"/>
          <w:sz w:val="30"/>
          <w:szCs w:val="30"/>
          <w:bdr w:val="single" w:sz="2" w:space="0" w:color="auto" w:frame="1"/>
          <w:lang w:eastAsia="sl-SI"/>
        </w:rPr>
        <w:t>i</w:t>
      </w:r>
      <w:r w:rsidRPr="006E091F">
        <w:rPr>
          <w:i/>
          <w:iCs/>
          <w:color w:val="333333"/>
          <w:spacing w:val="-2"/>
          <w:sz w:val="30"/>
          <w:szCs w:val="30"/>
          <w:bdr w:val="single" w:sz="2" w:space="0" w:color="auto" w:frame="1"/>
          <w:lang w:eastAsia="sl-SI"/>
        </w:rPr>
        <w:t xml:space="preserve"> </w:t>
      </w:r>
      <w:r w:rsidR="00032C3E" w:rsidRPr="006E091F">
        <w:rPr>
          <w:i/>
          <w:iCs/>
          <w:color w:val="333333"/>
          <w:spacing w:val="-2"/>
          <w:sz w:val="30"/>
          <w:szCs w:val="30"/>
          <w:bdr w:val="single" w:sz="2" w:space="0" w:color="auto" w:frame="1"/>
          <w:lang w:eastAsia="sl-SI"/>
        </w:rPr>
        <w:t>dobrodeln</w:t>
      </w:r>
      <w:r w:rsidR="005B3080" w:rsidRPr="006E091F">
        <w:rPr>
          <w:i/>
          <w:iCs/>
          <w:color w:val="333333"/>
          <w:spacing w:val="-2"/>
          <w:sz w:val="30"/>
          <w:szCs w:val="30"/>
          <w:bdr w:val="single" w:sz="2" w:space="0" w:color="auto" w:frame="1"/>
          <w:lang w:eastAsia="sl-SI"/>
        </w:rPr>
        <w:t>i</w:t>
      </w:r>
      <w:r w:rsidR="00032C3E" w:rsidRPr="006E091F">
        <w:rPr>
          <w:i/>
          <w:iCs/>
          <w:color w:val="333333"/>
          <w:spacing w:val="-2"/>
          <w:sz w:val="30"/>
          <w:szCs w:val="30"/>
          <w:bdr w:val="single" w:sz="2" w:space="0" w:color="auto" w:frame="1"/>
          <w:lang w:eastAsia="sl-SI"/>
        </w:rPr>
        <w:t xml:space="preserve"> ustanov</w:t>
      </w:r>
      <w:r w:rsidR="005B3080" w:rsidRPr="006E091F">
        <w:rPr>
          <w:i/>
          <w:iCs/>
          <w:color w:val="333333"/>
          <w:spacing w:val="-2"/>
          <w:sz w:val="30"/>
          <w:szCs w:val="30"/>
          <w:bdr w:val="single" w:sz="2" w:space="0" w:color="auto" w:frame="1"/>
          <w:lang w:eastAsia="sl-SI"/>
        </w:rPr>
        <w:t>i</w:t>
      </w:r>
      <w:r w:rsidR="00032C3E" w:rsidRPr="006E091F">
        <w:rPr>
          <w:i/>
          <w:iCs/>
          <w:color w:val="333333"/>
          <w:spacing w:val="-2"/>
          <w:sz w:val="30"/>
          <w:szCs w:val="30"/>
          <w:bdr w:val="single" w:sz="2" w:space="0" w:color="auto" w:frame="1"/>
          <w:lang w:eastAsia="sl-SI"/>
        </w:rPr>
        <w:t xml:space="preserve"> </w:t>
      </w:r>
      <w:r w:rsidRPr="006E091F">
        <w:rPr>
          <w:i/>
          <w:iCs/>
          <w:color w:val="333333"/>
          <w:spacing w:val="-2"/>
          <w:sz w:val="30"/>
          <w:szCs w:val="30"/>
          <w:bdr w:val="single" w:sz="2" w:space="0" w:color="auto" w:frame="1"/>
          <w:lang w:eastAsia="sl-SI"/>
        </w:rPr>
        <w:t>v Evropi.</w:t>
      </w:r>
    </w:p>
    <w:p w14:paraId="63406DFB" w14:textId="77777777" w:rsidR="00F52012" w:rsidRPr="006E091F" w:rsidRDefault="00F52012" w:rsidP="006E091F"/>
    <w:sectPr w:rsidR="00F52012" w:rsidRPr="006E0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6F"/>
    <w:rsid w:val="00032C3E"/>
    <w:rsid w:val="00206578"/>
    <w:rsid w:val="00273D77"/>
    <w:rsid w:val="002F098D"/>
    <w:rsid w:val="003F3A2D"/>
    <w:rsid w:val="00437511"/>
    <w:rsid w:val="004C0A69"/>
    <w:rsid w:val="004F1142"/>
    <w:rsid w:val="0052483C"/>
    <w:rsid w:val="005B3080"/>
    <w:rsid w:val="0060018F"/>
    <w:rsid w:val="006B4471"/>
    <w:rsid w:val="006B6D41"/>
    <w:rsid w:val="006E091F"/>
    <w:rsid w:val="006F635E"/>
    <w:rsid w:val="00743B95"/>
    <w:rsid w:val="00750C1E"/>
    <w:rsid w:val="008349F3"/>
    <w:rsid w:val="00853615"/>
    <w:rsid w:val="0093496F"/>
    <w:rsid w:val="00980B37"/>
    <w:rsid w:val="00A42CEB"/>
    <w:rsid w:val="00A63091"/>
    <w:rsid w:val="00AA5F45"/>
    <w:rsid w:val="00B67633"/>
    <w:rsid w:val="00BB6FDF"/>
    <w:rsid w:val="00C10A48"/>
    <w:rsid w:val="00C41E83"/>
    <w:rsid w:val="00C42D33"/>
    <w:rsid w:val="00C7556D"/>
    <w:rsid w:val="00D44851"/>
    <w:rsid w:val="00D7774F"/>
    <w:rsid w:val="00DD00EE"/>
    <w:rsid w:val="00E63DF2"/>
    <w:rsid w:val="00EF60BB"/>
    <w:rsid w:val="00F52012"/>
    <w:rsid w:val="00F6441B"/>
    <w:rsid w:val="00F951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603D"/>
  <w15:chartTrackingRefBased/>
  <w15:docId w15:val="{E6B8E2F5-8713-4984-8A16-172A7932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3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34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349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349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349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349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349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349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349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349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349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349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349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349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349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349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349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3496F"/>
    <w:rPr>
      <w:rFonts w:eastAsiaTheme="majorEastAsia" w:cstheme="majorBidi"/>
      <w:color w:val="272727" w:themeColor="text1" w:themeTint="D8"/>
    </w:rPr>
  </w:style>
  <w:style w:type="paragraph" w:styleId="Naslov">
    <w:name w:val="Title"/>
    <w:basedOn w:val="Navaden"/>
    <w:next w:val="Navaden"/>
    <w:link w:val="NaslovZnak"/>
    <w:uiPriority w:val="10"/>
    <w:qFormat/>
    <w:rsid w:val="00934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349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349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349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3496F"/>
    <w:pPr>
      <w:spacing w:before="160"/>
      <w:jc w:val="center"/>
    </w:pPr>
    <w:rPr>
      <w:i/>
      <w:iCs/>
      <w:color w:val="404040" w:themeColor="text1" w:themeTint="BF"/>
    </w:rPr>
  </w:style>
  <w:style w:type="character" w:customStyle="1" w:styleId="CitatZnak">
    <w:name w:val="Citat Znak"/>
    <w:basedOn w:val="Privzetapisavaodstavka"/>
    <w:link w:val="Citat"/>
    <w:uiPriority w:val="29"/>
    <w:rsid w:val="0093496F"/>
    <w:rPr>
      <w:i/>
      <w:iCs/>
      <w:color w:val="404040" w:themeColor="text1" w:themeTint="BF"/>
    </w:rPr>
  </w:style>
  <w:style w:type="paragraph" w:styleId="Odstavekseznama">
    <w:name w:val="List Paragraph"/>
    <w:basedOn w:val="Navaden"/>
    <w:uiPriority w:val="34"/>
    <w:qFormat/>
    <w:rsid w:val="0093496F"/>
    <w:pPr>
      <w:ind w:left="720"/>
      <w:contextualSpacing/>
    </w:pPr>
  </w:style>
  <w:style w:type="character" w:styleId="Intenzivenpoudarek">
    <w:name w:val="Intense Emphasis"/>
    <w:basedOn w:val="Privzetapisavaodstavka"/>
    <w:uiPriority w:val="21"/>
    <w:qFormat/>
    <w:rsid w:val="0093496F"/>
    <w:rPr>
      <w:i/>
      <w:iCs/>
      <w:color w:val="0F4761" w:themeColor="accent1" w:themeShade="BF"/>
    </w:rPr>
  </w:style>
  <w:style w:type="paragraph" w:styleId="Intenzivencitat">
    <w:name w:val="Intense Quote"/>
    <w:basedOn w:val="Navaden"/>
    <w:next w:val="Navaden"/>
    <w:link w:val="IntenzivencitatZnak"/>
    <w:uiPriority w:val="30"/>
    <w:qFormat/>
    <w:rsid w:val="00934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3496F"/>
    <w:rPr>
      <w:i/>
      <w:iCs/>
      <w:color w:val="0F4761" w:themeColor="accent1" w:themeShade="BF"/>
    </w:rPr>
  </w:style>
  <w:style w:type="character" w:styleId="Intenzivensklic">
    <w:name w:val="Intense Reference"/>
    <w:basedOn w:val="Privzetapisavaodstavka"/>
    <w:uiPriority w:val="32"/>
    <w:qFormat/>
    <w:rsid w:val="0093496F"/>
    <w:rPr>
      <w:b/>
      <w:bCs/>
      <w:smallCaps/>
      <w:color w:val="0F4761" w:themeColor="accent1" w:themeShade="BF"/>
      <w:spacing w:val="5"/>
    </w:rPr>
  </w:style>
  <w:style w:type="paragraph" w:styleId="Brezrazmikov">
    <w:name w:val="No Spacing"/>
    <w:uiPriority w:val="1"/>
    <w:qFormat/>
    <w:rsid w:val="006E0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3</cp:revision>
  <dcterms:created xsi:type="dcterms:W3CDTF">2026-02-02T07:49:00Z</dcterms:created>
  <dcterms:modified xsi:type="dcterms:W3CDTF">2026-02-02T09:27:00Z</dcterms:modified>
</cp:coreProperties>
</file>