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71A7" w14:textId="74886819" w:rsidR="003F02A5" w:rsidRPr="0073324E" w:rsidRDefault="006F7D00" w:rsidP="003F02A5">
      <w:pPr>
        <w:rPr>
          <w:b/>
          <w:bCs/>
          <w:sz w:val="36"/>
          <w:szCs w:val="36"/>
        </w:rPr>
      </w:pPr>
      <w:r w:rsidRPr="0073324E">
        <w:rPr>
          <w:b/>
          <w:bCs/>
          <w:sz w:val="36"/>
          <w:szCs w:val="36"/>
        </w:rPr>
        <w:t>Kako bo naše novo skupno podjetje prineslo koristi našemu podjetju in našim strankam</w:t>
      </w:r>
    </w:p>
    <w:p w14:paraId="260DE498" w14:textId="76C0F6F0" w:rsidR="003F02A5" w:rsidRPr="0073324E" w:rsidRDefault="00303D1A" w:rsidP="003F02A5">
      <w:r w:rsidRPr="0073324E">
        <w:t>Naš proizvodni obrat v Valencii v Španiji je eden najbolj produktivnih in najsodobnejših v Evropi.</w:t>
      </w:r>
      <w:r w:rsidR="003F02A5" w:rsidRPr="0073324E">
        <w:rPr>
          <w:rFonts w:ascii="Arial" w:hAnsi="Arial" w:cs="Arial"/>
        </w:rPr>
        <w:t> </w:t>
      </w:r>
    </w:p>
    <w:p w14:paraId="7E075549" w14:textId="77777777" w:rsidR="003F02A5" w:rsidRPr="0073324E" w:rsidRDefault="003F02A5" w:rsidP="003F02A5"/>
    <w:p w14:paraId="7A5FC8F4" w14:textId="5519B5EB" w:rsidR="003F02A5" w:rsidRPr="0073324E" w:rsidRDefault="001972A4" w:rsidP="003F02A5">
      <w:r w:rsidRPr="0073324E">
        <w:t>V tem visokotehnološkem obratu proizvajamo SUV Kuga – eno najbolj priljubljenih priključnih hibridnih vozil na celini – pri čemer uporabljamo najsodobnejše postopke, da zagotovimo kakovost, na katero smo lahko ponosni.</w:t>
      </w:r>
    </w:p>
    <w:p w14:paraId="47AD2729" w14:textId="77777777" w:rsidR="003F02A5" w:rsidRPr="0073324E" w:rsidRDefault="003F02A5" w:rsidP="003F02A5"/>
    <w:p w14:paraId="58C426BC" w14:textId="0970E096" w:rsidR="003F02A5" w:rsidRPr="0073324E" w:rsidRDefault="00B12E37" w:rsidP="003F02A5">
      <w:r>
        <w:t>O</w:t>
      </w:r>
      <w:r w:rsidR="00C76DC0" w:rsidRPr="0073324E">
        <w:t xml:space="preserve">dličnih tovarn </w:t>
      </w:r>
      <w:r>
        <w:t xml:space="preserve">pa </w:t>
      </w:r>
      <w:r w:rsidR="00C76DC0" w:rsidRPr="0073324E">
        <w:t>ne ustvarjajo stroji ali tehnologije. Ustvarjajo jih ljudje</w:t>
      </w:r>
      <w:r w:rsidR="003F02A5" w:rsidRPr="0073324E">
        <w:t>.</w:t>
      </w:r>
      <w:r w:rsidR="003F02A5" w:rsidRPr="0073324E">
        <w:rPr>
          <w:rFonts w:ascii="Arial" w:hAnsi="Arial" w:cs="Arial"/>
        </w:rPr>
        <w:t> </w:t>
      </w:r>
    </w:p>
    <w:p w14:paraId="780EE823" w14:textId="77777777" w:rsidR="003F02A5" w:rsidRPr="0073324E" w:rsidRDefault="003F02A5" w:rsidP="003F02A5"/>
    <w:p w14:paraId="6EEC91DB" w14:textId="492D9A74" w:rsidR="003F02A5" w:rsidRPr="0073324E" w:rsidRDefault="0080265B" w:rsidP="003F02A5">
      <w:r w:rsidRPr="0073324E">
        <w:t>Ljudje s talentom, vztrajnostjo in zavezo</w:t>
      </w:r>
      <w:r w:rsidR="00E274C3">
        <w:t xml:space="preserve"> </w:t>
      </w:r>
      <w:r w:rsidRPr="0073324E">
        <w:t xml:space="preserve">prilagajanju in inovacijam v avtomobilski </w:t>
      </w:r>
      <w:r w:rsidR="00E274C3">
        <w:t>panogi</w:t>
      </w:r>
      <w:r w:rsidRPr="0073324E">
        <w:t>, ki se spreminja hitreje kot k</w:t>
      </w:r>
      <w:r w:rsidR="00686213" w:rsidRPr="0073324E">
        <w:t>a</w:t>
      </w:r>
      <w:r w:rsidRPr="0073324E">
        <w:t>da</w:t>
      </w:r>
      <w:r w:rsidR="00686213" w:rsidRPr="0073324E">
        <w:t>r</w:t>
      </w:r>
      <w:r w:rsidRPr="0073324E">
        <w:t>koli</w:t>
      </w:r>
      <w:r w:rsidR="00A8261C" w:rsidRPr="0073324E">
        <w:t>,</w:t>
      </w:r>
      <w:r w:rsidRPr="0073324E">
        <w:t xml:space="preserve"> odkar je Henry Ford na začetku prejšnjega stoletja revolucionarno spremenil to industrijo</w:t>
      </w:r>
      <w:r w:rsidR="003F02A5" w:rsidRPr="0073324E">
        <w:t>.</w:t>
      </w:r>
      <w:r w:rsidR="003F02A5" w:rsidRPr="0073324E">
        <w:rPr>
          <w:rFonts w:ascii="Arial" w:hAnsi="Arial" w:cs="Arial"/>
        </w:rPr>
        <w:t> </w:t>
      </w:r>
    </w:p>
    <w:p w14:paraId="04A4643E" w14:textId="77777777" w:rsidR="003F02A5" w:rsidRPr="0073324E" w:rsidRDefault="003F02A5" w:rsidP="003F02A5"/>
    <w:p w14:paraId="31A63E5F" w14:textId="7EF1B2AE" w:rsidR="003F02A5" w:rsidRPr="0073324E" w:rsidRDefault="00686213" w:rsidP="003F02A5">
      <w:r w:rsidRPr="0073324E">
        <w:t>Ljudje, ki so pripravljeni prevzeti pobudo in biti tista sprememba, ki jo naša industrija potrebuje, da v Evropi ne bo le preživela, ampak bo tudi uspevala</w:t>
      </w:r>
      <w:r w:rsidR="003F02A5" w:rsidRPr="0073324E">
        <w:t>.</w:t>
      </w:r>
      <w:r w:rsidR="003F02A5" w:rsidRPr="0073324E">
        <w:rPr>
          <w:rFonts w:ascii="Arial" w:hAnsi="Arial" w:cs="Arial"/>
        </w:rPr>
        <w:t> </w:t>
      </w:r>
    </w:p>
    <w:p w14:paraId="51B37D8E" w14:textId="77777777" w:rsidR="003F02A5" w:rsidRPr="0073324E" w:rsidRDefault="003F02A5" w:rsidP="003F02A5"/>
    <w:p w14:paraId="6DE48F85" w14:textId="7538289E" w:rsidR="003F02A5" w:rsidRPr="0073324E" w:rsidRDefault="0026309A" w:rsidP="003F02A5">
      <w:r w:rsidRPr="0073324E">
        <w:t xml:space="preserve">Danes smo napovedali, da bo naša tovarna v Valencii in njeni zaposleni v središču novega partnerstva z družbo </w:t>
      </w:r>
      <w:proofErr w:type="spellStart"/>
      <w:r w:rsidRPr="0073324E">
        <w:t>Geely</w:t>
      </w:r>
      <w:proofErr w:type="spellEnd"/>
      <w:r w:rsidRPr="0073324E">
        <w:t xml:space="preserve"> Auto, katerega cilj je zagotoviti prihodnost tovarne, zagotoviti dolgoročno stabilnost in ustvariti potencial za prihodnjo rast delovnih mest v visokotehnološki proizvodnji</w:t>
      </w:r>
      <w:r w:rsidR="003F02A5" w:rsidRPr="0073324E">
        <w:t>.</w:t>
      </w:r>
      <w:r w:rsidR="003F02A5" w:rsidRPr="0073324E">
        <w:rPr>
          <w:rFonts w:ascii="Arial" w:hAnsi="Arial" w:cs="Arial"/>
        </w:rPr>
        <w:t> </w:t>
      </w:r>
    </w:p>
    <w:p w14:paraId="7462C079" w14:textId="77777777" w:rsidR="003F02A5" w:rsidRPr="0073324E" w:rsidRDefault="003F02A5" w:rsidP="003F02A5"/>
    <w:p w14:paraId="0B7ED62D" w14:textId="1A1B21CD" w:rsidR="003F02A5" w:rsidRPr="0073324E" w:rsidRDefault="00811E1C" w:rsidP="003F02A5">
      <w:r w:rsidRPr="0073324E">
        <w:t>Preberite celotno objavo</w:t>
      </w:r>
    </w:p>
    <w:p w14:paraId="1BEB2556" w14:textId="3EAF6950" w:rsidR="003F02A5" w:rsidRPr="0073324E" w:rsidRDefault="003074E5" w:rsidP="003F02A5">
      <w:r w:rsidRPr="0073324E">
        <w:t xml:space="preserve">Prek tega strateškega, na Evropo osredotočenega skupnega podjetja bo nova družba za evropski trg proizvajala </w:t>
      </w:r>
      <w:proofErr w:type="spellStart"/>
      <w:r w:rsidRPr="0073324E">
        <w:t>večenergetska</w:t>
      </w:r>
      <w:proofErr w:type="spellEnd"/>
      <w:r w:rsidRPr="0073324E">
        <w:t xml:space="preserve"> osebna vozila znamk Ford in </w:t>
      </w:r>
      <w:proofErr w:type="spellStart"/>
      <w:r w:rsidRPr="0073324E">
        <w:t>Geely</w:t>
      </w:r>
      <w:proofErr w:type="spellEnd"/>
      <w:r w:rsidRPr="0073324E">
        <w:t xml:space="preserve"> – združevanje proizvodnih obsegov obeh avtomobilskih proizvajalcev bo omogočilo boljšo izkoriščenost tovarne, znižalo stroške vsakega vozila, ki ga tam izdelujemo, ter okrepilo lokalno gospodarstvo v Valencii.</w:t>
      </w:r>
    </w:p>
    <w:p w14:paraId="2704156F" w14:textId="77777777" w:rsidR="003F02A5" w:rsidRPr="0073324E" w:rsidRDefault="003F02A5" w:rsidP="003F02A5"/>
    <w:p w14:paraId="62B6F7D9" w14:textId="221E9FA9" w:rsidR="003F02A5" w:rsidRPr="0073324E" w:rsidRDefault="00855D22" w:rsidP="003F02A5">
      <w:r w:rsidRPr="0073324E">
        <w:t xml:space="preserve">Seveda bo tudi vrhunska paleta novih električnih in priključnih hibridnih vozil, ki jih bodo izdelali v tovarni v Valencii, zagotovila vznemirjenje, ki izhaja iz relija, ter omogočila </w:t>
      </w:r>
      <w:r w:rsidRPr="0073324E">
        <w:lastRenderedPageBreak/>
        <w:t>terenske pustolovščine, ki so del edinstvene privlačnosti znamke Ford za evropske voznike.</w:t>
      </w:r>
    </w:p>
    <w:p w14:paraId="204F2656" w14:textId="77777777" w:rsidR="003F02A5" w:rsidRPr="0073324E" w:rsidRDefault="003F02A5" w:rsidP="003F02A5"/>
    <w:p w14:paraId="177E774E" w14:textId="77F1F09F" w:rsidR="003F02A5" w:rsidRPr="0073324E" w:rsidRDefault="000B5781" w:rsidP="003F02A5">
      <w:r w:rsidRPr="0073324E">
        <w:t>To ni samo partnerstvo. To je naš načrt za uspeh v okolju, kjer ostra konkurenca, evropske zahteve glede električnih vozil in industrijski stroški ustvarjajo izzive, ki jih nobeno podjetje ne more rešiti samo.</w:t>
      </w:r>
      <w:r w:rsidR="003F02A5" w:rsidRPr="0073324E">
        <w:rPr>
          <w:rFonts w:ascii="Arial" w:hAnsi="Arial" w:cs="Arial"/>
        </w:rPr>
        <w:t> </w:t>
      </w:r>
    </w:p>
    <w:p w14:paraId="69B39871" w14:textId="77777777" w:rsidR="003F02A5" w:rsidRPr="0073324E" w:rsidRDefault="003F02A5" w:rsidP="003F02A5"/>
    <w:p w14:paraId="29EC0E3B" w14:textId="2D36827A" w:rsidR="003F02A5" w:rsidRPr="0073324E" w:rsidRDefault="008C7823" w:rsidP="003F02A5">
      <w:r w:rsidRPr="0073324E">
        <w:t>Tovarna v Valencii bo postala vodilna avtomobilska proizvodna sila v Evropi.</w:t>
      </w:r>
    </w:p>
    <w:p w14:paraId="5FEAA57A" w14:textId="77777777" w:rsidR="003F02A5" w:rsidRPr="0073324E" w:rsidRDefault="003F02A5" w:rsidP="003F02A5"/>
    <w:p w14:paraId="47DB346D" w14:textId="01380C5B" w:rsidR="003F02A5" w:rsidRPr="0073324E" w:rsidRDefault="003F02A5" w:rsidP="003F02A5">
      <w:r w:rsidRPr="0073324E">
        <w:t>“</w:t>
      </w:r>
      <w:r w:rsidR="00690A9C" w:rsidRPr="0073324E">
        <w:t>Tovarna v Valencii bo postala vodilna avtomobilska proizvodna sila v Evropi</w:t>
      </w:r>
      <w:r w:rsidRPr="0073324E">
        <w:t>.”</w:t>
      </w:r>
    </w:p>
    <w:p w14:paraId="3F772425" w14:textId="6A0402E7" w:rsidR="003F02A5" w:rsidRPr="0073324E" w:rsidRDefault="003F02A5" w:rsidP="003F02A5">
      <w:r w:rsidRPr="0073324E">
        <w:t xml:space="preserve">Jim </w:t>
      </w:r>
      <w:proofErr w:type="spellStart"/>
      <w:r w:rsidRPr="0073324E">
        <w:t>Baumbick</w:t>
      </w:r>
      <w:proofErr w:type="spellEnd"/>
      <w:r w:rsidRPr="0073324E">
        <w:t xml:space="preserve">, </w:t>
      </w:r>
      <w:r w:rsidR="00690A9C" w:rsidRPr="0073324E">
        <w:t>predsednik Forda Evropa</w:t>
      </w:r>
    </w:p>
    <w:p w14:paraId="58B28485" w14:textId="39477EF0" w:rsidR="003F02A5" w:rsidRPr="0073324E" w:rsidRDefault="009635F8" w:rsidP="003F02A5">
      <w:r w:rsidRPr="0073324E">
        <w:t xml:space="preserve">Ford Motor </w:t>
      </w:r>
      <w:proofErr w:type="spellStart"/>
      <w:r w:rsidRPr="0073324E">
        <w:t>Company</w:t>
      </w:r>
      <w:proofErr w:type="spellEnd"/>
      <w:r w:rsidRPr="0073324E">
        <w:t xml:space="preserve"> in </w:t>
      </w:r>
      <w:proofErr w:type="spellStart"/>
      <w:r w:rsidRPr="0073324E">
        <w:t>Geely</w:t>
      </w:r>
      <w:proofErr w:type="spellEnd"/>
      <w:r w:rsidRPr="0073324E">
        <w:t xml:space="preserve"> Auto sta najavila sporazum o ustanovitvi skupnega podjetja, osredotočenega na Evropo, v Fordovem proizvodnem središču v španski Valencii. Od leve proti desni: Jim </w:t>
      </w:r>
      <w:proofErr w:type="spellStart"/>
      <w:r w:rsidRPr="0073324E">
        <w:t>Baumbick</w:t>
      </w:r>
      <w:proofErr w:type="spellEnd"/>
      <w:r w:rsidRPr="0073324E">
        <w:t xml:space="preserve">, predsednik Forda Evropa, in Alex Nan, podpredsednik </w:t>
      </w:r>
      <w:proofErr w:type="spellStart"/>
      <w:r w:rsidRPr="0073324E">
        <w:t>Geely</w:t>
      </w:r>
      <w:proofErr w:type="spellEnd"/>
      <w:r w:rsidRPr="0073324E">
        <w:t xml:space="preserve"> Auto Group.</w:t>
      </w:r>
    </w:p>
    <w:p w14:paraId="7A1DC592" w14:textId="77777777" w:rsidR="00FF2049" w:rsidRPr="0073324E" w:rsidRDefault="00FF2049" w:rsidP="003F02A5"/>
    <w:p w14:paraId="5392BD6E" w14:textId="16C41883" w:rsidR="003F02A5" w:rsidRPr="0073324E" w:rsidRDefault="00FF2049" w:rsidP="003F02A5">
      <w:r w:rsidRPr="0073324E">
        <w:t>Zanimiva ponudba vozil</w:t>
      </w:r>
    </w:p>
    <w:p w14:paraId="3F79FA01" w14:textId="77777777" w:rsidR="003F02A5" w:rsidRPr="0073324E" w:rsidRDefault="003F02A5" w:rsidP="003F02A5"/>
    <w:p w14:paraId="4578D86C" w14:textId="5EA08055" w:rsidR="003F02A5" w:rsidRPr="0073324E" w:rsidRDefault="00A959B3" w:rsidP="003F02A5">
      <w:r w:rsidRPr="0073324E">
        <w:t>Resnično sem navdušen nad tem novim skupnim podjetjem, priložnostmi, ki jih prinaša našim zaposlenim v Valencii, in vozili, ki jih bo</w:t>
      </w:r>
      <w:r w:rsidR="006F1BAA">
        <w:t xml:space="preserve">mo </w:t>
      </w:r>
      <w:r w:rsidR="0064319D">
        <w:t>izdelovali tukaj</w:t>
      </w:r>
      <w:r w:rsidRPr="0073324E">
        <w:t>.</w:t>
      </w:r>
    </w:p>
    <w:p w14:paraId="48137BD4" w14:textId="77777777" w:rsidR="003F02A5" w:rsidRPr="0073324E" w:rsidRDefault="003F02A5" w:rsidP="003F02A5"/>
    <w:p w14:paraId="2E8250A1" w14:textId="2E0E92D7" w:rsidR="003F02A5" w:rsidRPr="0073324E" w:rsidRDefault="000C08FF" w:rsidP="003F02A5">
      <w:r w:rsidRPr="0073324E">
        <w:t xml:space="preserve">Leta 2028 bomo v Valencii začeli proizvajati novi </w:t>
      </w:r>
      <w:r w:rsidR="00447AB4" w:rsidRPr="00A1619D">
        <w:t>‘</w:t>
      </w:r>
      <w:proofErr w:type="spellStart"/>
      <w:r w:rsidR="00447AB4" w:rsidRPr="00A1619D">
        <w:t>crossover</w:t>
      </w:r>
      <w:proofErr w:type="spellEnd"/>
      <w:r w:rsidR="00447AB4" w:rsidRPr="00A1619D">
        <w:t>’</w:t>
      </w:r>
      <w:r w:rsidR="00447AB4">
        <w:t xml:space="preserve"> </w:t>
      </w:r>
      <w:r w:rsidRPr="0073324E">
        <w:t xml:space="preserve">z več viri </w:t>
      </w:r>
      <w:r w:rsidR="00EF0A9C">
        <w:t xml:space="preserve">pogonske </w:t>
      </w:r>
      <w:r w:rsidRPr="0073324E">
        <w:t>energije – zasnova</w:t>
      </w:r>
      <w:r w:rsidR="00EF0A9C">
        <w:t xml:space="preserve">li smo ga </w:t>
      </w:r>
      <w:r w:rsidRPr="0073324E">
        <w:t>pri Fordu</w:t>
      </w:r>
      <w:r w:rsidR="00EF0A9C">
        <w:t xml:space="preserve"> in</w:t>
      </w:r>
      <w:r w:rsidRPr="0073324E">
        <w:t xml:space="preserve"> </w:t>
      </w:r>
      <w:r w:rsidR="00EF0A9C">
        <w:t xml:space="preserve">ga </w:t>
      </w:r>
      <w:r w:rsidRPr="0073324E">
        <w:t xml:space="preserve">nato razvili skupaj z </w:t>
      </w:r>
      <w:proofErr w:type="spellStart"/>
      <w:r w:rsidRPr="0073324E">
        <w:t>Geelyjem</w:t>
      </w:r>
      <w:proofErr w:type="spellEnd"/>
      <w:r w:rsidRPr="0073324E">
        <w:t>. Odlikujeta ga izjemna zmogljivost in dinamična vožnja, ki sta značilni za Fordova vozila.</w:t>
      </w:r>
    </w:p>
    <w:p w14:paraId="585BF772" w14:textId="77777777" w:rsidR="003F02A5" w:rsidRPr="0073324E" w:rsidRDefault="003F02A5" w:rsidP="003F02A5"/>
    <w:p w14:paraId="5B30AAC7" w14:textId="2D20FDAE" w:rsidR="003F02A5" w:rsidRPr="0073324E" w:rsidRDefault="003F3100" w:rsidP="003F02A5">
      <w:r w:rsidRPr="0073324E">
        <w:t>Poleg tega bomo v naši tovarni v Valencii od leta 2028 proizvajali novega člana globalne družine Bronco – robusten, kompakt</w:t>
      </w:r>
      <w:r w:rsidR="0096149E">
        <w:t>e</w:t>
      </w:r>
      <w:r w:rsidRPr="0073324E">
        <w:t>n SUV</w:t>
      </w:r>
      <w:r w:rsidR="0084121F" w:rsidRPr="0073324E">
        <w:t xml:space="preserve"> z različnimi </w:t>
      </w:r>
      <w:r w:rsidR="00DC607B" w:rsidRPr="0073324E">
        <w:t>viri pogonske energije</w:t>
      </w:r>
      <w:r w:rsidRPr="0073324E">
        <w:t xml:space="preserve">. Proizvodnja modela Kuga se bo nadaljevala </w:t>
      </w:r>
      <w:r w:rsidR="0096149E">
        <w:t>brez prekinitve</w:t>
      </w:r>
      <w:r w:rsidRPr="0073324E">
        <w:t>.</w:t>
      </w:r>
    </w:p>
    <w:p w14:paraId="75147060" w14:textId="77777777" w:rsidR="003F02A5" w:rsidRPr="0073324E" w:rsidRDefault="003F02A5" w:rsidP="003F02A5"/>
    <w:p w14:paraId="2C281C25" w14:textId="5C5441CD" w:rsidR="003F02A5" w:rsidRPr="0073324E" w:rsidRDefault="00DB45F4" w:rsidP="003F02A5">
      <w:r w:rsidRPr="0073324E">
        <w:t>Novo skupno podjetje bo v Valencii od leta 2028 uvedlo še dv</w:t>
      </w:r>
      <w:r w:rsidR="001E73A1" w:rsidRPr="0073324E">
        <w:t>a</w:t>
      </w:r>
      <w:r w:rsidRPr="0073324E">
        <w:t xml:space="preserve"> dodatn</w:t>
      </w:r>
      <w:r w:rsidR="001E73A1" w:rsidRPr="0073324E">
        <w:t>a</w:t>
      </w:r>
      <w:r w:rsidRPr="0073324E">
        <w:t xml:space="preserve"> </w:t>
      </w:r>
      <w:r w:rsidR="001E73A1" w:rsidRPr="0073324E">
        <w:t>modela</w:t>
      </w:r>
      <w:r w:rsidRPr="0073324E">
        <w:t xml:space="preserve"> – oba bosta električna SUV-ja znamke </w:t>
      </w:r>
      <w:proofErr w:type="spellStart"/>
      <w:r w:rsidRPr="0073324E">
        <w:t>Geely</w:t>
      </w:r>
      <w:proofErr w:type="spellEnd"/>
      <w:r w:rsidRPr="0073324E">
        <w:t>.</w:t>
      </w:r>
      <w:r w:rsidR="003F02A5" w:rsidRPr="0073324E">
        <w:rPr>
          <w:rFonts w:ascii="Arial" w:hAnsi="Arial" w:cs="Arial"/>
        </w:rPr>
        <w:t> </w:t>
      </w:r>
    </w:p>
    <w:p w14:paraId="19CC884B" w14:textId="77777777" w:rsidR="003F02A5" w:rsidRPr="0073324E" w:rsidRDefault="003F02A5" w:rsidP="003F02A5"/>
    <w:p w14:paraId="56955859" w14:textId="5AC7B559" w:rsidR="003F02A5" w:rsidRPr="0073324E" w:rsidRDefault="007027E8" w:rsidP="003F02A5">
      <w:r w:rsidRPr="0073324E">
        <w:lastRenderedPageBreak/>
        <w:t xml:space="preserve">To je pet </w:t>
      </w:r>
      <w:r w:rsidR="0096149E">
        <w:t xml:space="preserve">modelov </w:t>
      </w:r>
      <w:r w:rsidRPr="0073324E">
        <w:t>vozil dveh znamk. Vs</w:t>
      </w:r>
      <w:r w:rsidR="00955F84">
        <w:t>i</w:t>
      </w:r>
      <w:r w:rsidRPr="0073324E">
        <w:t xml:space="preserve"> bodo izdelan</w:t>
      </w:r>
      <w:r w:rsidR="00955F84">
        <w:t>i</w:t>
      </w:r>
      <w:r w:rsidRPr="0073324E">
        <w:t xml:space="preserve"> v Evropi in za Evropo.</w:t>
      </w:r>
      <w:r w:rsidR="003F02A5" w:rsidRPr="0073324E">
        <w:rPr>
          <w:rFonts w:ascii="Arial" w:hAnsi="Arial" w:cs="Arial"/>
        </w:rPr>
        <w:t> </w:t>
      </w:r>
    </w:p>
    <w:p w14:paraId="3A6B2387" w14:textId="77777777" w:rsidR="003F02A5" w:rsidRPr="0073324E" w:rsidRDefault="003F02A5" w:rsidP="003F02A5"/>
    <w:p w14:paraId="3B3EB9AD" w14:textId="5BA76CFB" w:rsidR="003F02A5" w:rsidRPr="0073324E" w:rsidRDefault="002B1937" w:rsidP="003F02A5">
      <w:r w:rsidRPr="0073324E">
        <w:t>In kot sem obljubil v začetku tega leta, bo vsako Fordovo vozilo, ki ga izdelamo za naše strastne uporabnike, v njih vzbudilo občutek, kakršnega lahko ustvari le Ford – s kombinacijo naših edinstvenih terenskih genov in zmogljivosti na cesti bomo ustvarili vozila, ki izhajajo iz relija in so prilagojena Evropi.</w:t>
      </w:r>
    </w:p>
    <w:p w14:paraId="7065EE32" w14:textId="77777777" w:rsidR="003F02A5" w:rsidRPr="0073324E" w:rsidRDefault="003F02A5" w:rsidP="003F02A5"/>
    <w:p w14:paraId="116FF7E4" w14:textId="5AE1A209" w:rsidR="003F02A5" w:rsidRPr="0073324E" w:rsidRDefault="00F27A21" w:rsidP="003F02A5">
      <w:r w:rsidRPr="0073324E">
        <w:t>Trenutno pa je evropski trg zelo zahteven. Predpisi o emisijah niso usklajeni s povpraševanjem kupcev. Novi globalni konkurenti so spremenili merila stroškov in tehnologije v panogi.</w:t>
      </w:r>
    </w:p>
    <w:p w14:paraId="0F85A5E5" w14:textId="77777777" w:rsidR="003F02A5" w:rsidRPr="0073324E" w:rsidRDefault="003F02A5" w:rsidP="003F02A5"/>
    <w:p w14:paraId="153A0149" w14:textId="0DA2D9FA" w:rsidR="003F02A5" w:rsidRPr="0073324E" w:rsidRDefault="00547D71" w:rsidP="003F02A5">
      <w:r w:rsidRPr="0073324E">
        <w:t>To skupno podjetje ohranja proizvodnjo, naložbe in delovna mesta v Evropi, v evropski tovarni, z evropskimi delavci</w:t>
      </w:r>
      <w:r w:rsidR="003F02A5" w:rsidRPr="0073324E">
        <w:t>.</w:t>
      </w:r>
    </w:p>
    <w:p w14:paraId="6D4FFEBF" w14:textId="77777777" w:rsidR="003F02A5" w:rsidRPr="0073324E" w:rsidRDefault="003F02A5" w:rsidP="003F02A5"/>
    <w:p w14:paraId="30ECCC31" w14:textId="3E8B8F6F" w:rsidR="003F02A5" w:rsidRPr="0073324E" w:rsidRDefault="008001D3" w:rsidP="003F02A5">
      <w:r w:rsidRPr="0073324E">
        <w:t>Izbrali smo partnerja, ki je pripravljen skupaj z nami vlagati v evropsko proizvodnjo in konkurirati na enakopravni podlagi, proizvajati v Evropi in za Evropo ter upoštevati ista pravila kot mi.</w:t>
      </w:r>
      <w:r w:rsidR="003F02A5" w:rsidRPr="0073324E">
        <w:rPr>
          <w:rFonts w:ascii="Arial" w:hAnsi="Arial" w:cs="Arial"/>
        </w:rPr>
        <w:t> </w:t>
      </w:r>
    </w:p>
    <w:p w14:paraId="07622F5F" w14:textId="77777777" w:rsidR="003F02A5" w:rsidRPr="0073324E" w:rsidRDefault="003F02A5" w:rsidP="003F02A5"/>
    <w:p w14:paraId="5CC0127F" w14:textId="1D6F1F48" w:rsidR="003F02A5" w:rsidRPr="0073324E" w:rsidRDefault="00F90563" w:rsidP="003F02A5">
      <w:r w:rsidRPr="0073324E">
        <w:t>Nimamo časa čakati, da politiki končajo razprave o reformah. Ukrepamo zdaj, da zgradimo konkurenčen industrijski sistem, ki krepi evropsko proizvodnjo, namesto da jo zaobide.</w:t>
      </w:r>
      <w:r w:rsidR="003F02A5" w:rsidRPr="0073324E">
        <w:rPr>
          <w:rFonts w:ascii="Arial" w:hAnsi="Arial" w:cs="Arial"/>
        </w:rPr>
        <w:t> </w:t>
      </w:r>
    </w:p>
    <w:p w14:paraId="4F927AD0" w14:textId="77777777" w:rsidR="003F02A5" w:rsidRPr="0073324E" w:rsidRDefault="003F02A5" w:rsidP="003F02A5"/>
    <w:p w14:paraId="417E4DE3" w14:textId="77777777" w:rsidR="003F02A5" w:rsidRPr="0073324E" w:rsidRDefault="003F02A5" w:rsidP="003F02A5"/>
    <w:p w14:paraId="257ECC84" w14:textId="7944391B" w:rsidR="003F02A5" w:rsidRPr="0073324E" w:rsidRDefault="00F90563" w:rsidP="003F02A5">
      <w:r w:rsidRPr="0073324E">
        <w:t>Ključni poudarki</w:t>
      </w:r>
      <w:r w:rsidR="003F02A5" w:rsidRPr="0073324E">
        <w:t>:</w:t>
      </w:r>
      <w:r w:rsidR="003F02A5" w:rsidRPr="0073324E">
        <w:rPr>
          <w:rFonts w:ascii="Arial" w:hAnsi="Arial" w:cs="Arial"/>
        </w:rPr>
        <w:t> </w:t>
      </w:r>
    </w:p>
    <w:p w14:paraId="0C78AFA2" w14:textId="77777777" w:rsidR="003F02A5" w:rsidRPr="0073324E" w:rsidRDefault="003F02A5" w:rsidP="003F02A5"/>
    <w:p w14:paraId="0CF69EDD" w14:textId="10947174" w:rsidR="003F02A5" w:rsidRPr="0073324E" w:rsidRDefault="00032DF6" w:rsidP="003F02A5">
      <w:r w:rsidRPr="0073324E">
        <w:t xml:space="preserve">Ford in </w:t>
      </w:r>
      <w:proofErr w:type="spellStart"/>
      <w:r w:rsidRPr="0073324E">
        <w:t>Geely</w:t>
      </w:r>
      <w:proofErr w:type="spellEnd"/>
      <w:r w:rsidRPr="0073324E">
        <w:t xml:space="preserve"> Auto nameravata ustanoviti proizvodno skupno podjetje v Fordovem obratu v Valencii v Španiji, kjer bosta združila obseg proizvodnje in učinkovitost obrata za proizvodnjo vozil znamk Ford in </w:t>
      </w:r>
      <w:proofErr w:type="spellStart"/>
      <w:r w:rsidRPr="0073324E">
        <w:t>Geely</w:t>
      </w:r>
      <w:proofErr w:type="spellEnd"/>
      <w:r w:rsidRPr="0073324E">
        <w:t>.</w:t>
      </w:r>
    </w:p>
    <w:p w14:paraId="6C3942EC" w14:textId="62DCEA7A" w:rsidR="003F02A5" w:rsidRPr="0073324E" w:rsidRDefault="005479A3" w:rsidP="003F02A5">
      <w:r w:rsidRPr="0073324E">
        <w:t>Partnerstvo, ki temelji na zaupanju in skupnih poslovnih načelih, zagotavlja prihodnost obrata v Valencii, omogoča dolgoročno stabilnost in ustvarja potencial za prihodnjo rast delovnih mest v visokotehnološki proizvodnji.</w:t>
      </w:r>
    </w:p>
    <w:p w14:paraId="6BC9523D" w14:textId="473C94F5" w:rsidR="003F02A5" w:rsidRPr="0073324E" w:rsidRDefault="00D10145" w:rsidP="003F02A5">
      <w:r w:rsidRPr="0073324E">
        <w:lastRenderedPageBreak/>
        <w:t>Skupno podjetje se odziva na nove razmere na evropskem trgu – intenzivno globalno konkurenco, neizprosen pritisk na stroške in vse strožje predpise – ter tovarni v Valencii omogoča, da bo proizvajala v skladu z nastajajočim stroškovnim standardom v panogi.</w:t>
      </w:r>
    </w:p>
    <w:p w14:paraId="2564EDC4" w14:textId="4B86C614" w:rsidR="003F02A5" w:rsidRPr="0073324E" w:rsidRDefault="00286C7D" w:rsidP="003F02A5">
      <w:r w:rsidRPr="0073324E">
        <w:t xml:space="preserve">Tovarna v Valencii bo za evropske trge proizvajala novo generacijo vozil z nizkimi emisijami in brez emisij, s čimer bo </w:t>
      </w:r>
      <w:r w:rsidR="007A68E9" w:rsidRPr="0073324E">
        <w:t>kupcem</w:t>
      </w:r>
      <w:r w:rsidRPr="0073324E">
        <w:t xml:space="preserve"> ponudila izjemno tehnološko izkušnjo.</w:t>
      </w:r>
    </w:p>
    <w:p w14:paraId="2C023891" w14:textId="1F78C0EC" w:rsidR="003F02A5" w:rsidRPr="0073324E" w:rsidRDefault="00235113" w:rsidP="003F02A5">
      <w:r w:rsidRPr="0073324E">
        <w:t xml:space="preserve">Skupno podjetje bo poleg novega člana družine Bronco in dveh električnih SUV-jev znamke </w:t>
      </w:r>
      <w:proofErr w:type="spellStart"/>
      <w:r w:rsidRPr="0073324E">
        <w:t>Geely</w:t>
      </w:r>
      <w:proofErr w:type="spellEnd"/>
      <w:r w:rsidRPr="0073324E">
        <w:t xml:space="preserve"> predvidoma proizvajalo tudi povsem nov </w:t>
      </w:r>
      <w:proofErr w:type="spellStart"/>
      <w:r w:rsidRPr="0073324E">
        <w:t>večenergetski</w:t>
      </w:r>
      <w:proofErr w:type="spellEnd"/>
      <w:r w:rsidRPr="0073324E">
        <w:t xml:space="preserve"> Fordov </w:t>
      </w:r>
      <w:r w:rsidR="003F49B5" w:rsidRPr="00A1619D">
        <w:t>‘</w:t>
      </w:r>
      <w:proofErr w:type="spellStart"/>
      <w:r w:rsidR="003F49B5" w:rsidRPr="00A1619D">
        <w:t>crossover</w:t>
      </w:r>
      <w:proofErr w:type="spellEnd"/>
      <w:r w:rsidR="003F49B5" w:rsidRPr="00A1619D">
        <w:t>’</w:t>
      </w:r>
      <w:r w:rsidRPr="0073324E">
        <w:t>, proizvodnja pa se bo začela leta 2028. Proizvodnja modela Kuga se nadaljuje nemoteno.</w:t>
      </w:r>
    </w:p>
    <w:p w14:paraId="6C40EDA3" w14:textId="7AD63ECC" w:rsidR="003F02A5" w:rsidRPr="0073324E" w:rsidRDefault="0073324E" w:rsidP="003F02A5">
      <w:r w:rsidRPr="0073324E">
        <w:t xml:space="preserve">Sodelovanje pospešuje širitev podjetja </w:t>
      </w:r>
      <w:proofErr w:type="spellStart"/>
      <w:r w:rsidRPr="0073324E">
        <w:t>Geely</w:t>
      </w:r>
      <w:proofErr w:type="spellEnd"/>
      <w:r w:rsidRPr="0073324E">
        <w:t xml:space="preserve"> Auto na evropskem trgu ter podpira Fordovo produktno ofenzivo, katere cilj je do leta 2029 v evropske salone pripeljati pet novih modelov osebnih vozil.</w:t>
      </w:r>
    </w:p>
    <w:p w14:paraId="31788C16" w14:textId="1DA46322" w:rsidR="009607E0" w:rsidRPr="0073324E" w:rsidRDefault="003F02A5" w:rsidP="003F02A5">
      <w:r w:rsidRPr="0073324E">
        <w:t xml:space="preserve">Jim </w:t>
      </w:r>
      <w:proofErr w:type="spellStart"/>
      <w:r w:rsidRPr="0073324E">
        <w:t>Baumbick</w:t>
      </w:r>
      <w:proofErr w:type="spellEnd"/>
      <w:r w:rsidRPr="0073324E">
        <w:t xml:space="preserve"> </w:t>
      </w:r>
      <w:r w:rsidR="0073324E" w:rsidRPr="0073324E">
        <w:t xml:space="preserve">je predsednik </w:t>
      </w:r>
      <w:r w:rsidRPr="0073324E">
        <w:t>Ford</w:t>
      </w:r>
      <w:r w:rsidR="0073324E" w:rsidRPr="0073324E">
        <w:t>a</w:t>
      </w:r>
      <w:r w:rsidRPr="0073324E">
        <w:t xml:space="preserve"> E</w:t>
      </w:r>
      <w:r w:rsidR="0073324E" w:rsidRPr="0073324E">
        <w:t>v</w:t>
      </w:r>
      <w:r w:rsidRPr="0073324E">
        <w:t>rop</w:t>
      </w:r>
      <w:r w:rsidR="0073324E" w:rsidRPr="0073324E">
        <w:t>a</w:t>
      </w:r>
    </w:p>
    <w:sectPr w:rsidR="009607E0" w:rsidRPr="00733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2A5"/>
    <w:rsid w:val="00004E23"/>
    <w:rsid w:val="00032DF6"/>
    <w:rsid w:val="000B5781"/>
    <w:rsid w:val="000C08FF"/>
    <w:rsid w:val="00127E5C"/>
    <w:rsid w:val="00140320"/>
    <w:rsid w:val="001972A4"/>
    <w:rsid w:val="001E73A1"/>
    <w:rsid w:val="00235113"/>
    <w:rsid w:val="0026309A"/>
    <w:rsid w:val="00286C7D"/>
    <w:rsid w:val="002B1937"/>
    <w:rsid w:val="00303D1A"/>
    <w:rsid w:val="003074E5"/>
    <w:rsid w:val="00374F1F"/>
    <w:rsid w:val="00376C79"/>
    <w:rsid w:val="003F02A5"/>
    <w:rsid w:val="003F3100"/>
    <w:rsid w:val="003F49B5"/>
    <w:rsid w:val="00443692"/>
    <w:rsid w:val="00447AB4"/>
    <w:rsid w:val="00452F02"/>
    <w:rsid w:val="00482007"/>
    <w:rsid w:val="005479A3"/>
    <w:rsid w:val="00547D71"/>
    <w:rsid w:val="0064319D"/>
    <w:rsid w:val="00686213"/>
    <w:rsid w:val="00690A9C"/>
    <w:rsid w:val="006A0F7D"/>
    <w:rsid w:val="006F1BAA"/>
    <w:rsid w:val="006F7D00"/>
    <w:rsid w:val="007027E8"/>
    <w:rsid w:val="0073324E"/>
    <w:rsid w:val="007A68E9"/>
    <w:rsid w:val="008001D3"/>
    <w:rsid w:val="0080265B"/>
    <w:rsid w:val="00811E1C"/>
    <w:rsid w:val="0084121F"/>
    <w:rsid w:val="00855D22"/>
    <w:rsid w:val="008C7823"/>
    <w:rsid w:val="00955F84"/>
    <w:rsid w:val="009607E0"/>
    <w:rsid w:val="0096149E"/>
    <w:rsid w:val="009635F8"/>
    <w:rsid w:val="009C029C"/>
    <w:rsid w:val="00A8261C"/>
    <w:rsid w:val="00A959B3"/>
    <w:rsid w:val="00AF5840"/>
    <w:rsid w:val="00B12E37"/>
    <w:rsid w:val="00BC7EDD"/>
    <w:rsid w:val="00C76DC0"/>
    <w:rsid w:val="00D10145"/>
    <w:rsid w:val="00DB45F4"/>
    <w:rsid w:val="00DC607B"/>
    <w:rsid w:val="00E274C3"/>
    <w:rsid w:val="00E61320"/>
    <w:rsid w:val="00EF0A9C"/>
    <w:rsid w:val="00F27A21"/>
    <w:rsid w:val="00F90563"/>
    <w:rsid w:val="00FF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2A8C"/>
  <w15:chartTrackingRefBased/>
  <w15:docId w15:val="{29141AEB-9CD9-44CD-AC6C-D37B67F46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3F0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F0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3F0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3F0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3F0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3F0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3F0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3F0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3F0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F0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3F0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3F0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3F02A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3F02A5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3F02A5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3F02A5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3F02A5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3F02A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3F0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3F0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3F0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3F0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3F0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3F02A5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3F02A5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3F02A5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3F0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3F02A5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3F02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854</Words>
  <Characters>4872</Characters>
  <Application>Microsoft Office Word</Application>
  <DocSecurity>4</DocSecurity>
  <Lines>40</Lines>
  <Paragraphs>11</Paragraphs>
  <ScaleCrop>false</ScaleCrop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Hvala</dc:creator>
  <cp:keywords/>
  <dc:description/>
  <cp:lastModifiedBy>Katja Hvala</cp:lastModifiedBy>
  <cp:revision>2</cp:revision>
  <dcterms:created xsi:type="dcterms:W3CDTF">2026-07-24T07:51:00Z</dcterms:created>
  <dcterms:modified xsi:type="dcterms:W3CDTF">2026-07-24T07:51:00Z</dcterms:modified>
</cp:coreProperties>
</file>