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11" w:rsidRPr="00BB371E" w:rsidRDefault="00F35411" w:rsidP="00F35411">
      <w:pPr>
        <w:rPr>
          <w:rFonts w:ascii="Arial" w:hAnsi="Arial" w:cs="Arial"/>
          <w:b/>
          <w:sz w:val="22"/>
          <w:szCs w:val="22"/>
        </w:rPr>
      </w:pPr>
      <w:r w:rsidRPr="00BB371E">
        <w:rPr>
          <w:rFonts w:ascii="Arial" w:hAnsi="Arial" w:cs="Arial"/>
          <w:b/>
          <w:sz w:val="22"/>
          <w:szCs w:val="22"/>
        </w:rPr>
        <w:t>TECHNICAL DATA</w:t>
      </w:r>
    </w:p>
    <w:tbl>
      <w:tblPr>
        <w:tblpPr w:leftFromText="180" w:rightFromText="180" w:vertAnchor="page" w:horzAnchor="margin" w:tblpY="196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6"/>
        <w:gridCol w:w="4110"/>
      </w:tblGrid>
      <w:tr w:rsidR="00F35411" w:rsidRPr="00BB371E" w:rsidTr="00A01E88">
        <w:trPr>
          <w:trHeight w:val="60"/>
        </w:trPr>
        <w:tc>
          <w:tcPr>
            <w:tcW w:w="800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NoParagraphStyle"/>
              <w:suppressAutoHyphens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BB371E">
              <w:rPr>
                <w:rFonts w:ascii="Arial" w:hAnsi="Arial" w:cs="Arial"/>
                <w:b/>
                <w:sz w:val="22"/>
                <w:szCs w:val="22"/>
              </w:rPr>
              <w:t>Jaguar XE 2.0 Diesel 163</w:t>
            </w:r>
          </w:p>
        </w:tc>
      </w:tr>
      <w:tr w:rsidR="00F35411" w:rsidRPr="00BB371E" w:rsidTr="00A01E88">
        <w:trPr>
          <w:trHeight w:val="60"/>
        </w:trPr>
        <w:tc>
          <w:tcPr>
            <w:tcW w:w="800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NoParagraphStyle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B371E">
              <w:rPr>
                <w:rFonts w:ascii="Arial" w:hAnsi="Arial" w:cs="Arial"/>
                <w:b/>
                <w:sz w:val="22"/>
                <w:szCs w:val="22"/>
              </w:rPr>
              <w:t>ENGINE &amp; TRANSMISSION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Engine capacity (cc)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1,999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Cylinders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4 in-line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Valves per cylinder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4; DOHC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Bore/ stroke (mm)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83.0/ 92.4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Compression ratio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15.5:1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Fuel injection system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1,800bar common rail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Boosting system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Single variable geometry turbo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Power PS (kW)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163 (120) @ 4,000rpm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 xml:space="preserve">Torque Nm (lb </w:t>
            </w:r>
            <w:proofErr w:type="spellStart"/>
            <w:r w:rsidRPr="00BB371E">
              <w:rPr>
                <w:rFonts w:ascii="Arial" w:hAnsi="Arial" w:cs="Arial"/>
                <w:sz w:val="22"/>
                <w:szCs w:val="22"/>
              </w:rPr>
              <w:t>ft</w:t>
            </w:r>
            <w:proofErr w:type="spellEnd"/>
            <w:r w:rsidRPr="00BB371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380 (280) @ 1,750-2,500rpm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Transmission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ZF 8HP45 8-speed automatic,</w:t>
            </w:r>
          </w:p>
          <w:p w:rsidR="00F35411" w:rsidRPr="00BB371E" w:rsidRDefault="00F35411" w:rsidP="00A01E88">
            <w:pPr>
              <w:pStyle w:val="BasicParagraph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6-speed manual</w:t>
            </w:r>
          </w:p>
        </w:tc>
      </w:tr>
      <w:tr w:rsidR="00F35411" w:rsidRPr="00BB371E" w:rsidTr="00A01E88">
        <w:trPr>
          <w:trHeight w:val="60"/>
        </w:trPr>
        <w:tc>
          <w:tcPr>
            <w:tcW w:w="800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NoParagraphStyle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B371E">
              <w:rPr>
                <w:rFonts w:ascii="Arial" w:hAnsi="Arial" w:cs="Arial"/>
                <w:b/>
                <w:sz w:val="22"/>
                <w:szCs w:val="22"/>
              </w:rPr>
              <w:t>PERFORMANCE &amp; FUEL ECONOMY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0-60mph (sec)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7.9 [man] / 7.7 [auto]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0-100km/h (sec)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 xml:space="preserve">8.4 [man] / 8.2 [auto] </w:t>
            </w:r>
          </w:p>
        </w:tc>
      </w:tr>
      <w:tr w:rsidR="00F35411" w:rsidRPr="00BB371E" w:rsidTr="00A01E88">
        <w:trPr>
          <w:trHeight w:val="651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Top speed mph (km/h)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 xml:space="preserve">141 (227) [man]* / </w:t>
            </w:r>
            <w:r w:rsidRPr="00BB371E">
              <w:rPr>
                <w:rFonts w:ascii="Arial" w:hAnsi="Arial" w:cs="Arial"/>
                <w:sz w:val="22"/>
                <w:szCs w:val="22"/>
              </w:rPr>
              <w:t xml:space="preserve">141 (227) [auto]*  </w:t>
            </w: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*UK only: 132 (212)</w:t>
            </w:r>
          </w:p>
        </w:tc>
      </w:tr>
      <w:tr w:rsidR="00F35411" w:rsidRPr="00BB371E" w:rsidTr="00A01E88">
        <w:trPr>
          <w:trHeight w:val="373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Fuel consumption mpg (litres/100km) EU combined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75.0</w:t>
            </w:r>
            <w:r w:rsidRPr="00BB371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(3.8) [man] / 71.7 (3.9) [auto]</w:t>
            </w:r>
          </w:p>
        </w:tc>
      </w:tr>
      <w:tr w:rsidR="00F35411" w:rsidRPr="00BB371E" w:rsidTr="00A01E88">
        <w:trPr>
          <w:trHeight w:val="298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CO</w:t>
            </w:r>
            <w:r w:rsidRPr="00BB371E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BB371E">
              <w:rPr>
                <w:rFonts w:ascii="Arial" w:hAnsi="Arial" w:cs="Arial"/>
                <w:sz w:val="22"/>
                <w:szCs w:val="22"/>
              </w:rPr>
              <w:t xml:space="preserve"> emissions (g/km)</w:t>
            </w:r>
            <w:r w:rsidRPr="00BB371E">
              <w:rPr>
                <w:rFonts w:ascii="Arial" w:hAnsi="Arial" w:cs="Arial"/>
                <w:sz w:val="22"/>
                <w:szCs w:val="22"/>
              </w:rPr>
              <w:br/>
              <w:t>EU combined cycle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99 [man] / 104 [auto]</w:t>
            </w:r>
          </w:p>
        </w:tc>
      </w:tr>
      <w:tr w:rsidR="00F35411" w:rsidRPr="00BB371E" w:rsidTr="00A01E88">
        <w:trPr>
          <w:trHeight w:val="60"/>
        </w:trPr>
        <w:tc>
          <w:tcPr>
            <w:tcW w:w="800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b/>
                <w:sz w:val="22"/>
                <w:szCs w:val="22"/>
              </w:rPr>
              <w:t>DIMENSIONS &amp; VOLUMES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Length (mm)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4,672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 xml:space="preserve">Width </w:t>
            </w:r>
            <w:proofErr w:type="spellStart"/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inc.</w:t>
            </w:r>
            <w:proofErr w:type="spellEnd"/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/ excl. mirrors (mm)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2,075/ 1,850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Height (mm)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1,416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Wheelbase (mm)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2,835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Track front/ rear (mm)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1,607/ 1,608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Kerbweight</w:t>
            </w:r>
            <w:proofErr w:type="spellEnd"/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 xml:space="preserve"> (kg)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From 1,474 [man] / 1500 [auto]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Boot volume (litres)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450 / 455 [no spare]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Fuel tank capacity (usable) litres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47</w:t>
            </w:r>
          </w:p>
        </w:tc>
      </w:tr>
    </w:tbl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20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6"/>
        <w:gridCol w:w="4536"/>
      </w:tblGrid>
      <w:tr w:rsidR="00F35411" w:rsidRPr="00BB371E" w:rsidTr="00A01E88">
        <w:trPr>
          <w:trHeight w:val="60"/>
        </w:trPr>
        <w:tc>
          <w:tcPr>
            <w:tcW w:w="84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NoParagraphStyle"/>
              <w:suppressAutoHyphens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BB371E">
              <w:rPr>
                <w:rFonts w:ascii="Arial" w:hAnsi="Arial" w:cs="Arial"/>
                <w:b/>
                <w:sz w:val="22"/>
                <w:szCs w:val="22"/>
              </w:rPr>
              <w:t>Jaguar XE 2.0 Diesel 180</w:t>
            </w:r>
          </w:p>
        </w:tc>
      </w:tr>
      <w:tr w:rsidR="00F35411" w:rsidRPr="00BB371E" w:rsidTr="00A01E88">
        <w:trPr>
          <w:trHeight w:val="60"/>
        </w:trPr>
        <w:tc>
          <w:tcPr>
            <w:tcW w:w="84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NoParagraphStyle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B371E">
              <w:rPr>
                <w:rFonts w:ascii="Arial" w:hAnsi="Arial" w:cs="Arial"/>
                <w:b/>
                <w:sz w:val="22"/>
                <w:szCs w:val="22"/>
              </w:rPr>
              <w:t>ENGINE &amp; TRANSMISSION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Engine capacity (cc)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1,999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Cylinders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4 in-line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Valves per cylinder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4; DOHC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Bore/ stroke (mm)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83.0/ 92.4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Compression ratio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15.5:1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Fuel injection system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1,800bar common rail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Boosting system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Single variable geometry turbo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Power PS (kW)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180 (132) @ 4,000rpm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 xml:space="preserve">Torque Nm (lb </w:t>
            </w:r>
            <w:proofErr w:type="spellStart"/>
            <w:r w:rsidRPr="00BB371E">
              <w:rPr>
                <w:rFonts w:ascii="Arial" w:hAnsi="Arial" w:cs="Arial"/>
                <w:sz w:val="22"/>
                <w:szCs w:val="22"/>
              </w:rPr>
              <w:t>ft</w:t>
            </w:r>
            <w:proofErr w:type="spellEnd"/>
            <w:r w:rsidRPr="00BB371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430 (317) @ 1,750-2,500rpm</w:t>
            </w:r>
          </w:p>
        </w:tc>
      </w:tr>
      <w:tr w:rsidR="00F35411" w:rsidRPr="00BB371E" w:rsidTr="00A01E88">
        <w:trPr>
          <w:trHeight w:val="416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Transmission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ZF 8HP45 8-speed automatic,</w:t>
            </w:r>
          </w:p>
          <w:p w:rsidR="00F35411" w:rsidRPr="00BB371E" w:rsidRDefault="00F35411" w:rsidP="00A01E88">
            <w:pPr>
              <w:pStyle w:val="BasicParagraph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6-speed manual</w:t>
            </w:r>
          </w:p>
        </w:tc>
      </w:tr>
      <w:tr w:rsidR="00F35411" w:rsidRPr="00BB371E" w:rsidTr="00A01E88">
        <w:trPr>
          <w:trHeight w:val="60"/>
        </w:trPr>
        <w:tc>
          <w:tcPr>
            <w:tcW w:w="84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NoParagraphStyle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B371E">
              <w:rPr>
                <w:rFonts w:ascii="Arial" w:hAnsi="Arial" w:cs="Arial"/>
                <w:b/>
                <w:sz w:val="22"/>
                <w:szCs w:val="22"/>
              </w:rPr>
              <w:t>PERFORMANCE &amp; FUEL ECONOMY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0-60mph (sec)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7.4 [man] / 7.4 [auto]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0-100km/h (sec)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7.8 [man] / 7.8 [auto]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Top speed mph (km/h)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142 (228)</w:t>
            </w:r>
            <w:r w:rsidRPr="00BB371E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 xml:space="preserve">[man]* / 142 (228) </w:t>
            </w:r>
            <w:r w:rsidRPr="00BB371E">
              <w:rPr>
                <w:rFonts w:ascii="Arial" w:hAnsi="Arial" w:cs="Arial"/>
                <w:sz w:val="22"/>
                <w:szCs w:val="22"/>
              </w:rPr>
              <w:t xml:space="preserve">[auto]*         </w:t>
            </w: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*UK only: 140 (225)</w:t>
            </w:r>
          </w:p>
        </w:tc>
      </w:tr>
      <w:tr w:rsidR="00F35411" w:rsidRPr="00BB371E" w:rsidTr="00A01E88">
        <w:trPr>
          <w:trHeight w:val="382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Fuel consumption mpg (litres/100km) EU combined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  <w:shd w:val="clear" w:color="auto" w:fill="FFFFFF" w:themeFill="background1"/>
              </w:rPr>
              <w:t>From</w:t>
            </w: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 xml:space="preserve"> 67.3 (4.2) [man]</w:t>
            </w:r>
            <w:r w:rsidRPr="00BB371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/ 67.3 (4.2) [auto]</w:t>
            </w:r>
          </w:p>
        </w:tc>
      </w:tr>
      <w:tr w:rsidR="00F35411" w:rsidRPr="00BB371E" w:rsidTr="00A01E88">
        <w:trPr>
          <w:trHeight w:val="306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CO</w:t>
            </w:r>
            <w:r w:rsidRPr="00BB371E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BB371E">
              <w:rPr>
                <w:rFonts w:ascii="Arial" w:hAnsi="Arial" w:cs="Arial"/>
                <w:sz w:val="22"/>
                <w:szCs w:val="22"/>
              </w:rPr>
              <w:t xml:space="preserve"> emissions (g/km)</w:t>
            </w:r>
            <w:r w:rsidRPr="00BB371E">
              <w:rPr>
                <w:rFonts w:ascii="Arial" w:hAnsi="Arial" w:cs="Arial"/>
                <w:sz w:val="22"/>
                <w:szCs w:val="22"/>
              </w:rPr>
              <w:br/>
              <w:t>EU combined cycle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From 109 [man]</w:t>
            </w:r>
            <w:r w:rsidRPr="00BB371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/ 109 [auto]</w:t>
            </w:r>
          </w:p>
        </w:tc>
      </w:tr>
      <w:tr w:rsidR="00F35411" w:rsidRPr="00BB371E" w:rsidTr="00A01E88">
        <w:trPr>
          <w:trHeight w:val="60"/>
        </w:trPr>
        <w:tc>
          <w:tcPr>
            <w:tcW w:w="84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b/>
                <w:sz w:val="22"/>
                <w:szCs w:val="22"/>
              </w:rPr>
              <w:t>DIMENSIONS &amp; VOLUMES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Length (mm)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4,672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 xml:space="preserve">Width </w:t>
            </w:r>
            <w:proofErr w:type="spellStart"/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inc.</w:t>
            </w:r>
            <w:proofErr w:type="spellEnd"/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/excl. mirrors (mm)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2,075/ 1,850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Height (mm)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1,416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Wheelbase (mm)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2,835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Track front/ rear (mm)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1,602/ 1,603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Kerbweight</w:t>
            </w:r>
            <w:proofErr w:type="spellEnd"/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 xml:space="preserve"> (kg)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From 1,550 [man] / 1,565 [auto]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Boot volume (litres)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450 / 455 [no spare]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Fuel tank capacity (usable) litres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56</w:t>
            </w:r>
          </w:p>
        </w:tc>
      </w:tr>
    </w:tbl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20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6"/>
        <w:gridCol w:w="3827"/>
      </w:tblGrid>
      <w:tr w:rsidR="00F35411" w:rsidRPr="00BB371E" w:rsidTr="00A01E88">
        <w:trPr>
          <w:trHeight w:val="60"/>
        </w:trPr>
        <w:tc>
          <w:tcPr>
            <w:tcW w:w="772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NoParagraphStyle"/>
              <w:suppressAutoHyphens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BB371E">
              <w:rPr>
                <w:rFonts w:ascii="Arial" w:hAnsi="Arial" w:cs="Arial"/>
                <w:b/>
                <w:sz w:val="22"/>
                <w:szCs w:val="22"/>
              </w:rPr>
              <w:t>Jaguar XE 2.0 Petrol 200</w:t>
            </w:r>
          </w:p>
        </w:tc>
      </w:tr>
      <w:tr w:rsidR="00F35411" w:rsidRPr="00BB371E" w:rsidTr="00A01E88">
        <w:trPr>
          <w:trHeight w:val="60"/>
        </w:trPr>
        <w:tc>
          <w:tcPr>
            <w:tcW w:w="772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NoParagraphStyle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B371E">
              <w:rPr>
                <w:rFonts w:ascii="Arial" w:hAnsi="Arial" w:cs="Arial"/>
                <w:b/>
                <w:sz w:val="22"/>
                <w:szCs w:val="22"/>
              </w:rPr>
              <w:t>ENGINE &amp; TRANSMISSION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Engine capacity (cc)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1,999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Cylinders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4 in-line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Valves per cylinder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4; DOHC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Bore/ stroke (mm)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87.5/ 83.1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Compression ratio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10.0:1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Fuel injection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150bar direct injection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Boosting system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 xml:space="preserve">Single </w:t>
            </w:r>
            <w:proofErr w:type="spellStart"/>
            <w:r w:rsidRPr="00BB371E">
              <w:rPr>
                <w:rFonts w:ascii="Arial" w:hAnsi="Arial" w:cs="Arial"/>
                <w:sz w:val="22"/>
                <w:szCs w:val="22"/>
              </w:rPr>
              <w:t>monoscroll</w:t>
            </w:r>
            <w:proofErr w:type="spellEnd"/>
            <w:r w:rsidRPr="00BB371E">
              <w:rPr>
                <w:rFonts w:ascii="Arial" w:hAnsi="Arial" w:cs="Arial"/>
                <w:sz w:val="22"/>
                <w:szCs w:val="22"/>
              </w:rPr>
              <w:t xml:space="preserve"> turbocharger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Power PS (kW)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200 (147) @ 5,500rpm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 xml:space="preserve">Torque Nm (lb </w:t>
            </w:r>
            <w:proofErr w:type="spellStart"/>
            <w:r w:rsidRPr="00BB371E">
              <w:rPr>
                <w:rFonts w:ascii="Arial" w:hAnsi="Arial" w:cs="Arial"/>
                <w:sz w:val="22"/>
                <w:szCs w:val="22"/>
              </w:rPr>
              <w:t>ft</w:t>
            </w:r>
            <w:proofErr w:type="spellEnd"/>
            <w:r w:rsidRPr="00BB371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280 (206) @ 1,750-4,000rpm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Transmission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ZF 8HP45 8-speed automatic</w:t>
            </w:r>
          </w:p>
        </w:tc>
      </w:tr>
      <w:tr w:rsidR="00F35411" w:rsidRPr="00BB371E" w:rsidTr="00A01E88">
        <w:trPr>
          <w:trHeight w:val="60"/>
        </w:trPr>
        <w:tc>
          <w:tcPr>
            <w:tcW w:w="772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NoParagraphStyle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B371E">
              <w:rPr>
                <w:rFonts w:ascii="Arial" w:hAnsi="Arial" w:cs="Arial"/>
                <w:b/>
                <w:sz w:val="22"/>
                <w:szCs w:val="22"/>
              </w:rPr>
              <w:t>PERFORMANCE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0-60mph (sec)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7.1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0-100km/h (sec)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7.7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Top speed mph (km/h)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147 (237)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Fuel consumption mpg (litres/100km) EU combined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37.7 (7.5)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CO</w:t>
            </w:r>
            <w:r w:rsidRPr="00BB371E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BB371E">
              <w:rPr>
                <w:rFonts w:ascii="Arial" w:hAnsi="Arial" w:cs="Arial"/>
                <w:sz w:val="22"/>
                <w:szCs w:val="22"/>
              </w:rPr>
              <w:t xml:space="preserve"> emissions (g/km)</w:t>
            </w:r>
            <w:r w:rsidRPr="00BB371E">
              <w:rPr>
                <w:rFonts w:ascii="Arial" w:hAnsi="Arial" w:cs="Arial"/>
                <w:sz w:val="22"/>
                <w:szCs w:val="22"/>
              </w:rPr>
              <w:br/>
              <w:t>EU combined cycle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179</w:t>
            </w:r>
          </w:p>
        </w:tc>
      </w:tr>
      <w:tr w:rsidR="00F35411" w:rsidRPr="00BB371E" w:rsidTr="00A01E88">
        <w:trPr>
          <w:trHeight w:val="60"/>
        </w:trPr>
        <w:tc>
          <w:tcPr>
            <w:tcW w:w="772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b/>
                <w:sz w:val="22"/>
                <w:szCs w:val="22"/>
              </w:rPr>
              <w:t>DIMENSIONS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Length (mm)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4,672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 xml:space="preserve">Width </w:t>
            </w:r>
            <w:proofErr w:type="spellStart"/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inc.</w:t>
            </w:r>
            <w:proofErr w:type="spellEnd"/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/excl. mirrors (mm)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2,075/ 1,850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Height (mm)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1,416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Wheelbase (mm)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2,835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Track front/ rear (mm)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1,602/ 1,603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Kerbweight</w:t>
            </w:r>
            <w:proofErr w:type="spellEnd"/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 xml:space="preserve"> (kg)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From 1,530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Boot volume (litres)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450 / 455 [no spare]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Fuel tank capacity (usable) litres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63</w:t>
            </w:r>
          </w:p>
        </w:tc>
      </w:tr>
    </w:tbl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18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1"/>
        <w:gridCol w:w="3861"/>
      </w:tblGrid>
      <w:tr w:rsidR="00F35411" w:rsidRPr="00BB371E" w:rsidTr="00A01E88">
        <w:trPr>
          <w:trHeight w:val="60"/>
        </w:trPr>
        <w:tc>
          <w:tcPr>
            <w:tcW w:w="779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NoParagraphStyle"/>
              <w:suppressAutoHyphens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BB371E">
              <w:rPr>
                <w:rFonts w:ascii="Arial" w:hAnsi="Arial" w:cs="Arial"/>
                <w:b/>
                <w:sz w:val="22"/>
                <w:szCs w:val="22"/>
              </w:rPr>
              <w:t>Jaguar XE 2.0 Petrol 240</w:t>
            </w:r>
          </w:p>
        </w:tc>
      </w:tr>
      <w:tr w:rsidR="00F35411" w:rsidRPr="00BB371E" w:rsidTr="00A01E88">
        <w:trPr>
          <w:trHeight w:val="60"/>
        </w:trPr>
        <w:tc>
          <w:tcPr>
            <w:tcW w:w="779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NoParagraphStyle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B371E">
              <w:rPr>
                <w:rFonts w:ascii="Arial" w:hAnsi="Arial" w:cs="Arial"/>
                <w:b/>
                <w:sz w:val="22"/>
                <w:szCs w:val="22"/>
              </w:rPr>
              <w:t>ENGINE &amp; TRANSMISSION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Engine capacity (cc)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1,999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Cylinders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4 in-line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Valves per cylinder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4; DOHC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Bore/ stroke (mm)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87.5/ 83.1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Compression ratio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10.0:1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Fuel injection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150bar direct injection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Boosting system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 xml:space="preserve">Single </w:t>
            </w:r>
            <w:proofErr w:type="spellStart"/>
            <w:r w:rsidRPr="00BB371E">
              <w:rPr>
                <w:rFonts w:ascii="Arial" w:hAnsi="Arial" w:cs="Arial"/>
                <w:sz w:val="22"/>
                <w:szCs w:val="22"/>
              </w:rPr>
              <w:t>monoscroll</w:t>
            </w:r>
            <w:proofErr w:type="spellEnd"/>
            <w:r w:rsidRPr="00BB371E">
              <w:rPr>
                <w:rFonts w:ascii="Arial" w:hAnsi="Arial" w:cs="Arial"/>
                <w:sz w:val="22"/>
                <w:szCs w:val="22"/>
              </w:rPr>
              <w:t xml:space="preserve"> turbocharger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Power PS (kW)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240 (177) @ 5,500rpm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 xml:space="preserve">Torque Nm (lb </w:t>
            </w:r>
            <w:proofErr w:type="spellStart"/>
            <w:r w:rsidRPr="00BB371E">
              <w:rPr>
                <w:rFonts w:ascii="Arial" w:hAnsi="Arial" w:cs="Arial"/>
                <w:sz w:val="22"/>
                <w:szCs w:val="22"/>
              </w:rPr>
              <w:t>ft</w:t>
            </w:r>
            <w:proofErr w:type="spellEnd"/>
            <w:r w:rsidRPr="00BB371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340 (250) @ 1,750-4,000rpm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Transmission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ZF 8HP45 8-speed automatic</w:t>
            </w:r>
          </w:p>
        </w:tc>
      </w:tr>
      <w:tr w:rsidR="00F35411" w:rsidRPr="00BB371E" w:rsidTr="00A01E88">
        <w:trPr>
          <w:trHeight w:val="60"/>
        </w:trPr>
        <w:tc>
          <w:tcPr>
            <w:tcW w:w="779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NoParagraphStyle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B371E">
              <w:rPr>
                <w:rFonts w:ascii="Arial" w:hAnsi="Arial" w:cs="Arial"/>
                <w:b/>
                <w:sz w:val="22"/>
                <w:szCs w:val="22"/>
              </w:rPr>
              <w:t>PERFORMANCE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0-60mph (sec)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6.5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0-100km/h (sec)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6.8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Top speed mph (km/h)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155 (250)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Fuel consumption mpg (litres/100km) EU combined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37.7 (7.5)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CO</w:t>
            </w:r>
            <w:r w:rsidRPr="00BB371E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BB371E">
              <w:rPr>
                <w:rFonts w:ascii="Arial" w:hAnsi="Arial" w:cs="Arial"/>
                <w:sz w:val="22"/>
                <w:szCs w:val="22"/>
              </w:rPr>
              <w:t xml:space="preserve"> emissions (g/km)</w:t>
            </w:r>
            <w:r w:rsidRPr="00BB371E">
              <w:rPr>
                <w:rFonts w:ascii="Arial" w:hAnsi="Arial" w:cs="Arial"/>
                <w:sz w:val="22"/>
                <w:szCs w:val="22"/>
              </w:rPr>
              <w:br/>
              <w:t>EU combined cycle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179</w:t>
            </w:r>
          </w:p>
        </w:tc>
      </w:tr>
      <w:tr w:rsidR="00F35411" w:rsidRPr="00BB371E" w:rsidTr="00A01E88">
        <w:trPr>
          <w:trHeight w:val="60"/>
        </w:trPr>
        <w:tc>
          <w:tcPr>
            <w:tcW w:w="779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b/>
                <w:sz w:val="22"/>
                <w:szCs w:val="22"/>
              </w:rPr>
              <w:t>DIMENSIONS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Length (mm)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4,672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 xml:space="preserve">Width </w:t>
            </w:r>
            <w:proofErr w:type="spellStart"/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inc.</w:t>
            </w:r>
            <w:proofErr w:type="spellEnd"/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/excl. mirrors (mm)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2,075/ 1,850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Height (mm)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1,416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Wheelbase (mm)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2,835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Track front/ rear (mm)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1,602/ 1,603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Kerbweight</w:t>
            </w:r>
            <w:proofErr w:type="spellEnd"/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 xml:space="preserve"> (kg)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From 1,535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Boot volume (litres)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450 / 455 [no spare]</w:t>
            </w:r>
          </w:p>
        </w:tc>
      </w:tr>
      <w:tr w:rsidR="00F35411" w:rsidRPr="00BB371E" w:rsidTr="00A01E88">
        <w:trPr>
          <w:trHeight w:val="60"/>
        </w:trPr>
        <w:tc>
          <w:tcPr>
            <w:tcW w:w="393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Fuel tank capacity (usable) litres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63</w:t>
            </w:r>
          </w:p>
        </w:tc>
      </w:tr>
    </w:tbl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22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6"/>
        <w:gridCol w:w="3969"/>
      </w:tblGrid>
      <w:tr w:rsidR="00F35411" w:rsidRPr="00BB371E" w:rsidTr="00A01E88">
        <w:trPr>
          <w:trHeight w:val="60"/>
        </w:trPr>
        <w:tc>
          <w:tcPr>
            <w:tcW w:w="7865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NoParagraphStyle"/>
              <w:suppressAutoHyphens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BB371E">
              <w:rPr>
                <w:rFonts w:ascii="Arial" w:hAnsi="Arial" w:cs="Arial"/>
                <w:b/>
                <w:sz w:val="22"/>
                <w:szCs w:val="22"/>
              </w:rPr>
              <w:t>Jaguar XE 3.0 Petrol 340</w:t>
            </w:r>
          </w:p>
        </w:tc>
      </w:tr>
      <w:tr w:rsidR="00F35411" w:rsidRPr="00BB371E" w:rsidTr="00A01E88">
        <w:trPr>
          <w:trHeight w:val="60"/>
        </w:trPr>
        <w:tc>
          <w:tcPr>
            <w:tcW w:w="7865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NoParagraphStyle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B371E">
              <w:rPr>
                <w:rFonts w:ascii="Arial" w:hAnsi="Arial" w:cs="Arial"/>
                <w:b/>
                <w:sz w:val="22"/>
                <w:szCs w:val="22"/>
              </w:rPr>
              <w:t>ENGINE &amp; TRANSMISSION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Engine capacity (cc)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2,995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Cylinders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V6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Valves per cylinder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4; DOHC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Bore/ stroke (mm)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84.5/ 89.0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Compression ratio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10.5:1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Fuel injection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150bar spray-guided direct injection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Boosting system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Twin-Vortex supercharger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Power PS (kW)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340 (250) @ 6,500rpm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 xml:space="preserve">Torque Nm (lb </w:t>
            </w:r>
            <w:proofErr w:type="spellStart"/>
            <w:r w:rsidRPr="00BB371E">
              <w:rPr>
                <w:rFonts w:ascii="Arial" w:hAnsi="Arial" w:cs="Arial"/>
                <w:sz w:val="22"/>
                <w:szCs w:val="22"/>
              </w:rPr>
              <w:t>ft</w:t>
            </w:r>
            <w:proofErr w:type="spellEnd"/>
            <w:r w:rsidRPr="00BB371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450 (332) @ 4,500rpm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Transmission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ZF 8HP45 8-speed automatic</w:t>
            </w:r>
          </w:p>
        </w:tc>
      </w:tr>
      <w:tr w:rsidR="00F35411" w:rsidRPr="00BB371E" w:rsidTr="00A01E88">
        <w:trPr>
          <w:trHeight w:val="60"/>
        </w:trPr>
        <w:tc>
          <w:tcPr>
            <w:tcW w:w="7865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NoParagraphStyle"/>
              <w:suppressAutoHyphens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B371E">
              <w:rPr>
                <w:rFonts w:ascii="Arial" w:hAnsi="Arial" w:cs="Arial"/>
                <w:b/>
                <w:sz w:val="22"/>
                <w:szCs w:val="22"/>
              </w:rPr>
              <w:t>PERFORMANCE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0-60mph (sec)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4.9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0-100km/h (sec)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5.1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Top speed mph (km/h)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155 (250)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Fuel consumption mpg (litres/100km) EU combined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34.9 (8.1)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CO</w:t>
            </w:r>
            <w:r w:rsidRPr="00BB371E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BB371E">
              <w:rPr>
                <w:rFonts w:ascii="Arial" w:hAnsi="Arial" w:cs="Arial"/>
                <w:sz w:val="22"/>
                <w:szCs w:val="22"/>
              </w:rPr>
              <w:t xml:space="preserve"> emissions (g/km)</w:t>
            </w:r>
            <w:r w:rsidRPr="00BB371E">
              <w:rPr>
                <w:rFonts w:ascii="Arial" w:hAnsi="Arial" w:cs="Arial"/>
                <w:sz w:val="22"/>
                <w:szCs w:val="22"/>
              </w:rPr>
              <w:br/>
              <w:t>EU combined cycle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194</w:t>
            </w:r>
          </w:p>
        </w:tc>
      </w:tr>
      <w:tr w:rsidR="00F35411" w:rsidRPr="00BB371E" w:rsidTr="00A01E88">
        <w:trPr>
          <w:trHeight w:val="60"/>
        </w:trPr>
        <w:tc>
          <w:tcPr>
            <w:tcW w:w="7865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b/>
                <w:sz w:val="22"/>
                <w:szCs w:val="22"/>
              </w:rPr>
              <w:t>DIMENSIONS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Length (mm)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4,672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 xml:space="preserve">Width </w:t>
            </w:r>
            <w:proofErr w:type="spellStart"/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inc.</w:t>
            </w:r>
            <w:proofErr w:type="spellEnd"/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/excl. mirrors (mm)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2,075/1,850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B371E">
              <w:rPr>
                <w:rFonts w:ascii="Arial" w:hAnsi="Arial" w:cs="Arial"/>
                <w:sz w:val="22"/>
                <w:szCs w:val="22"/>
              </w:rPr>
              <w:t>Height (mm)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1,416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Wheelbase (mm)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2,835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Track front/ rear (mm)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1,602/ 1,603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Kerbweight</w:t>
            </w:r>
            <w:proofErr w:type="spellEnd"/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 xml:space="preserve"> (kg)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From 1,665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Boot volume (litres)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450 / 455 [no spare]</w:t>
            </w:r>
          </w:p>
        </w:tc>
      </w:tr>
      <w:tr w:rsidR="00F35411" w:rsidRPr="00BB371E" w:rsidTr="00A01E88">
        <w:trPr>
          <w:trHeight w:val="60"/>
        </w:trPr>
        <w:tc>
          <w:tcPr>
            <w:tcW w:w="389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Fuel tank capacity (usable) litres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35411" w:rsidRPr="00BB371E" w:rsidRDefault="00F35411" w:rsidP="00A01E88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371E">
              <w:rPr>
                <w:rFonts w:ascii="Arial" w:hAnsi="Arial" w:cs="Arial"/>
                <w:color w:val="auto"/>
                <w:sz w:val="22"/>
                <w:szCs w:val="22"/>
              </w:rPr>
              <w:t>63</w:t>
            </w:r>
          </w:p>
        </w:tc>
      </w:tr>
    </w:tbl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BB371E" w:rsidRDefault="00F35411" w:rsidP="00F35411">
      <w:pPr>
        <w:rPr>
          <w:rFonts w:ascii="Arial" w:hAnsi="Arial" w:cs="Arial"/>
          <w:sz w:val="22"/>
          <w:szCs w:val="22"/>
        </w:rPr>
      </w:pPr>
    </w:p>
    <w:p w:rsidR="00F35411" w:rsidRPr="003403FA" w:rsidRDefault="00F35411" w:rsidP="00F35411">
      <w:pPr>
        <w:rPr>
          <w:rFonts w:ascii="Arial" w:hAnsi="Arial" w:cs="Arial"/>
          <w:sz w:val="22"/>
          <w:szCs w:val="22"/>
        </w:rPr>
      </w:pPr>
      <w:r w:rsidRPr="00BB371E">
        <w:rPr>
          <w:rFonts w:ascii="Arial" w:hAnsi="Arial" w:cs="Arial"/>
          <w:sz w:val="22"/>
          <w:szCs w:val="22"/>
        </w:rPr>
        <w:t>Figures are manufacturer’s estimates and are subject to certification</w:t>
      </w:r>
    </w:p>
    <w:p w:rsidR="00B10AAB" w:rsidRDefault="00B10AAB">
      <w:bookmarkStart w:id="0" w:name="_GoBack"/>
      <w:bookmarkEnd w:id="0"/>
    </w:p>
    <w:sectPr w:rsidR="00B10AAB" w:rsidSect="0024109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CF" w:rsidRDefault="00F3541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CF" w:rsidRDefault="00F3541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CF" w:rsidRDefault="00F35411">
    <w:pPr>
      <w:pStyle w:val="Nog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CF" w:rsidRDefault="00F3541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E2" w:rsidRPr="00CD229B" w:rsidRDefault="00F35411" w:rsidP="008D7FF7">
    <w:pPr>
      <w:pStyle w:val="Glava"/>
      <w:rPr>
        <w:rFonts w:ascii="Arial" w:hAnsi="Arial" w:cs="Arial"/>
        <w:b/>
        <w:color w:val="FF0000"/>
        <w:sz w:val="22"/>
        <w:szCs w:val="22"/>
      </w:rPr>
    </w:pPr>
    <w:r w:rsidRPr="008C000B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044979C9" wp14:editId="11D1BBBC">
          <wp:simplePos x="0" y="0"/>
          <wp:positionH relativeFrom="margin">
            <wp:posOffset>4850765</wp:posOffset>
          </wp:positionH>
          <wp:positionV relativeFrom="margin">
            <wp:posOffset>-666750</wp:posOffset>
          </wp:positionV>
          <wp:extent cx="1399540" cy="627380"/>
          <wp:effectExtent l="0" t="0" r="0" b="127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24B">
      <w:rPr>
        <w:rFonts w:ascii="Arial" w:hAnsi="Arial" w:cs="Arial"/>
        <w:b/>
        <w:color w:val="FF0000"/>
        <w:sz w:val="22"/>
        <w:szCs w:val="22"/>
      </w:rPr>
      <w:t xml:space="preserve"> </w:t>
    </w:r>
  </w:p>
  <w:p w:rsidR="00DD04E2" w:rsidRDefault="00F3541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CF" w:rsidRDefault="00F3541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11"/>
    <w:rsid w:val="00B10AAB"/>
    <w:rsid w:val="00F3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541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uiPriority w:val="99"/>
    <w:rsid w:val="00F354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F354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styleId="Glava">
    <w:name w:val="header"/>
    <w:basedOn w:val="Navaden"/>
    <w:link w:val="GlavaZnak"/>
    <w:uiPriority w:val="99"/>
    <w:unhideWhenUsed/>
    <w:rsid w:val="00F35411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F35411"/>
    <w:rPr>
      <w:rFonts w:eastAsiaTheme="minorEastAsia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F35411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F35411"/>
    <w:rPr>
      <w:rFonts w:eastAsiaTheme="minorEastAsi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541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uiPriority w:val="99"/>
    <w:rsid w:val="00F354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F354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styleId="Glava">
    <w:name w:val="header"/>
    <w:basedOn w:val="Navaden"/>
    <w:link w:val="GlavaZnak"/>
    <w:uiPriority w:val="99"/>
    <w:unhideWhenUsed/>
    <w:rsid w:val="00F35411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F35411"/>
    <w:rPr>
      <w:rFonts w:eastAsiaTheme="minorEastAsia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F35411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F35411"/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Hvala</dc:creator>
  <cp:lastModifiedBy>Katja Hvala</cp:lastModifiedBy>
  <cp:revision>1</cp:revision>
  <dcterms:created xsi:type="dcterms:W3CDTF">2015-06-10T10:53:00Z</dcterms:created>
  <dcterms:modified xsi:type="dcterms:W3CDTF">2015-06-10T10:54:00Z</dcterms:modified>
</cp:coreProperties>
</file>