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pict>
          <v:shape type="#_x0000_t75" style="width:439pt; height: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96pt; height:3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									    			</w:t>
      </w:r>
    </w:p>
    <w:p>
      <w:pPr/>
      <w:r>
        <w:rPr/>
        <w:t xml:space="preserve">    </w:t>
      </w:r>
    </w:p>
    <w:p>
      <w:pPr/>
      <w:r>
        <w:rPr/>
        <w:t xml:space="preserve">        </w:t>
      </w:r>
    </w:p>
    <w:p>
      <w:pPr>
        <w:pStyle w:val="Heading1"/>
      </w:pPr>
      <w:r>
        <w:rPr/>
        <w:t xml:space="preserve">Novi predsednik družbe Summit motors Ljubljana</w:t>
      </w:r>
    </w:p>
    <w:p>
      <w:pPr/>
      <w:r>
        <w:rPr/>
        <w:t xml:space="preserve">        </w:t>
      </w:r>
    </w:p>
    <w:p>
      <w:pPr/>
      <w:r>
        <w:rPr/>
        <w:t xml:space="preserve">10.01.2020</w:t>
      </w:r>
    </w:p>
    <w:p>
      <w:pPr/>
      <w:r>
        <w:rPr/>
        <w:t xml:space="preserve">        </w:t>
      </w:r>
    </w:p>
    <w:p>
      <w:pPr/>
      <w:r>
        <w:rPr/>
        <w:t xml:space="preserve">                                            </w:t>
      </w:r>
    </w:p>
    <w:p>
      <w:pPr/>
      <w:r>
        <w:rPr/>
        <w:t xml:space="preserve">        </w:t>
      </w:r>
    </w:p>
    <w:p>
      <w:pPr/>
      <w:r>
        <w:rPr/>
        <w:t xml:space="preserve">        	        	</w:t>
      </w:r>
    </w:p>
    <w:p>
      <w:pPr/>
      <w:r>
        <w:rPr>
          <w:b w:val="1"/>
          <w:bCs w:val="1"/>
        </w:rPr>
        <w:t xml:space="preserve">Ljubljana, 10. januar 2020: </w:t>
      </w:r>
      <w:r>
        <w:rPr/>
        <w:t xml:space="preserve"> Obveščamo vas, da je g. Keizo Takahashi sredi decembra prenehal opravljati funkcijo predsednika v družbah Summit motors Ljubljana, d.o.o. in Summit avto, d.o.o..</w:t>
      </w:r>
    </w:p>
    <w:p>
      <w:pPr/>
      <w:r>
        <w:rPr/>
        <w:t xml:space="preserve"> </w:t>
      </w:r>
    </w:p>
    <w:p>
      <w:pPr/>
      <w:r>
        <w:rPr/>
        <w:t xml:space="preserve">Novi predsednik družb Summit motors Ljubljana, d.o.o. in Summit avto, d.o.o. je g. Hideto Asada.</w:t>
      </w:r>
    </w:p>
    <w:p>
      <w:pPr/>
      <w:r>
        <w:rPr/>
        <w:t xml:space="preserve"> </w:t>
      </w:r>
    </w:p>
    <w:p>
      <w:pPr/>
      <w:r>
        <w:rPr/>
        <w:t xml:space="preserve">G. Asada je v družbi Sumitomo Corporation zaposlen že od leta 1984, star je 59 let. Kot diplomirani ekonomist je svoje bogate poslovne izkušnje pridobil z delom v avtomobilski panogi na Japonskem, v Združenih Arabskih Emiratih ter kasneje tudi na Poljskem, v Franciji in Veliki Britaniji, kjer je opravljal vodstvene funkcije za različne avtomobilske znamke.</w:t>
      </w:r>
    </w:p>
    <w:p>
      <w:pPr/>
      <w:r>
        <w:rPr/>
        <w:t xml:space="preserve">        </w:t>
      </w:r>
    </w:p>
    <w:p>
      <w:pPr/>
      <w:r>
        <w:rPr/>
        <w:t xml:space="preserve">                    </w:t>
      </w:r>
    </w:p>
    <w:p>
      <w:pPr/>
      <w:r>
        <w:rPr/>
        <w:t xml:space="preserve">        </w:t>
      </w:r>
    </w:p>
    <w:p>
      <w:pPr/>
      <w:r>
        <w:rPr/>
        <w:t xml:space="preserve">        	            </w:t>
      </w:r>
    </w:p>
    <w:p>
      <w:pPr>
        <w:pStyle w:val="Heading2"/>
      </w:pPr>
    </w:p>
    <w:p>
      <w:pPr/>
      <w:r>
        <w:rPr/>
        <w:t xml:space="preserve">        </w:t>
      </w:r>
    </w:p>
    <w:p>
      <w:pPr/>
      <w:r>
        <w:rPr/>
        <w:t xml:space="preserve">                                                                            </w:t>
      </w:r>
    </w:p>
    <w:p>
      <w:pPr/>
      <w:r>
        <w:rPr/>
        <w:t xml:space="preserve"> </w:t>
      </w:r>
    </w:p>
    <w:p>
      <w:pPr/>
      <w:r>
        <w:rPr/>
        <w:t xml:space="preserve">                                                                                                                                </w:t>
      </w:r>
    </w:p>
    <w:p>
      <w:pPr/>
      <w:r>
        <w:rPr/>
        <w:t xml:space="preserve">		        </w:t>
      </w:r>
    </w:p>
    <w:p>
      <w:pPr/>
      <w:r>
        <w:rPr/>
        <w:t xml:space="preserve">                                            </w:t>
      </w:r>
    </w:p>
    <w:p>
      <w:pPr/>
      <w:r>
        <w:rPr/>
        <w:t xml:space="preserve">    </w:t>
      </w:r>
    </w:p>
    <w:p>
      <w:pPr/>
      <w:r>
        <w:rPr/>
        <w:t xml:space="preserve">    </w:t>
      </w:r>
    </w:p>
    <w:p>
      <w:pPr/>
      <w:r>
        <w:rPr/>
        <w:t xml:space="preserve">    Galleria.loadTheme('/themes/summit/galleria/themes/classic/galleria.classic.min.js');    Galleria.run('.galleria');</w:t>
      </w:r>
    </w:p>
    <w:p>
      <w:pPr/>
      <w:r>
        <w:rPr/>
        <w:t xml:space="preserve">		</w:t>
      </w:r>
    </w:p>
    <w:sectPr>
      <w:headerReference w:type="default" r:id="rId9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2024-03-29T13:52:18+01:00</dcterms:created>
  <dcterms:modified xsi:type="dcterms:W3CDTF">2024-03-29T13:52:18+01:00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